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433A9" w:rsidRDefault="00C433A9" w:rsidP="00A453B1">
      <w:pPr>
        <w:jc w:val="center"/>
        <w:rPr>
          <w:rFonts w:ascii="Times New Roman" w:hAnsi="Times New Roman"/>
          <w:sz w:val="26"/>
          <w:szCs w:val="26"/>
        </w:rPr>
      </w:pPr>
      <w:bookmarkStart w:id="0" w:name="_Toc405145646"/>
      <w:bookmarkStart w:id="1" w:name="_Toc406058975"/>
      <w:bookmarkStart w:id="2" w:name="_Toc409691623"/>
      <w:bookmarkStart w:id="3" w:name="_Toc410653944"/>
      <w:bookmarkStart w:id="4" w:name="_Toc414553125"/>
      <w:r>
        <w:rPr>
          <w:rFonts w:ascii="Times New Roman" w:hAnsi="Times New Roman"/>
          <w:noProof/>
          <w:sz w:val="26"/>
          <w:szCs w:val="26"/>
          <w:lang w:eastAsia="ru-RU"/>
        </w:rPr>
        <w:drawing>
          <wp:inline distT="0" distB="0" distL="0" distR="0">
            <wp:extent cx="6029960" cy="8291195"/>
            <wp:effectExtent l="19050" t="0" r="8890" b="0"/>
            <wp:docPr id="34" name="Рисунок 34" descr="C:\Users\Школа №7\Desktop\СКАНЫ\титул раб пр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Школа №7\Desktop\СКАНЫ\титул раб прогр.jpg"/>
                    <pic:cNvPicPr>
                      <a:picLocks noChangeAspect="1" noChangeArrowheads="1"/>
                    </pic:cNvPicPr>
                  </pic:nvPicPr>
                  <pic:blipFill>
                    <a:blip r:embed="rId8"/>
                    <a:srcRect/>
                    <a:stretch>
                      <a:fillRect/>
                    </a:stretch>
                  </pic:blipFill>
                  <pic:spPr bwMode="auto">
                    <a:xfrm>
                      <a:off x="0" y="0"/>
                      <a:ext cx="6029960" cy="8291195"/>
                    </a:xfrm>
                    <a:prstGeom prst="rect">
                      <a:avLst/>
                    </a:prstGeom>
                    <a:noFill/>
                    <a:ln w="9525">
                      <a:noFill/>
                      <a:miter lim="800000"/>
                      <a:headEnd/>
                      <a:tailEnd/>
                    </a:ln>
                  </pic:spPr>
                </pic:pic>
              </a:graphicData>
            </a:graphic>
          </wp:inline>
        </w:drawing>
      </w:r>
    </w:p>
    <w:p w:rsidR="00C433A9" w:rsidRDefault="00C433A9" w:rsidP="00A453B1">
      <w:pPr>
        <w:jc w:val="center"/>
        <w:rPr>
          <w:rFonts w:ascii="Times New Roman" w:hAnsi="Times New Roman"/>
          <w:sz w:val="26"/>
          <w:szCs w:val="26"/>
        </w:rPr>
      </w:pPr>
    </w:p>
    <w:p w:rsidR="00C433A9" w:rsidRDefault="00C433A9" w:rsidP="00A453B1">
      <w:pPr>
        <w:jc w:val="center"/>
        <w:rPr>
          <w:rFonts w:ascii="Times New Roman" w:hAnsi="Times New Roman"/>
          <w:sz w:val="26"/>
          <w:szCs w:val="26"/>
        </w:rPr>
      </w:pPr>
    </w:p>
    <w:p w:rsidR="00A453B1" w:rsidRPr="00A453B1" w:rsidRDefault="00A453B1" w:rsidP="00A453B1">
      <w:pPr>
        <w:jc w:val="center"/>
        <w:rPr>
          <w:rFonts w:ascii="Times New Roman" w:hAnsi="Times New Roman"/>
          <w:sz w:val="26"/>
          <w:szCs w:val="26"/>
        </w:rPr>
      </w:pPr>
      <w:r w:rsidRPr="00A453B1">
        <w:rPr>
          <w:rFonts w:ascii="Times New Roman" w:hAnsi="Times New Roman"/>
          <w:sz w:val="26"/>
          <w:szCs w:val="26"/>
        </w:rPr>
        <w:lastRenderedPageBreak/>
        <w:t xml:space="preserve">СОДЕРЖАНИЕ </w:t>
      </w:r>
      <w:bookmarkStart w:id="5" w:name="_GoBack"/>
      <w:bookmarkEnd w:id="5"/>
    </w:p>
    <w:tbl>
      <w:tblPr>
        <w:tblStyle w:val="2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7"/>
        <w:gridCol w:w="615"/>
        <w:gridCol w:w="21"/>
        <w:gridCol w:w="6"/>
        <w:gridCol w:w="66"/>
        <w:gridCol w:w="6"/>
        <w:gridCol w:w="6"/>
        <w:gridCol w:w="1035"/>
        <w:gridCol w:w="9"/>
        <w:gridCol w:w="15"/>
        <w:gridCol w:w="1144"/>
        <w:gridCol w:w="1055"/>
        <w:gridCol w:w="4345"/>
        <w:gridCol w:w="661"/>
      </w:tblGrid>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w:t>
            </w:r>
          </w:p>
        </w:tc>
        <w:tc>
          <w:tcPr>
            <w:tcW w:w="8323" w:type="dxa"/>
            <w:gridSpan w:val="12"/>
          </w:tcPr>
          <w:p w:rsidR="00A453B1" w:rsidRPr="00A453B1" w:rsidRDefault="00A453B1" w:rsidP="00A453B1">
            <w:pPr>
              <w:keepNext/>
              <w:keepLines/>
              <w:spacing w:after="0" w:line="240" w:lineRule="auto"/>
              <w:outlineLvl w:val="0"/>
              <w:rPr>
                <w:rFonts w:ascii="Times New Roman" w:eastAsia="@Arial Unicode MS" w:hAnsi="Times New Roman"/>
                <w:sz w:val="26"/>
                <w:szCs w:val="26"/>
                <w:lang w:eastAsia="ru-RU"/>
              </w:rPr>
            </w:pPr>
            <w:r w:rsidRPr="00A453B1">
              <w:rPr>
                <w:rFonts w:ascii="Times New Roman" w:eastAsia="@Arial Unicode MS" w:hAnsi="Times New Roman"/>
                <w:sz w:val="26"/>
                <w:szCs w:val="26"/>
              </w:rPr>
              <w:t xml:space="preserve">Целевой раздел </w:t>
            </w:r>
            <w:r w:rsidRPr="00A453B1">
              <w:rPr>
                <w:rFonts w:ascii="Times New Roman" w:eastAsia="Times New Roman" w:hAnsi="Times New Roman"/>
                <w:sz w:val="26"/>
                <w:szCs w:val="26"/>
              </w:rPr>
              <w:t>примерной основной образовательной программы основного общего образования</w:t>
            </w:r>
            <w:r w:rsidR="00C54C2B">
              <w:rPr>
                <w:rFonts w:ascii="Times New Roman" w:eastAsia="Times New Roman" w:hAnsi="Times New Roman"/>
                <w:sz w:val="26"/>
                <w:szCs w:val="26"/>
              </w:rPr>
              <w:t xml:space="preserve"> ……………………………………………..</w:t>
            </w:r>
          </w:p>
        </w:tc>
        <w:tc>
          <w:tcPr>
            <w:tcW w:w="661" w:type="dxa"/>
          </w:tcPr>
          <w:p w:rsidR="00C54C2B" w:rsidRDefault="00C54C2B" w:rsidP="00A453B1">
            <w:pPr>
              <w:spacing w:after="0" w:line="240" w:lineRule="auto"/>
              <w:rPr>
                <w:rFonts w:ascii="Times New Roman" w:hAnsi="Times New Roman"/>
                <w:sz w:val="26"/>
                <w:szCs w:val="26"/>
              </w:rPr>
            </w:pPr>
          </w:p>
          <w:p w:rsidR="00A453B1" w:rsidRPr="00A453B1" w:rsidRDefault="005B6FEB" w:rsidP="00A453B1">
            <w:pPr>
              <w:spacing w:after="0" w:line="240" w:lineRule="auto"/>
              <w:rPr>
                <w:rFonts w:ascii="Times New Roman" w:hAnsi="Times New Roman"/>
                <w:sz w:val="26"/>
                <w:szCs w:val="26"/>
              </w:rPr>
            </w:pPr>
            <w:r w:rsidRPr="00C54C2B">
              <w:rPr>
                <w:rFonts w:ascii="Times New Roman" w:hAnsi="Times New Roman"/>
                <w:sz w:val="26"/>
                <w:szCs w:val="26"/>
              </w:rPr>
              <w:t>5</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1.1.</w:t>
            </w:r>
          </w:p>
        </w:tc>
        <w:tc>
          <w:tcPr>
            <w:tcW w:w="7681" w:type="dxa"/>
            <w:gridSpan w:val="9"/>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Пояснительная  записка</w:t>
            </w:r>
            <w:r w:rsidR="00C54C2B">
              <w:rPr>
                <w:rFonts w:ascii="Times New Roman" w:eastAsia="@Arial Unicode MS" w:hAnsi="Times New Roman"/>
                <w:bCs/>
                <w:sz w:val="26"/>
                <w:szCs w:val="26"/>
                <w:lang w:eastAsia="ru-RU"/>
              </w:rPr>
              <w:t>………………………………………………</w:t>
            </w:r>
          </w:p>
        </w:tc>
        <w:tc>
          <w:tcPr>
            <w:tcW w:w="661" w:type="dxa"/>
          </w:tcPr>
          <w:p w:rsidR="00A453B1" w:rsidRPr="00A453B1" w:rsidRDefault="005B6FEB" w:rsidP="00A453B1">
            <w:pPr>
              <w:spacing w:after="0" w:line="240" w:lineRule="auto"/>
              <w:rPr>
                <w:rFonts w:ascii="Times New Roman" w:hAnsi="Times New Roman"/>
                <w:sz w:val="26"/>
                <w:szCs w:val="26"/>
              </w:rPr>
            </w:pPr>
            <w:r w:rsidRPr="00C54C2B">
              <w:rPr>
                <w:rFonts w:ascii="Times New Roman" w:hAnsi="Times New Roman"/>
                <w:sz w:val="26"/>
                <w:szCs w:val="26"/>
              </w:rPr>
              <w:t>5</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1.1.1.</w:t>
            </w:r>
          </w:p>
        </w:tc>
        <w:tc>
          <w:tcPr>
            <w:tcW w:w="6544" w:type="dxa"/>
            <w:gridSpan w:val="3"/>
          </w:tcPr>
          <w:p w:rsidR="00A453B1" w:rsidRPr="00A453B1" w:rsidRDefault="00A453B1" w:rsidP="00A453B1">
            <w:pPr>
              <w:spacing w:after="0" w:line="240" w:lineRule="auto"/>
              <w:outlineLvl w:val="1"/>
              <w:rPr>
                <w:rFonts w:ascii="Times New Roman" w:eastAsia="@Arial Unicode MS" w:hAnsi="Times New Roman"/>
                <w:sz w:val="26"/>
                <w:szCs w:val="26"/>
                <w:lang w:eastAsia="ru-RU"/>
              </w:rPr>
            </w:pPr>
            <w:r w:rsidRPr="00A453B1">
              <w:rPr>
                <w:rFonts w:ascii="Times New Roman" w:eastAsia="@Arial Unicode MS" w:hAnsi="Times New Roman"/>
                <w:bCs/>
                <w:sz w:val="26"/>
                <w:szCs w:val="26"/>
                <w:lang w:eastAsia="ru-RU"/>
              </w:rPr>
              <w:t>Цели и задачи реализации основной образовательной программы основного общего образования</w:t>
            </w:r>
            <w:r w:rsidR="00C54C2B">
              <w:rPr>
                <w:rFonts w:ascii="Times New Roman" w:eastAsia="@Arial Unicode MS" w:hAnsi="Times New Roman"/>
                <w:bCs/>
                <w:sz w:val="26"/>
                <w:szCs w:val="26"/>
                <w:lang w:eastAsia="ru-RU"/>
              </w:rPr>
              <w:t>……………</w:t>
            </w:r>
          </w:p>
        </w:tc>
        <w:tc>
          <w:tcPr>
            <w:tcW w:w="661" w:type="dxa"/>
          </w:tcPr>
          <w:p w:rsidR="00C54C2B" w:rsidRDefault="00C54C2B" w:rsidP="00A453B1">
            <w:pPr>
              <w:spacing w:after="0" w:line="240" w:lineRule="auto"/>
              <w:rPr>
                <w:rFonts w:ascii="Times New Roman" w:hAnsi="Times New Roman"/>
                <w:sz w:val="26"/>
                <w:szCs w:val="26"/>
              </w:rPr>
            </w:pPr>
          </w:p>
          <w:p w:rsidR="00A453B1" w:rsidRPr="00A453B1" w:rsidRDefault="005B6FEB" w:rsidP="00A453B1">
            <w:pPr>
              <w:spacing w:after="0" w:line="240" w:lineRule="auto"/>
              <w:rPr>
                <w:rFonts w:ascii="Times New Roman" w:hAnsi="Times New Roman"/>
                <w:sz w:val="26"/>
                <w:szCs w:val="26"/>
              </w:rPr>
            </w:pPr>
            <w:r w:rsidRPr="00C54C2B">
              <w:rPr>
                <w:rFonts w:ascii="Times New Roman" w:hAnsi="Times New Roman"/>
                <w:sz w:val="26"/>
                <w:szCs w:val="26"/>
              </w:rPr>
              <w:t>5</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1.1.2.</w:t>
            </w:r>
          </w:p>
        </w:tc>
        <w:tc>
          <w:tcPr>
            <w:tcW w:w="6544" w:type="dxa"/>
            <w:gridSpan w:val="3"/>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Принципы и подходы к формированию образовательной программы основного общего образования</w:t>
            </w:r>
            <w:r w:rsidR="00A317E3">
              <w:rPr>
                <w:rFonts w:ascii="Times New Roman" w:eastAsia="@Arial Unicode MS" w:hAnsi="Times New Roman"/>
                <w:bCs/>
                <w:sz w:val="26"/>
                <w:szCs w:val="26"/>
                <w:lang w:eastAsia="ru-RU"/>
              </w:rPr>
              <w:t>……………..</w:t>
            </w:r>
          </w:p>
        </w:tc>
        <w:tc>
          <w:tcPr>
            <w:tcW w:w="661" w:type="dxa"/>
          </w:tcPr>
          <w:p w:rsidR="00A317E3" w:rsidRDefault="00A317E3" w:rsidP="00A453B1">
            <w:pPr>
              <w:spacing w:after="0" w:line="240" w:lineRule="auto"/>
              <w:rPr>
                <w:rFonts w:ascii="Times New Roman" w:hAnsi="Times New Roman"/>
                <w:sz w:val="26"/>
                <w:szCs w:val="26"/>
              </w:rPr>
            </w:pPr>
          </w:p>
          <w:p w:rsidR="00A453B1" w:rsidRPr="00A453B1" w:rsidRDefault="005B6FEB" w:rsidP="00A453B1">
            <w:pPr>
              <w:spacing w:after="0" w:line="240" w:lineRule="auto"/>
              <w:rPr>
                <w:rFonts w:ascii="Times New Roman" w:hAnsi="Times New Roman"/>
                <w:sz w:val="26"/>
                <w:szCs w:val="26"/>
              </w:rPr>
            </w:pPr>
            <w:r w:rsidRPr="00C54C2B">
              <w:rPr>
                <w:rFonts w:ascii="Times New Roman" w:hAnsi="Times New Roman"/>
                <w:sz w:val="26"/>
                <w:szCs w:val="26"/>
              </w:rPr>
              <w:t>7</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1.2.</w:t>
            </w:r>
          </w:p>
        </w:tc>
        <w:tc>
          <w:tcPr>
            <w:tcW w:w="7681" w:type="dxa"/>
            <w:gridSpan w:val="9"/>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Планируемые результаты освоения обучающимися основной образовательной программы основного общего образования</w:t>
            </w:r>
            <w:r w:rsidR="00A317E3">
              <w:rPr>
                <w:rFonts w:ascii="Times New Roman" w:eastAsia="@Arial Unicode MS" w:hAnsi="Times New Roman"/>
                <w:bCs/>
                <w:sz w:val="26"/>
                <w:szCs w:val="26"/>
                <w:lang w:eastAsia="ru-RU"/>
              </w:rPr>
              <w:t>……..</w:t>
            </w:r>
          </w:p>
        </w:tc>
        <w:tc>
          <w:tcPr>
            <w:tcW w:w="661" w:type="dxa"/>
          </w:tcPr>
          <w:p w:rsidR="00A317E3" w:rsidRDefault="00A317E3" w:rsidP="00A453B1">
            <w:pPr>
              <w:spacing w:after="0" w:line="240" w:lineRule="auto"/>
              <w:rPr>
                <w:rFonts w:ascii="Times New Roman" w:hAnsi="Times New Roman"/>
                <w:sz w:val="26"/>
                <w:szCs w:val="26"/>
              </w:rPr>
            </w:pPr>
          </w:p>
          <w:p w:rsidR="00A453B1" w:rsidRPr="00A453B1" w:rsidRDefault="00D34BD5" w:rsidP="00A453B1">
            <w:pPr>
              <w:spacing w:after="0" w:line="240" w:lineRule="auto"/>
              <w:rPr>
                <w:rFonts w:ascii="Times New Roman" w:hAnsi="Times New Roman"/>
                <w:sz w:val="26"/>
                <w:szCs w:val="26"/>
              </w:rPr>
            </w:pPr>
            <w:r w:rsidRPr="00C54C2B">
              <w:rPr>
                <w:rFonts w:ascii="Times New Roman" w:hAnsi="Times New Roman"/>
                <w:sz w:val="26"/>
                <w:szCs w:val="26"/>
              </w:rPr>
              <w:t>11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1.2.1.</w:t>
            </w:r>
          </w:p>
        </w:tc>
        <w:tc>
          <w:tcPr>
            <w:tcW w:w="6544" w:type="dxa"/>
            <w:gridSpan w:val="3"/>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Общие положения</w:t>
            </w:r>
            <w:r w:rsidR="00A317E3">
              <w:rPr>
                <w:rFonts w:ascii="Times New Roman" w:eastAsia="Times New Roman" w:hAnsi="Times New Roman"/>
                <w:bCs/>
                <w:sz w:val="26"/>
                <w:szCs w:val="26"/>
                <w:lang w:eastAsia="ru-RU"/>
              </w:rPr>
              <w:t>………………………………………….</w:t>
            </w:r>
          </w:p>
        </w:tc>
        <w:tc>
          <w:tcPr>
            <w:tcW w:w="661" w:type="dxa"/>
          </w:tcPr>
          <w:p w:rsidR="00A453B1" w:rsidRPr="00A453B1" w:rsidRDefault="00C921E3" w:rsidP="00A453B1">
            <w:pPr>
              <w:spacing w:after="0" w:line="240" w:lineRule="auto"/>
              <w:rPr>
                <w:rFonts w:ascii="Times New Roman" w:hAnsi="Times New Roman"/>
                <w:sz w:val="26"/>
                <w:szCs w:val="26"/>
              </w:rPr>
            </w:pPr>
            <w:r w:rsidRPr="00C54C2B">
              <w:rPr>
                <w:rFonts w:ascii="Times New Roman" w:hAnsi="Times New Roman"/>
                <w:sz w:val="26"/>
                <w:szCs w:val="26"/>
              </w:rPr>
              <w:t>11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1.2.2.</w:t>
            </w:r>
          </w:p>
        </w:tc>
        <w:tc>
          <w:tcPr>
            <w:tcW w:w="6544" w:type="dxa"/>
            <w:gridSpan w:val="3"/>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Структура планируемых результатов</w:t>
            </w:r>
            <w:r w:rsidR="00A317E3">
              <w:rPr>
                <w:rFonts w:ascii="Times New Roman" w:eastAsia="Times New Roman" w:hAnsi="Times New Roman"/>
                <w:bCs/>
                <w:sz w:val="26"/>
                <w:szCs w:val="26"/>
                <w:lang w:eastAsia="ru-RU"/>
              </w:rPr>
              <w:t>…………………….</w:t>
            </w:r>
          </w:p>
        </w:tc>
        <w:tc>
          <w:tcPr>
            <w:tcW w:w="661" w:type="dxa"/>
          </w:tcPr>
          <w:p w:rsidR="00A453B1" w:rsidRPr="00A453B1" w:rsidRDefault="00C921E3" w:rsidP="00A453B1">
            <w:pPr>
              <w:spacing w:after="0" w:line="240" w:lineRule="auto"/>
              <w:rPr>
                <w:rFonts w:ascii="Times New Roman" w:hAnsi="Times New Roman"/>
                <w:sz w:val="26"/>
                <w:szCs w:val="26"/>
              </w:rPr>
            </w:pPr>
            <w:r w:rsidRPr="00C54C2B">
              <w:rPr>
                <w:rFonts w:ascii="Times New Roman" w:hAnsi="Times New Roman"/>
                <w:sz w:val="26"/>
                <w:szCs w:val="26"/>
              </w:rPr>
              <w:t>14</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sz w:val="26"/>
                <w:szCs w:val="26"/>
                <w:lang w:eastAsia="ru-RU"/>
              </w:rPr>
              <w:t>1.2.3.</w:t>
            </w:r>
          </w:p>
        </w:tc>
        <w:tc>
          <w:tcPr>
            <w:tcW w:w="6544" w:type="dxa"/>
            <w:gridSpan w:val="3"/>
          </w:tcPr>
          <w:p w:rsidR="00A453B1" w:rsidRPr="00A453B1" w:rsidRDefault="00A453B1" w:rsidP="00A453B1">
            <w:pPr>
              <w:spacing w:after="0" w:line="240" w:lineRule="auto"/>
              <w:outlineLvl w:val="1"/>
              <w:rPr>
                <w:rFonts w:ascii="Times New Roman" w:eastAsia="@Arial Unicode MS" w:hAnsi="Times New Roman"/>
                <w:sz w:val="26"/>
                <w:szCs w:val="26"/>
                <w:lang w:eastAsia="ru-RU"/>
              </w:rPr>
            </w:pPr>
            <w:r w:rsidRPr="00A453B1">
              <w:rPr>
                <w:rFonts w:ascii="Times New Roman" w:eastAsia="@Arial Unicode MS" w:hAnsi="Times New Roman"/>
                <w:sz w:val="26"/>
                <w:szCs w:val="26"/>
                <w:lang w:eastAsia="ru-RU"/>
              </w:rPr>
              <w:t>Личностные результаты освоения основной образовательной программы</w:t>
            </w:r>
            <w:r w:rsidR="00A317E3">
              <w:rPr>
                <w:rFonts w:ascii="Times New Roman" w:eastAsia="@Arial Unicode MS" w:hAnsi="Times New Roman"/>
                <w:sz w:val="26"/>
                <w:szCs w:val="26"/>
                <w:lang w:eastAsia="ru-RU"/>
              </w:rPr>
              <w:t>………………………………</w:t>
            </w:r>
          </w:p>
        </w:tc>
        <w:tc>
          <w:tcPr>
            <w:tcW w:w="661" w:type="dxa"/>
          </w:tcPr>
          <w:p w:rsidR="00A317E3" w:rsidRDefault="00A317E3" w:rsidP="00A453B1">
            <w:pPr>
              <w:spacing w:after="0" w:line="240" w:lineRule="auto"/>
              <w:rPr>
                <w:rFonts w:ascii="Times New Roman" w:hAnsi="Times New Roman"/>
                <w:sz w:val="26"/>
                <w:szCs w:val="26"/>
              </w:rPr>
            </w:pPr>
          </w:p>
          <w:p w:rsidR="00A453B1" w:rsidRPr="00A453B1" w:rsidRDefault="00C921E3" w:rsidP="00A453B1">
            <w:pPr>
              <w:spacing w:after="0" w:line="240" w:lineRule="auto"/>
              <w:rPr>
                <w:rFonts w:ascii="Times New Roman" w:hAnsi="Times New Roman"/>
                <w:sz w:val="26"/>
                <w:szCs w:val="26"/>
              </w:rPr>
            </w:pPr>
            <w:r w:rsidRPr="00C54C2B">
              <w:rPr>
                <w:rFonts w:ascii="Times New Roman" w:hAnsi="Times New Roman"/>
                <w:sz w:val="26"/>
                <w:szCs w:val="26"/>
              </w:rPr>
              <w:t>17</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1.2.4.</w:t>
            </w:r>
          </w:p>
        </w:tc>
        <w:tc>
          <w:tcPr>
            <w:tcW w:w="6544" w:type="dxa"/>
            <w:gridSpan w:val="3"/>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Метапредметные результаты освоения ООП</w:t>
            </w:r>
            <w:r w:rsidR="00AF3141">
              <w:rPr>
                <w:rFonts w:ascii="Times New Roman" w:eastAsia="@Arial Unicode MS" w:hAnsi="Times New Roman"/>
                <w:bCs/>
                <w:sz w:val="26"/>
                <w:szCs w:val="26"/>
                <w:lang w:eastAsia="ru-RU"/>
              </w:rPr>
              <w:t>…………….</w:t>
            </w:r>
          </w:p>
        </w:tc>
        <w:tc>
          <w:tcPr>
            <w:tcW w:w="661" w:type="dxa"/>
          </w:tcPr>
          <w:p w:rsidR="00A453B1" w:rsidRPr="00A453B1" w:rsidRDefault="00C921E3" w:rsidP="00A453B1">
            <w:pPr>
              <w:spacing w:after="0" w:line="240" w:lineRule="auto"/>
              <w:rPr>
                <w:rFonts w:ascii="Times New Roman" w:hAnsi="Times New Roman"/>
                <w:sz w:val="26"/>
                <w:szCs w:val="26"/>
              </w:rPr>
            </w:pPr>
            <w:r w:rsidRPr="00C54C2B">
              <w:rPr>
                <w:rFonts w:ascii="Times New Roman" w:hAnsi="Times New Roman"/>
                <w:sz w:val="26"/>
                <w:szCs w:val="26"/>
              </w:rPr>
              <w:t>20</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1.2.5.</w:t>
            </w:r>
          </w:p>
        </w:tc>
        <w:tc>
          <w:tcPr>
            <w:tcW w:w="6544" w:type="dxa"/>
            <w:gridSpan w:val="3"/>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Предметные результаты</w:t>
            </w:r>
            <w:r w:rsidR="00AF3141">
              <w:rPr>
                <w:rFonts w:ascii="Times New Roman" w:eastAsia="@Arial Unicode MS" w:hAnsi="Times New Roman"/>
                <w:bCs/>
                <w:sz w:val="26"/>
                <w:szCs w:val="26"/>
                <w:lang w:eastAsia="ru-RU"/>
              </w:rPr>
              <w:t xml:space="preserve"> …………………………………..</w:t>
            </w:r>
          </w:p>
        </w:tc>
        <w:tc>
          <w:tcPr>
            <w:tcW w:w="661" w:type="dxa"/>
          </w:tcPr>
          <w:p w:rsidR="00A453B1" w:rsidRPr="00A453B1" w:rsidRDefault="00DA1B78" w:rsidP="00A453B1">
            <w:pPr>
              <w:spacing w:after="0" w:line="240" w:lineRule="auto"/>
              <w:rPr>
                <w:rFonts w:ascii="Times New Roman" w:hAnsi="Times New Roman"/>
                <w:sz w:val="26"/>
                <w:szCs w:val="26"/>
              </w:rPr>
            </w:pPr>
            <w:r w:rsidRPr="00C54C2B">
              <w:rPr>
                <w:rFonts w:ascii="Times New Roman" w:hAnsi="Times New Roman"/>
                <w:sz w:val="26"/>
                <w:szCs w:val="26"/>
              </w:rPr>
              <w:t>31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1.2.5.1.</w:t>
            </w:r>
          </w:p>
        </w:tc>
        <w:tc>
          <w:tcPr>
            <w:tcW w:w="5400" w:type="dxa"/>
            <w:gridSpan w:val="2"/>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Русский язык</w:t>
            </w:r>
            <w:r w:rsidR="00AF3141">
              <w:rPr>
                <w:rFonts w:ascii="Times New Roman" w:eastAsia="Times New Roman" w:hAnsi="Times New Roman"/>
                <w:bCs/>
                <w:sz w:val="26"/>
                <w:szCs w:val="26"/>
                <w:lang w:eastAsia="ru-RU"/>
              </w:rPr>
              <w:t xml:space="preserve"> …………………………………...</w:t>
            </w:r>
          </w:p>
        </w:tc>
        <w:tc>
          <w:tcPr>
            <w:tcW w:w="661" w:type="dxa"/>
          </w:tcPr>
          <w:p w:rsidR="00A453B1" w:rsidRPr="00A453B1" w:rsidRDefault="00DA1B78" w:rsidP="00A453B1">
            <w:pPr>
              <w:spacing w:after="0" w:line="240" w:lineRule="auto"/>
              <w:rPr>
                <w:rFonts w:ascii="Times New Roman" w:hAnsi="Times New Roman"/>
                <w:sz w:val="26"/>
                <w:szCs w:val="26"/>
              </w:rPr>
            </w:pPr>
            <w:r w:rsidRPr="00C54C2B">
              <w:rPr>
                <w:rFonts w:ascii="Times New Roman" w:hAnsi="Times New Roman"/>
                <w:sz w:val="26"/>
                <w:szCs w:val="26"/>
              </w:rPr>
              <w:t>31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1.2.5.2.</w:t>
            </w:r>
          </w:p>
        </w:tc>
        <w:tc>
          <w:tcPr>
            <w:tcW w:w="5400" w:type="dxa"/>
            <w:gridSpan w:val="2"/>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Литература</w:t>
            </w:r>
            <w:r w:rsidR="00AF3141">
              <w:rPr>
                <w:rFonts w:ascii="Times New Roman" w:eastAsia="@Arial Unicode MS" w:hAnsi="Times New Roman"/>
                <w:bCs/>
                <w:sz w:val="26"/>
                <w:szCs w:val="26"/>
                <w:lang w:eastAsia="ru-RU"/>
              </w:rPr>
              <w:t xml:space="preserve"> ……………………………………..</w:t>
            </w:r>
          </w:p>
        </w:tc>
        <w:tc>
          <w:tcPr>
            <w:tcW w:w="661" w:type="dxa"/>
          </w:tcPr>
          <w:p w:rsidR="00A453B1" w:rsidRPr="00A453B1" w:rsidRDefault="00E762EF" w:rsidP="00A453B1">
            <w:pPr>
              <w:spacing w:after="0" w:line="240" w:lineRule="auto"/>
              <w:rPr>
                <w:rFonts w:ascii="Times New Roman" w:hAnsi="Times New Roman"/>
                <w:sz w:val="26"/>
                <w:szCs w:val="26"/>
              </w:rPr>
            </w:pPr>
            <w:r w:rsidRPr="00C54C2B">
              <w:rPr>
                <w:rFonts w:ascii="Times New Roman" w:hAnsi="Times New Roman"/>
                <w:sz w:val="26"/>
                <w:szCs w:val="26"/>
              </w:rPr>
              <w:t>34</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1.2.5.3.</w:t>
            </w:r>
          </w:p>
        </w:tc>
        <w:tc>
          <w:tcPr>
            <w:tcW w:w="5400"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Иностранный язык</w:t>
            </w:r>
            <w:r w:rsidR="009441B7">
              <w:rPr>
                <w:rFonts w:ascii="Times New Roman" w:hAnsi="Times New Roman"/>
                <w:sz w:val="26"/>
                <w:szCs w:val="26"/>
              </w:rPr>
              <w:t xml:space="preserve"> …………………………….</w:t>
            </w:r>
          </w:p>
        </w:tc>
        <w:tc>
          <w:tcPr>
            <w:tcW w:w="661" w:type="dxa"/>
          </w:tcPr>
          <w:p w:rsidR="00A453B1" w:rsidRPr="00A453B1" w:rsidRDefault="00E762EF" w:rsidP="00A453B1">
            <w:pPr>
              <w:spacing w:after="0" w:line="240" w:lineRule="auto"/>
              <w:rPr>
                <w:rFonts w:ascii="Times New Roman" w:hAnsi="Times New Roman"/>
                <w:sz w:val="26"/>
                <w:szCs w:val="26"/>
              </w:rPr>
            </w:pPr>
            <w:r w:rsidRPr="00C54C2B">
              <w:rPr>
                <w:rFonts w:ascii="Times New Roman" w:hAnsi="Times New Roman"/>
                <w:sz w:val="26"/>
                <w:szCs w:val="26"/>
              </w:rPr>
              <w:t>42</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1.2.5.4.</w:t>
            </w:r>
          </w:p>
        </w:tc>
        <w:tc>
          <w:tcPr>
            <w:tcW w:w="5400"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Второй иностранный язык</w:t>
            </w:r>
            <w:r w:rsidR="009441B7">
              <w:rPr>
                <w:rFonts w:ascii="Times New Roman" w:hAnsi="Times New Roman"/>
                <w:sz w:val="26"/>
                <w:szCs w:val="26"/>
              </w:rPr>
              <w:t xml:space="preserve"> ……………………</w:t>
            </w:r>
          </w:p>
        </w:tc>
        <w:tc>
          <w:tcPr>
            <w:tcW w:w="661" w:type="dxa"/>
          </w:tcPr>
          <w:p w:rsidR="00A453B1" w:rsidRPr="00A453B1" w:rsidRDefault="00E762EF" w:rsidP="00A453B1">
            <w:pPr>
              <w:spacing w:after="0" w:line="240" w:lineRule="auto"/>
              <w:rPr>
                <w:rFonts w:ascii="Times New Roman" w:hAnsi="Times New Roman"/>
                <w:sz w:val="26"/>
                <w:szCs w:val="26"/>
              </w:rPr>
            </w:pPr>
            <w:r w:rsidRPr="00C54C2B">
              <w:rPr>
                <w:rFonts w:ascii="Times New Roman" w:hAnsi="Times New Roman"/>
                <w:sz w:val="26"/>
                <w:szCs w:val="26"/>
              </w:rPr>
              <w:t>51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1.2.5.5.</w:t>
            </w:r>
          </w:p>
        </w:tc>
        <w:tc>
          <w:tcPr>
            <w:tcW w:w="5400" w:type="dxa"/>
            <w:gridSpan w:val="2"/>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История России. Всеобщая история</w:t>
            </w:r>
            <w:r w:rsidR="009441B7">
              <w:rPr>
                <w:rFonts w:ascii="Times New Roman" w:eastAsia="Times New Roman" w:hAnsi="Times New Roman"/>
                <w:bCs/>
                <w:iCs/>
                <w:sz w:val="26"/>
                <w:szCs w:val="26"/>
              </w:rPr>
              <w:t xml:space="preserve"> …………</w:t>
            </w:r>
          </w:p>
        </w:tc>
        <w:tc>
          <w:tcPr>
            <w:tcW w:w="661" w:type="dxa"/>
          </w:tcPr>
          <w:p w:rsidR="00A453B1" w:rsidRPr="00A453B1" w:rsidRDefault="00547DFF" w:rsidP="00A453B1">
            <w:pPr>
              <w:spacing w:after="0" w:line="240" w:lineRule="auto"/>
              <w:rPr>
                <w:rFonts w:ascii="Times New Roman" w:hAnsi="Times New Roman"/>
                <w:sz w:val="26"/>
                <w:szCs w:val="26"/>
              </w:rPr>
            </w:pPr>
            <w:r w:rsidRPr="00C54C2B">
              <w:rPr>
                <w:rFonts w:ascii="Times New Roman" w:hAnsi="Times New Roman"/>
                <w:sz w:val="26"/>
                <w:szCs w:val="26"/>
              </w:rPr>
              <w:t>61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42" w:type="dxa"/>
            <w:gridSpan w:val="3"/>
          </w:tcPr>
          <w:p w:rsidR="00A453B1" w:rsidRPr="00A453B1" w:rsidRDefault="00A453B1" w:rsidP="00A453B1">
            <w:pPr>
              <w:spacing w:after="0" w:line="240" w:lineRule="auto"/>
              <w:rPr>
                <w:rFonts w:ascii="Times New Roman" w:hAnsi="Times New Roman"/>
                <w:sz w:val="26"/>
                <w:szCs w:val="26"/>
              </w:rPr>
            </w:pPr>
          </w:p>
        </w:tc>
        <w:tc>
          <w:tcPr>
            <w:tcW w:w="1137" w:type="dxa"/>
            <w:gridSpan w:val="6"/>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1.2.5.6.</w:t>
            </w:r>
          </w:p>
        </w:tc>
        <w:tc>
          <w:tcPr>
            <w:tcW w:w="5400"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Обществознание</w:t>
            </w:r>
            <w:r w:rsidR="009441B7">
              <w:rPr>
                <w:rFonts w:ascii="Times New Roman" w:eastAsia="Times New Roman" w:hAnsi="Times New Roman"/>
                <w:bCs/>
                <w:iCs/>
                <w:sz w:val="26"/>
                <w:szCs w:val="26"/>
              </w:rPr>
              <w:t xml:space="preserve"> ……………………………….</w:t>
            </w:r>
          </w:p>
        </w:tc>
        <w:tc>
          <w:tcPr>
            <w:tcW w:w="661" w:type="dxa"/>
          </w:tcPr>
          <w:p w:rsidR="00A453B1" w:rsidRPr="00A453B1" w:rsidRDefault="00197C2A" w:rsidP="00A453B1">
            <w:pPr>
              <w:spacing w:after="0" w:line="240" w:lineRule="auto"/>
              <w:rPr>
                <w:rFonts w:ascii="Times New Roman" w:hAnsi="Times New Roman"/>
                <w:sz w:val="26"/>
                <w:szCs w:val="26"/>
              </w:rPr>
            </w:pPr>
            <w:r w:rsidRPr="00C54C2B">
              <w:rPr>
                <w:rFonts w:ascii="Times New Roman" w:hAnsi="Times New Roman"/>
                <w:sz w:val="26"/>
                <w:szCs w:val="26"/>
              </w:rPr>
              <w:t>66</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1.2.5.7.</w:t>
            </w:r>
          </w:p>
        </w:tc>
        <w:tc>
          <w:tcPr>
            <w:tcW w:w="5400" w:type="dxa"/>
            <w:gridSpan w:val="2"/>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География</w:t>
            </w:r>
            <w:r w:rsidR="009441B7">
              <w:rPr>
                <w:rFonts w:ascii="Times New Roman" w:eastAsia="Times New Roman" w:hAnsi="Times New Roman"/>
                <w:bCs/>
                <w:sz w:val="26"/>
                <w:szCs w:val="26"/>
                <w:lang w:eastAsia="ru-RU"/>
              </w:rPr>
              <w:t xml:space="preserve"> ………………………………………</w:t>
            </w:r>
          </w:p>
        </w:tc>
        <w:tc>
          <w:tcPr>
            <w:tcW w:w="661" w:type="dxa"/>
          </w:tcPr>
          <w:p w:rsidR="00A453B1" w:rsidRPr="00A453B1" w:rsidRDefault="00197C2A" w:rsidP="00A453B1">
            <w:pPr>
              <w:spacing w:after="0" w:line="240" w:lineRule="auto"/>
              <w:rPr>
                <w:rFonts w:ascii="Times New Roman" w:hAnsi="Times New Roman"/>
                <w:sz w:val="26"/>
                <w:szCs w:val="26"/>
              </w:rPr>
            </w:pPr>
            <w:r w:rsidRPr="00C54C2B">
              <w:rPr>
                <w:rFonts w:ascii="Times New Roman" w:hAnsi="Times New Roman"/>
                <w:sz w:val="26"/>
                <w:szCs w:val="26"/>
              </w:rPr>
              <w:t>75</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1.2.5.8.</w:t>
            </w:r>
          </w:p>
        </w:tc>
        <w:tc>
          <w:tcPr>
            <w:tcW w:w="5400"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Математика</w:t>
            </w:r>
            <w:r w:rsidR="009441B7">
              <w:rPr>
                <w:rFonts w:ascii="Times New Roman" w:hAnsi="Times New Roman"/>
                <w:sz w:val="26"/>
                <w:szCs w:val="26"/>
              </w:rPr>
              <w:t xml:space="preserve"> …………………………………….</w:t>
            </w:r>
          </w:p>
        </w:tc>
        <w:tc>
          <w:tcPr>
            <w:tcW w:w="661" w:type="dxa"/>
          </w:tcPr>
          <w:p w:rsidR="00A453B1" w:rsidRPr="00A453B1" w:rsidRDefault="00B860A6" w:rsidP="00A453B1">
            <w:pPr>
              <w:spacing w:after="0" w:line="240" w:lineRule="auto"/>
              <w:rPr>
                <w:rFonts w:ascii="Times New Roman" w:hAnsi="Times New Roman"/>
                <w:sz w:val="26"/>
                <w:szCs w:val="26"/>
              </w:rPr>
            </w:pPr>
            <w:r w:rsidRPr="00C54C2B">
              <w:rPr>
                <w:rFonts w:ascii="Times New Roman" w:hAnsi="Times New Roman"/>
                <w:sz w:val="26"/>
                <w:szCs w:val="26"/>
              </w:rPr>
              <w:t>81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1.2.5.9.</w:t>
            </w:r>
          </w:p>
        </w:tc>
        <w:tc>
          <w:tcPr>
            <w:tcW w:w="5400" w:type="dxa"/>
            <w:gridSpan w:val="2"/>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Информатика</w:t>
            </w:r>
            <w:r w:rsidR="009441B7">
              <w:rPr>
                <w:rFonts w:ascii="Times New Roman" w:eastAsia="Times New Roman" w:hAnsi="Times New Roman"/>
                <w:bCs/>
                <w:iCs/>
                <w:sz w:val="26"/>
                <w:szCs w:val="26"/>
              </w:rPr>
              <w:t xml:space="preserve"> …………………………………..</w:t>
            </w:r>
          </w:p>
        </w:tc>
        <w:tc>
          <w:tcPr>
            <w:tcW w:w="661" w:type="dxa"/>
          </w:tcPr>
          <w:p w:rsidR="00A453B1" w:rsidRPr="00A453B1" w:rsidRDefault="002A3E49" w:rsidP="00A453B1">
            <w:pPr>
              <w:spacing w:after="0" w:line="240" w:lineRule="auto"/>
              <w:rPr>
                <w:rFonts w:ascii="Times New Roman" w:hAnsi="Times New Roman"/>
                <w:sz w:val="26"/>
                <w:szCs w:val="26"/>
              </w:rPr>
            </w:pPr>
            <w:r w:rsidRPr="00C54C2B">
              <w:rPr>
                <w:rFonts w:ascii="Times New Roman" w:hAnsi="Times New Roman"/>
                <w:sz w:val="26"/>
                <w:szCs w:val="26"/>
              </w:rPr>
              <w:t>118</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1.2.5.10.</w:t>
            </w:r>
          </w:p>
        </w:tc>
        <w:tc>
          <w:tcPr>
            <w:tcW w:w="5400" w:type="dxa"/>
            <w:gridSpan w:val="2"/>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Физика</w:t>
            </w:r>
            <w:r w:rsidR="009441B7">
              <w:rPr>
                <w:rFonts w:ascii="Times New Roman" w:eastAsia="Times New Roman" w:hAnsi="Times New Roman"/>
                <w:bCs/>
                <w:iCs/>
                <w:sz w:val="26"/>
                <w:szCs w:val="26"/>
              </w:rPr>
              <w:t xml:space="preserve"> …………………………………………..</w:t>
            </w:r>
          </w:p>
        </w:tc>
        <w:tc>
          <w:tcPr>
            <w:tcW w:w="661" w:type="dxa"/>
          </w:tcPr>
          <w:p w:rsidR="00A453B1" w:rsidRPr="00A453B1" w:rsidRDefault="002A3E49" w:rsidP="00A453B1">
            <w:pPr>
              <w:spacing w:after="0" w:line="240" w:lineRule="auto"/>
              <w:rPr>
                <w:rFonts w:ascii="Times New Roman" w:hAnsi="Times New Roman"/>
                <w:sz w:val="26"/>
                <w:szCs w:val="26"/>
              </w:rPr>
            </w:pPr>
            <w:r w:rsidRPr="00C54C2B">
              <w:rPr>
                <w:rFonts w:ascii="Times New Roman" w:hAnsi="Times New Roman"/>
                <w:sz w:val="26"/>
                <w:szCs w:val="26"/>
              </w:rPr>
              <w:t>124</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1.2.5.11.</w:t>
            </w:r>
          </w:p>
        </w:tc>
        <w:tc>
          <w:tcPr>
            <w:tcW w:w="5400" w:type="dxa"/>
            <w:gridSpan w:val="2"/>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Биология</w:t>
            </w:r>
            <w:r w:rsidR="009441B7">
              <w:rPr>
                <w:rFonts w:ascii="Times New Roman" w:eastAsia="Times New Roman" w:hAnsi="Times New Roman"/>
                <w:bCs/>
                <w:iCs/>
                <w:sz w:val="26"/>
                <w:szCs w:val="26"/>
              </w:rPr>
              <w:t xml:space="preserve"> ……………………………………….. </w:t>
            </w:r>
          </w:p>
        </w:tc>
        <w:tc>
          <w:tcPr>
            <w:tcW w:w="661" w:type="dxa"/>
          </w:tcPr>
          <w:p w:rsidR="00A453B1" w:rsidRPr="00A453B1" w:rsidRDefault="002A3E49" w:rsidP="00A453B1">
            <w:pPr>
              <w:spacing w:after="0" w:line="240" w:lineRule="auto"/>
              <w:rPr>
                <w:rFonts w:ascii="Times New Roman" w:hAnsi="Times New Roman"/>
                <w:sz w:val="26"/>
                <w:szCs w:val="26"/>
              </w:rPr>
            </w:pPr>
            <w:r w:rsidRPr="00C54C2B">
              <w:rPr>
                <w:rFonts w:ascii="Times New Roman" w:hAnsi="Times New Roman"/>
                <w:sz w:val="26"/>
                <w:szCs w:val="26"/>
              </w:rPr>
              <w:t>134</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1.2.5.12.</w:t>
            </w:r>
          </w:p>
        </w:tc>
        <w:tc>
          <w:tcPr>
            <w:tcW w:w="5400" w:type="dxa"/>
            <w:gridSpan w:val="2"/>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Химия</w:t>
            </w:r>
            <w:r w:rsidR="009441B7">
              <w:rPr>
                <w:rFonts w:ascii="Times New Roman" w:eastAsia="Times New Roman" w:hAnsi="Times New Roman"/>
                <w:bCs/>
                <w:iCs/>
                <w:sz w:val="26"/>
                <w:szCs w:val="26"/>
              </w:rPr>
              <w:t xml:space="preserve"> …………………………………………...</w:t>
            </w:r>
          </w:p>
        </w:tc>
        <w:tc>
          <w:tcPr>
            <w:tcW w:w="661" w:type="dxa"/>
          </w:tcPr>
          <w:p w:rsidR="00A453B1" w:rsidRPr="00A453B1" w:rsidRDefault="005924D8" w:rsidP="00A453B1">
            <w:pPr>
              <w:spacing w:after="0" w:line="240" w:lineRule="auto"/>
              <w:rPr>
                <w:rFonts w:ascii="Times New Roman" w:hAnsi="Times New Roman"/>
                <w:sz w:val="26"/>
                <w:szCs w:val="26"/>
              </w:rPr>
            </w:pPr>
            <w:r w:rsidRPr="00C54C2B">
              <w:rPr>
                <w:rFonts w:ascii="Times New Roman" w:hAnsi="Times New Roman"/>
                <w:sz w:val="26"/>
                <w:szCs w:val="26"/>
              </w:rPr>
              <w:t>141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1.2.5.13.</w:t>
            </w:r>
          </w:p>
        </w:tc>
        <w:tc>
          <w:tcPr>
            <w:tcW w:w="5400" w:type="dxa"/>
            <w:gridSpan w:val="2"/>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Изобразительное искусство</w:t>
            </w:r>
            <w:r w:rsidR="009441B7">
              <w:rPr>
                <w:rFonts w:ascii="Times New Roman" w:eastAsia="Times New Roman" w:hAnsi="Times New Roman"/>
                <w:bCs/>
                <w:iCs/>
                <w:sz w:val="26"/>
                <w:szCs w:val="26"/>
              </w:rPr>
              <w:t xml:space="preserve"> …………………...</w:t>
            </w:r>
          </w:p>
        </w:tc>
        <w:tc>
          <w:tcPr>
            <w:tcW w:w="661" w:type="dxa"/>
          </w:tcPr>
          <w:p w:rsidR="00A453B1" w:rsidRPr="00A453B1" w:rsidRDefault="005924D8" w:rsidP="00A453B1">
            <w:pPr>
              <w:spacing w:after="0" w:line="240" w:lineRule="auto"/>
              <w:rPr>
                <w:rFonts w:ascii="Times New Roman" w:hAnsi="Times New Roman"/>
                <w:sz w:val="26"/>
                <w:szCs w:val="26"/>
              </w:rPr>
            </w:pPr>
            <w:r w:rsidRPr="00C54C2B">
              <w:rPr>
                <w:rFonts w:ascii="Times New Roman" w:hAnsi="Times New Roman"/>
                <w:sz w:val="26"/>
                <w:szCs w:val="26"/>
              </w:rPr>
              <w:t>146</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1.2.5.14.</w:t>
            </w:r>
          </w:p>
        </w:tc>
        <w:tc>
          <w:tcPr>
            <w:tcW w:w="5400" w:type="dxa"/>
            <w:gridSpan w:val="2"/>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Музыка</w:t>
            </w:r>
            <w:r w:rsidR="009441B7">
              <w:rPr>
                <w:rFonts w:ascii="Times New Roman" w:eastAsia="Times New Roman" w:hAnsi="Times New Roman"/>
                <w:bCs/>
                <w:iCs/>
                <w:sz w:val="26"/>
                <w:szCs w:val="26"/>
              </w:rPr>
              <w:t xml:space="preserve"> ………………………………………….</w:t>
            </w:r>
          </w:p>
        </w:tc>
        <w:tc>
          <w:tcPr>
            <w:tcW w:w="661" w:type="dxa"/>
          </w:tcPr>
          <w:p w:rsidR="00A453B1" w:rsidRPr="00A453B1" w:rsidRDefault="007A2FF2" w:rsidP="00A453B1">
            <w:pPr>
              <w:spacing w:after="0" w:line="240" w:lineRule="auto"/>
              <w:rPr>
                <w:rFonts w:ascii="Times New Roman" w:hAnsi="Times New Roman"/>
                <w:sz w:val="26"/>
                <w:szCs w:val="26"/>
              </w:rPr>
            </w:pPr>
            <w:r w:rsidRPr="00C54C2B">
              <w:rPr>
                <w:rFonts w:ascii="Times New Roman" w:hAnsi="Times New Roman"/>
                <w:sz w:val="26"/>
                <w:szCs w:val="26"/>
              </w:rPr>
              <w:t>160</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1.2.5.15.</w:t>
            </w:r>
          </w:p>
        </w:tc>
        <w:tc>
          <w:tcPr>
            <w:tcW w:w="5400" w:type="dxa"/>
            <w:gridSpan w:val="2"/>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Технология</w:t>
            </w:r>
            <w:r w:rsidR="009441B7">
              <w:rPr>
                <w:rFonts w:ascii="Times New Roman" w:eastAsia="Times New Roman" w:hAnsi="Times New Roman"/>
                <w:bCs/>
                <w:iCs/>
                <w:sz w:val="26"/>
                <w:szCs w:val="26"/>
              </w:rPr>
              <w:t xml:space="preserve"> ……………………………………..</w:t>
            </w:r>
          </w:p>
        </w:tc>
        <w:tc>
          <w:tcPr>
            <w:tcW w:w="661" w:type="dxa"/>
          </w:tcPr>
          <w:p w:rsidR="00A453B1" w:rsidRPr="00A453B1" w:rsidRDefault="007A2FF2" w:rsidP="00A453B1">
            <w:pPr>
              <w:spacing w:after="0" w:line="240" w:lineRule="auto"/>
              <w:rPr>
                <w:rFonts w:ascii="Times New Roman" w:hAnsi="Times New Roman"/>
                <w:sz w:val="26"/>
                <w:szCs w:val="26"/>
              </w:rPr>
            </w:pPr>
            <w:r w:rsidRPr="00C54C2B">
              <w:rPr>
                <w:rFonts w:ascii="Times New Roman" w:hAnsi="Times New Roman"/>
                <w:sz w:val="26"/>
                <w:szCs w:val="26"/>
              </w:rPr>
              <w:t>165</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1.2.5.16.</w:t>
            </w:r>
          </w:p>
        </w:tc>
        <w:tc>
          <w:tcPr>
            <w:tcW w:w="5400"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Физическая культура</w:t>
            </w:r>
            <w:r w:rsidR="009441B7">
              <w:rPr>
                <w:rFonts w:ascii="Times New Roman" w:eastAsia="Times New Roman" w:hAnsi="Times New Roman"/>
                <w:bCs/>
                <w:iCs/>
                <w:sz w:val="26"/>
                <w:szCs w:val="26"/>
              </w:rPr>
              <w:t xml:space="preserve"> ………………………….</w:t>
            </w:r>
          </w:p>
        </w:tc>
        <w:tc>
          <w:tcPr>
            <w:tcW w:w="661" w:type="dxa"/>
          </w:tcPr>
          <w:p w:rsidR="00A453B1" w:rsidRPr="00A453B1" w:rsidRDefault="00E81682" w:rsidP="00A453B1">
            <w:pPr>
              <w:spacing w:after="0" w:line="240" w:lineRule="auto"/>
              <w:rPr>
                <w:rFonts w:ascii="Times New Roman" w:hAnsi="Times New Roman"/>
                <w:sz w:val="26"/>
                <w:szCs w:val="26"/>
              </w:rPr>
            </w:pPr>
            <w:r w:rsidRPr="00C54C2B">
              <w:rPr>
                <w:rFonts w:ascii="Times New Roman" w:hAnsi="Times New Roman"/>
                <w:sz w:val="26"/>
                <w:szCs w:val="26"/>
              </w:rPr>
              <w:t>178</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p>
        </w:tc>
        <w:tc>
          <w:tcPr>
            <w:tcW w:w="1144"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1.2.5.17.</w:t>
            </w:r>
          </w:p>
        </w:tc>
        <w:tc>
          <w:tcPr>
            <w:tcW w:w="5400" w:type="dxa"/>
            <w:gridSpan w:val="2"/>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Основы безопасности жизнедеятельности</w:t>
            </w:r>
            <w:r w:rsidR="00843488">
              <w:rPr>
                <w:rFonts w:ascii="Times New Roman" w:eastAsia="Times New Roman" w:hAnsi="Times New Roman"/>
                <w:bCs/>
                <w:iCs/>
                <w:sz w:val="26"/>
                <w:szCs w:val="26"/>
              </w:rPr>
              <w:t xml:space="preserve"> …..</w:t>
            </w:r>
          </w:p>
        </w:tc>
        <w:tc>
          <w:tcPr>
            <w:tcW w:w="661" w:type="dxa"/>
          </w:tcPr>
          <w:p w:rsidR="00A453B1" w:rsidRPr="00A453B1" w:rsidRDefault="00E81682" w:rsidP="00A453B1">
            <w:pPr>
              <w:spacing w:after="0" w:line="240" w:lineRule="auto"/>
              <w:rPr>
                <w:rFonts w:ascii="Times New Roman" w:hAnsi="Times New Roman"/>
                <w:sz w:val="26"/>
                <w:szCs w:val="26"/>
              </w:rPr>
            </w:pPr>
            <w:r w:rsidRPr="00C54C2B">
              <w:rPr>
                <w:rFonts w:ascii="Times New Roman" w:hAnsi="Times New Roman"/>
                <w:sz w:val="26"/>
                <w:szCs w:val="26"/>
              </w:rPr>
              <w:t>181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1.3.</w:t>
            </w:r>
          </w:p>
        </w:tc>
        <w:tc>
          <w:tcPr>
            <w:tcW w:w="7687" w:type="dxa"/>
            <w:gridSpan w:val="10"/>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Система оценки достижения планируемых результатов освоения основной образовательной программы основного общего образования</w:t>
            </w:r>
            <w:r w:rsidR="00843488">
              <w:rPr>
                <w:rFonts w:ascii="Times New Roman" w:eastAsia="@Arial Unicode MS" w:hAnsi="Times New Roman"/>
                <w:bCs/>
                <w:sz w:val="26"/>
                <w:szCs w:val="26"/>
                <w:lang w:eastAsia="ru-RU"/>
              </w:rPr>
              <w:t>…………………………………………………………….</w:t>
            </w:r>
          </w:p>
        </w:tc>
        <w:tc>
          <w:tcPr>
            <w:tcW w:w="661" w:type="dxa"/>
          </w:tcPr>
          <w:p w:rsidR="00843488" w:rsidRDefault="00843488" w:rsidP="00A453B1">
            <w:pPr>
              <w:spacing w:after="0" w:line="240" w:lineRule="auto"/>
              <w:rPr>
                <w:rFonts w:ascii="Times New Roman" w:hAnsi="Times New Roman"/>
                <w:sz w:val="26"/>
                <w:szCs w:val="26"/>
              </w:rPr>
            </w:pPr>
          </w:p>
          <w:p w:rsidR="00843488" w:rsidRDefault="00843488" w:rsidP="00A453B1">
            <w:pPr>
              <w:spacing w:after="0" w:line="240" w:lineRule="auto"/>
              <w:rPr>
                <w:rFonts w:ascii="Times New Roman" w:hAnsi="Times New Roman"/>
                <w:sz w:val="26"/>
                <w:szCs w:val="26"/>
              </w:rPr>
            </w:pPr>
          </w:p>
          <w:p w:rsidR="00A453B1" w:rsidRPr="00A453B1" w:rsidRDefault="00E5638D" w:rsidP="00A453B1">
            <w:pPr>
              <w:spacing w:after="0" w:line="240" w:lineRule="auto"/>
              <w:rPr>
                <w:rFonts w:ascii="Times New Roman" w:hAnsi="Times New Roman"/>
                <w:sz w:val="26"/>
                <w:szCs w:val="26"/>
              </w:rPr>
            </w:pPr>
            <w:r w:rsidRPr="00C54C2B">
              <w:rPr>
                <w:rFonts w:ascii="Times New Roman" w:hAnsi="Times New Roman"/>
                <w:sz w:val="26"/>
                <w:szCs w:val="26"/>
              </w:rPr>
              <w:t>188</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1.3.1.</w:t>
            </w:r>
          </w:p>
        </w:tc>
        <w:tc>
          <w:tcPr>
            <w:tcW w:w="654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Общие положения</w:t>
            </w:r>
            <w:r w:rsidR="00CE102C">
              <w:rPr>
                <w:rFonts w:ascii="Times New Roman" w:hAnsi="Times New Roman"/>
                <w:sz w:val="26"/>
                <w:szCs w:val="26"/>
              </w:rPr>
              <w:t xml:space="preserve"> …………………………………………</w:t>
            </w:r>
          </w:p>
        </w:tc>
        <w:tc>
          <w:tcPr>
            <w:tcW w:w="661" w:type="dxa"/>
          </w:tcPr>
          <w:p w:rsidR="00A453B1" w:rsidRPr="00A453B1" w:rsidRDefault="00E5638D" w:rsidP="00A453B1">
            <w:pPr>
              <w:spacing w:after="0" w:line="240" w:lineRule="auto"/>
              <w:rPr>
                <w:rFonts w:ascii="Times New Roman" w:hAnsi="Times New Roman"/>
                <w:sz w:val="26"/>
                <w:szCs w:val="26"/>
              </w:rPr>
            </w:pPr>
            <w:r w:rsidRPr="00C54C2B">
              <w:rPr>
                <w:rFonts w:ascii="Times New Roman" w:hAnsi="Times New Roman"/>
                <w:sz w:val="26"/>
                <w:szCs w:val="26"/>
              </w:rPr>
              <w:t>188</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36" w:type="dxa"/>
            <w:gridSpan w:val="2"/>
          </w:tcPr>
          <w:p w:rsidR="00A453B1" w:rsidRPr="00A453B1" w:rsidRDefault="00A453B1" w:rsidP="00A453B1">
            <w:pPr>
              <w:spacing w:after="0" w:line="240" w:lineRule="auto"/>
              <w:rPr>
                <w:rFonts w:ascii="Times New Roman" w:hAnsi="Times New Roman"/>
                <w:sz w:val="26"/>
                <w:szCs w:val="26"/>
              </w:rPr>
            </w:pPr>
          </w:p>
        </w:tc>
        <w:tc>
          <w:tcPr>
            <w:tcW w:w="1143" w:type="dxa"/>
            <w:gridSpan w:val="7"/>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1.3.2</w:t>
            </w:r>
          </w:p>
        </w:tc>
        <w:tc>
          <w:tcPr>
            <w:tcW w:w="6544" w:type="dxa"/>
            <w:gridSpan w:val="3"/>
          </w:tcPr>
          <w:p w:rsidR="00A453B1" w:rsidRPr="00A453B1" w:rsidRDefault="00A453B1" w:rsidP="00E5638D">
            <w:pPr>
              <w:spacing w:after="0" w:line="240" w:lineRule="auto"/>
              <w:rPr>
                <w:rFonts w:ascii="Times New Roman" w:hAnsi="Times New Roman"/>
                <w:sz w:val="26"/>
                <w:szCs w:val="26"/>
              </w:rPr>
            </w:pPr>
            <w:r w:rsidRPr="00A453B1">
              <w:rPr>
                <w:rFonts w:ascii="Times New Roman" w:hAnsi="Times New Roman"/>
                <w:sz w:val="26"/>
                <w:szCs w:val="26"/>
              </w:rPr>
              <w:t xml:space="preserve">Особенности оценки личностных, метапредметных и предметных результатов </w:t>
            </w:r>
            <w:r w:rsidR="00CE102C">
              <w:rPr>
                <w:rFonts w:ascii="Times New Roman" w:hAnsi="Times New Roman"/>
                <w:sz w:val="26"/>
                <w:szCs w:val="26"/>
              </w:rPr>
              <w:t>………………………………….</w:t>
            </w:r>
          </w:p>
        </w:tc>
        <w:tc>
          <w:tcPr>
            <w:tcW w:w="661" w:type="dxa"/>
          </w:tcPr>
          <w:p w:rsidR="00CE102C" w:rsidRDefault="00CE102C" w:rsidP="00A453B1">
            <w:pPr>
              <w:spacing w:after="0" w:line="240" w:lineRule="auto"/>
              <w:rPr>
                <w:rFonts w:ascii="Times New Roman" w:hAnsi="Times New Roman"/>
                <w:sz w:val="26"/>
                <w:szCs w:val="26"/>
              </w:rPr>
            </w:pPr>
          </w:p>
          <w:p w:rsidR="00A453B1" w:rsidRPr="00A453B1" w:rsidRDefault="00843432" w:rsidP="00A453B1">
            <w:pPr>
              <w:spacing w:after="0" w:line="240" w:lineRule="auto"/>
              <w:rPr>
                <w:rFonts w:ascii="Times New Roman" w:hAnsi="Times New Roman"/>
                <w:sz w:val="26"/>
                <w:szCs w:val="26"/>
              </w:rPr>
            </w:pPr>
            <w:r w:rsidRPr="00C54C2B">
              <w:rPr>
                <w:rFonts w:ascii="Times New Roman" w:hAnsi="Times New Roman"/>
                <w:sz w:val="26"/>
                <w:szCs w:val="26"/>
              </w:rPr>
              <w:t>191</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615" w:type="dxa"/>
          </w:tcPr>
          <w:p w:rsidR="00A453B1" w:rsidRPr="00A453B1" w:rsidRDefault="00A453B1" w:rsidP="00A453B1">
            <w:pPr>
              <w:spacing w:after="0" w:line="240" w:lineRule="auto"/>
              <w:rPr>
                <w:rFonts w:ascii="Times New Roman" w:hAnsi="Times New Roman"/>
                <w:sz w:val="26"/>
                <w:szCs w:val="26"/>
              </w:rPr>
            </w:pPr>
          </w:p>
        </w:tc>
        <w:tc>
          <w:tcPr>
            <w:tcW w:w="1149" w:type="dxa"/>
            <w:gridSpan w:val="7"/>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1.3.3.</w:t>
            </w:r>
          </w:p>
        </w:tc>
        <w:tc>
          <w:tcPr>
            <w:tcW w:w="6559"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Организация и содержание оценочных процедур</w:t>
            </w:r>
            <w:r w:rsidR="00A37BF4">
              <w:rPr>
                <w:rFonts w:ascii="Times New Roman" w:hAnsi="Times New Roman"/>
                <w:sz w:val="26"/>
                <w:szCs w:val="26"/>
              </w:rPr>
              <w:t xml:space="preserve"> ………</w:t>
            </w:r>
          </w:p>
        </w:tc>
        <w:tc>
          <w:tcPr>
            <w:tcW w:w="661" w:type="dxa"/>
          </w:tcPr>
          <w:p w:rsidR="00A453B1" w:rsidRPr="00A453B1" w:rsidRDefault="00843432" w:rsidP="00A453B1">
            <w:pPr>
              <w:spacing w:after="0" w:line="240" w:lineRule="auto"/>
              <w:rPr>
                <w:rFonts w:ascii="Times New Roman" w:hAnsi="Times New Roman"/>
                <w:sz w:val="26"/>
                <w:szCs w:val="26"/>
              </w:rPr>
            </w:pPr>
            <w:r w:rsidRPr="00C54C2B">
              <w:rPr>
                <w:rFonts w:ascii="Times New Roman" w:hAnsi="Times New Roman"/>
                <w:sz w:val="26"/>
                <w:szCs w:val="26"/>
              </w:rPr>
              <w:t>196</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w:t>
            </w:r>
          </w:p>
        </w:tc>
        <w:tc>
          <w:tcPr>
            <w:tcW w:w="8323" w:type="dxa"/>
            <w:gridSpan w:val="12"/>
          </w:tcPr>
          <w:p w:rsidR="00A453B1" w:rsidRPr="00A453B1" w:rsidRDefault="00A453B1" w:rsidP="00A453B1">
            <w:pPr>
              <w:keepNext/>
              <w:keepLines/>
              <w:spacing w:after="0" w:line="240" w:lineRule="auto"/>
              <w:outlineLvl w:val="0"/>
              <w:rPr>
                <w:rFonts w:ascii="Times New Roman" w:eastAsia="Times New Roman" w:hAnsi="Times New Roman"/>
                <w:sz w:val="26"/>
                <w:szCs w:val="26"/>
              </w:rPr>
            </w:pPr>
            <w:r w:rsidRPr="00A453B1">
              <w:rPr>
                <w:rFonts w:ascii="Times New Roman" w:eastAsia="Times New Roman" w:hAnsi="Times New Roman"/>
                <w:sz w:val="26"/>
                <w:szCs w:val="26"/>
              </w:rPr>
              <w:t>Содержательный раздел примерной основной образовательной программы основного общего образования</w:t>
            </w:r>
            <w:r w:rsidR="00A37BF4">
              <w:rPr>
                <w:rFonts w:ascii="Times New Roman" w:eastAsia="Times New Roman" w:hAnsi="Times New Roman"/>
                <w:sz w:val="26"/>
                <w:szCs w:val="26"/>
              </w:rPr>
              <w:t xml:space="preserve"> ………………………………..</w:t>
            </w:r>
          </w:p>
        </w:tc>
        <w:tc>
          <w:tcPr>
            <w:tcW w:w="661" w:type="dxa"/>
          </w:tcPr>
          <w:p w:rsidR="00A37BF4" w:rsidRDefault="00A37BF4" w:rsidP="00A453B1">
            <w:pPr>
              <w:spacing w:after="0" w:line="240" w:lineRule="auto"/>
              <w:rPr>
                <w:rFonts w:ascii="Times New Roman" w:hAnsi="Times New Roman"/>
                <w:sz w:val="26"/>
                <w:szCs w:val="26"/>
              </w:rPr>
            </w:pPr>
          </w:p>
          <w:p w:rsidR="00A453B1" w:rsidRPr="00A453B1" w:rsidRDefault="00617C62" w:rsidP="00A453B1">
            <w:pPr>
              <w:spacing w:after="0" w:line="240" w:lineRule="auto"/>
              <w:rPr>
                <w:rFonts w:ascii="Times New Roman" w:hAnsi="Times New Roman"/>
                <w:sz w:val="26"/>
                <w:szCs w:val="26"/>
              </w:rPr>
            </w:pPr>
            <w:r w:rsidRPr="00C54C2B">
              <w:rPr>
                <w:rFonts w:ascii="Times New Roman" w:hAnsi="Times New Roman"/>
                <w:sz w:val="26"/>
                <w:szCs w:val="26"/>
              </w:rPr>
              <w:t>202</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2.1</w:t>
            </w:r>
          </w:p>
        </w:tc>
        <w:tc>
          <w:tcPr>
            <w:tcW w:w="7615" w:type="dxa"/>
            <w:gridSpan w:val="8"/>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0E44D4">
              <w:rPr>
                <w:rFonts w:ascii="Times New Roman" w:eastAsia="@Arial Unicode MS" w:hAnsi="Times New Roman"/>
                <w:bCs/>
                <w:sz w:val="26"/>
                <w:szCs w:val="26"/>
                <w:lang w:eastAsia="ru-RU"/>
              </w:rPr>
              <w:t xml:space="preserve"> ……………</w:t>
            </w:r>
          </w:p>
        </w:tc>
        <w:tc>
          <w:tcPr>
            <w:tcW w:w="661" w:type="dxa"/>
          </w:tcPr>
          <w:p w:rsidR="000E44D4" w:rsidRDefault="000E44D4" w:rsidP="00A453B1">
            <w:pPr>
              <w:spacing w:after="0" w:line="240" w:lineRule="auto"/>
              <w:rPr>
                <w:rFonts w:ascii="Times New Roman" w:hAnsi="Times New Roman"/>
                <w:sz w:val="26"/>
                <w:szCs w:val="26"/>
              </w:rPr>
            </w:pPr>
          </w:p>
          <w:p w:rsidR="000E44D4" w:rsidRDefault="000E44D4" w:rsidP="00A453B1">
            <w:pPr>
              <w:spacing w:after="0" w:line="240" w:lineRule="auto"/>
              <w:rPr>
                <w:rFonts w:ascii="Times New Roman" w:hAnsi="Times New Roman"/>
                <w:sz w:val="26"/>
                <w:szCs w:val="26"/>
              </w:rPr>
            </w:pPr>
          </w:p>
          <w:p w:rsidR="000E44D4" w:rsidRDefault="000E44D4" w:rsidP="00A453B1">
            <w:pPr>
              <w:spacing w:after="0" w:line="240" w:lineRule="auto"/>
              <w:rPr>
                <w:rFonts w:ascii="Times New Roman" w:hAnsi="Times New Roman"/>
                <w:sz w:val="26"/>
                <w:szCs w:val="26"/>
              </w:rPr>
            </w:pPr>
          </w:p>
          <w:p w:rsidR="00A453B1" w:rsidRPr="00A453B1" w:rsidRDefault="00617C62" w:rsidP="00A453B1">
            <w:pPr>
              <w:spacing w:after="0" w:line="240" w:lineRule="auto"/>
              <w:rPr>
                <w:rFonts w:ascii="Times New Roman" w:hAnsi="Times New Roman"/>
                <w:sz w:val="26"/>
                <w:szCs w:val="26"/>
              </w:rPr>
            </w:pPr>
            <w:r w:rsidRPr="00C54C2B">
              <w:rPr>
                <w:rFonts w:ascii="Times New Roman" w:hAnsi="Times New Roman"/>
                <w:sz w:val="26"/>
                <w:szCs w:val="26"/>
              </w:rPr>
              <w:t>202</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sz w:val="26"/>
                <w:szCs w:val="26"/>
                <w:lang w:eastAsia="ru-RU"/>
              </w:rPr>
              <w:t>2.1.1.</w:t>
            </w:r>
          </w:p>
        </w:tc>
        <w:tc>
          <w:tcPr>
            <w:tcW w:w="6559" w:type="dxa"/>
            <w:gridSpan w:val="4"/>
          </w:tcPr>
          <w:p w:rsidR="00A453B1" w:rsidRPr="00A453B1" w:rsidRDefault="00A453B1" w:rsidP="00A453B1">
            <w:pPr>
              <w:widowControl w:val="0"/>
              <w:tabs>
                <w:tab w:val="left" w:pos="567"/>
              </w:tabs>
              <w:spacing w:after="0" w:line="240" w:lineRule="auto"/>
              <w:rPr>
                <w:rFonts w:ascii="Times New Roman" w:eastAsia="Times New Roman" w:hAnsi="Times New Roman"/>
                <w:sz w:val="26"/>
                <w:szCs w:val="26"/>
                <w:lang w:eastAsia="ru-RU"/>
              </w:rPr>
            </w:pPr>
            <w:r w:rsidRPr="00A453B1">
              <w:rPr>
                <w:rFonts w:ascii="Times New Roman" w:eastAsia="Times New Roman" w:hAnsi="Times New Roman"/>
                <w:sz w:val="26"/>
                <w:szCs w:val="26"/>
                <w:lang w:eastAsia="ru-RU"/>
              </w:rPr>
              <w:t xml:space="preserve">Цели и задачи программы, описание ее места и роли в </w:t>
            </w:r>
            <w:r w:rsidRPr="00A453B1">
              <w:rPr>
                <w:rFonts w:ascii="Times New Roman" w:eastAsia="Times New Roman" w:hAnsi="Times New Roman"/>
                <w:sz w:val="26"/>
                <w:szCs w:val="26"/>
                <w:lang w:eastAsia="ru-RU"/>
              </w:rPr>
              <w:lastRenderedPageBreak/>
              <w:t>реализации требований ФГОС</w:t>
            </w:r>
            <w:r w:rsidR="0053036D">
              <w:rPr>
                <w:rFonts w:ascii="Times New Roman" w:eastAsia="Times New Roman" w:hAnsi="Times New Roman"/>
                <w:sz w:val="26"/>
                <w:szCs w:val="26"/>
                <w:lang w:eastAsia="ru-RU"/>
              </w:rPr>
              <w:t xml:space="preserve"> ……………………………</w:t>
            </w:r>
          </w:p>
        </w:tc>
        <w:tc>
          <w:tcPr>
            <w:tcW w:w="661" w:type="dxa"/>
          </w:tcPr>
          <w:p w:rsidR="0053036D" w:rsidRDefault="0053036D" w:rsidP="00A453B1">
            <w:pPr>
              <w:spacing w:after="0" w:line="240" w:lineRule="auto"/>
              <w:rPr>
                <w:rFonts w:ascii="Times New Roman" w:hAnsi="Times New Roman"/>
                <w:sz w:val="26"/>
                <w:szCs w:val="26"/>
              </w:rPr>
            </w:pPr>
          </w:p>
          <w:p w:rsidR="00A453B1" w:rsidRPr="00A453B1" w:rsidRDefault="005A1DBD" w:rsidP="00A453B1">
            <w:pPr>
              <w:spacing w:after="0" w:line="240" w:lineRule="auto"/>
              <w:rPr>
                <w:rFonts w:ascii="Times New Roman" w:hAnsi="Times New Roman"/>
                <w:sz w:val="26"/>
                <w:szCs w:val="26"/>
              </w:rPr>
            </w:pPr>
            <w:r w:rsidRPr="00C54C2B">
              <w:rPr>
                <w:rFonts w:ascii="Times New Roman" w:hAnsi="Times New Roman"/>
                <w:sz w:val="26"/>
                <w:szCs w:val="26"/>
              </w:rPr>
              <w:lastRenderedPageBreak/>
              <w:t>202</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sz w:val="26"/>
                <w:szCs w:val="26"/>
                <w:lang w:eastAsia="ru-RU"/>
              </w:rPr>
              <w:t>2.1.2.</w:t>
            </w:r>
          </w:p>
        </w:tc>
        <w:tc>
          <w:tcPr>
            <w:tcW w:w="6559" w:type="dxa"/>
            <w:gridSpan w:val="4"/>
          </w:tcPr>
          <w:p w:rsidR="00A453B1" w:rsidRPr="00A453B1" w:rsidRDefault="00A453B1" w:rsidP="00A453B1">
            <w:pPr>
              <w:widowControl w:val="0"/>
              <w:tabs>
                <w:tab w:val="left" w:pos="567"/>
              </w:tabs>
              <w:spacing w:after="0" w:line="240" w:lineRule="auto"/>
              <w:rPr>
                <w:rFonts w:ascii="Times New Roman" w:eastAsia="Times New Roman" w:hAnsi="Times New Roman"/>
                <w:sz w:val="26"/>
                <w:szCs w:val="26"/>
                <w:lang w:eastAsia="ru-RU"/>
              </w:rPr>
            </w:pPr>
            <w:r w:rsidRPr="00A453B1">
              <w:rPr>
                <w:rFonts w:ascii="Times New Roman" w:eastAsia="Times New Roman" w:hAnsi="Times New Roman"/>
                <w:sz w:val="26"/>
                <w:szCs w:val="26"/>
                <w:lang w:eastAsia="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53036D">
              <w:rPr>
                <w:rFonts w:ascii="Times New Roman" w:eastAsia="Times New Roman" w:hAnsi="Times New Roman"/>
                <w:sz w:val="26"/>
                <w:szCs w:val="26"/>
                <w:lang w:eastAsia="ru-RU"/>
              </w:rPr>
              <w:t xml:space="preserve"> ……..</w:t>
            </w:r>
          </w:p>
        </w:tc>
        <w:tc>
          <w:tcPr>
            <w:tcW w:w="661" w:type="dxa"/>
          </w:tcPr>
          <w:p w:rsidR="0053036D" w:rsidRDefault="0053036D" w:rsidP="00A453B1">
            <w:pPr>
              <w:spacing w:after="0" w:line="240" w:lineRule="auto"/>
              <w:rPr>
                <w:rFonts w:ascii="Times New Roman" w:hAnsi="Times New Roman"/>
                <w:sz w:val="26"/>
                <w:szCs w:val="26"/>
              </w:rPr>
            </w:pPr>
          </w:p>
          <w:p w:rsidR="0053036D" w:rsidRDefault="0053036D" w:rsidP="00A453B1">
            <w:pPr>
              <w:spacing w:after="0" w:line="240" w:lineRule="auto"/>
              <w:rPr>
                <w:rFonts w:ascii="Times New Roman" w:hAnsi="Times New Roman"/>
                <w:sz w:val="26"/>
                <w:szCs w:val="26"/>
              </w:rPr>
            </w:pPr>
          </w:p>
          <w:p w:rsidR="0053036D" w:rsidRDefault="0053036D" w:rsidP="00A453B1">
            <w:pPr>
              <w:spacing w:after="0" w:line="240" w:lineRule="auto"/>
              <w:rPr>
                <w:rFonts w:ascii="Times New Roman" w:hAnsi="Times New Roman"/>
                <w:sz w:val="26"/>
                <w:szCs w:val="26"/>
              </w:rPr>
            </w:pPr>
          </w:p>
          <w:p w:rsidR="0053036D" w:rsidRDefault="0053036D" w:rsidP="00A453B1">
            <w:pPr>
              <w:spacing w:after="0" w:line="240" w:lineRule="auto"/>
              <w:rPr>
                <w:rFonts w:ascii="Times New Roman" w:hAnsi="Times New Roman"/>
                <w:sz w:val="26"/>
                <w:szCs w:val="26"/>
              </w:rPr>
            </w:pPr>
          </w:p>
          <w:p w:rsidR="0053036D" w:rsidRDefault="0053036D" w:rsidP="00A453B1">
            <w:pPr>
              <w:spacing w:after="0" w:line="240" w:lineRule="auto"/>
              <w:rPr>
                <w:rFonts w:ascii="Times New Roman" w:hAnsi="Times New Roman"/>
                <w:sz w:val="26"/>
                <w:szCs w:val="26"/>
              </w:rPr>
            </w:pPr>
          </w:p>
          <w:p w:rsidR="0053036D" w:rsidRDefault="0053036D" w:rsidP="00A453B1">
            <w:pPr>
              <w:spacing w:after="0" w:line="240" w:lineRule="auto"/>
              <w:rPr>
                <w:rFonts w:ascii="Times New Roman" w:hAnsi="Times New Roman"/>
                <w:sz w:val="26"/>
                <w:szCs w:val="26"/>
              </w:rPr>
            </w:pPr>
          </w:p>
          <w:p w:rsidR="00A453B1" w:rsidRPr="00A453B1" w:rsidRDefault="005A1DBD" w:rsidP="00A453B1">
            <w:pPr>
              <w:spacing w:after="0" w:line="240" w:lineRule="auto"/>
              <w:rPr>
                <w:rFonts w:ascii="Times New Roman" w:hAnsi="Times New Roman"/>
                <w:sz w:val="26"/>
                <w:szCs w:val="26"/>
              </w:rPr>
            </w:pPr>
            <w:r w:rsidRPr="00C54C2B">
              <w:rPr>
                <w:rFonts w:ascii="Times New Roman" w:hAnsi="Times New Roman"/>
                <w:sz w:val="26"/>
                <w:szCs w:val="26"/>
              </w:rPr>
              <w:t>203</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sz w:val="26"/>
                <w:szCs w:val="26"/>
                <w:lang w:eastAsia="ru-RU"/>
              </w:rPr>
              <w:t>2.1.3.</w:t>
            </w:r>
          </w:p>
        </w:tc>
        <w:tc>
          <w:tcPr>
            <w:tcW w:w="6559" w:type="dxa"/>
            <w:gridSpan w:val="4"/>
          </w:tcPr>
          <w:p w:rsidR="00A453B1" w:rsidRPr="00A453B1" w:rsidRDefault="00A453B1" w:rsidP="00A453B1">
            <w:pPr>
              <w:widowControl w:val="0"/>
              <w:tabs>
                <w:tab w:val="left" w:pos="567"/>
              </w:tabs>
              <w:spacing w:after="0" w:line="240" w:lineRule="auto"/>
              <w:rPr>
                <w:rFonts w:ascii="Times New Roman" w:eastAsia="Times New Roman" w:hAnsi="Times New Roman"/>
                <w:sz w:val="26"/>
                <w:szCs w:val="26"/>
                <w:lang w:eastAsia="ru-RU"/>
              </w:rPr>
            </w:pPr>
            <w:r w:rsidRPr="00A453B1">
              <w:rPr>
                <w:rFonts w:ascii="Times New Roman" w:eastAsia="Times New Roman" w:hAnsi="Times New Roman"/>
                <w:sz w:val="26"/>
                <w:szCs w:val="26"/>
                <w:lang w:eastAsia="ru-RU"/>
              </w:rPr>
              <w:t>Типовые задачи применения универсальных учебных действий</w:t>
            </w:r>
            <w:r w:rsidR="0053036D">
              <w:rPr>
                <w:rFonts w:ascii="Times New Roman" w:eastAsia="Times New Roman" w:hAnsi="Times New Roman"/>
                <w:sz w:val="26"/>
                <w:szCs w:val="26"/>
                <w:lang w:eastAsia="ru-RU"/>
              </w:rPr>
              <w:t xml:space="preserve"> ……………………………………………………</w:t>
            </w:r>
          </w:p>
        </w:tc>
        <w:tc>
          <w:tcPr>
            <w:tcW w:w="661" w:type="dxa"/>
          </w:tcPr>
          <w:p w:rsidR="0053036D" w:rsidRDefault="0053036D" w:rsidP="00A453B1">
            <w:pPr>
              <w:spacing w:after="0" w:line="240" w:lineRule="auto"/>
              <w:rPr>
                <w:rFonts w:ascii="Times New Roman" w:hAnsi="Times New Roman"/>
                <w:sz w:val="26"/>
                <w:szCs w:val="26"/>
              </w:rPr>
            </w:pPr>
          </w:p>
          <w:p w:rsidR="00A453B1" w:rsidRPr="00A453B1" w:rsidRDefault="00F1661F" w:rsidP="00A453B1">
            <w:pPr>
              <w:spacing w:after="0" w:line="240" w:lineRule="auto"/>
              <w:rPr>
                <w:rFonts w:ascii="Times New Roman" w:hAnsi="Times New Roman"/>
                <w:sz w:val="26"/>
                <w:szCs w:val="26"/>
              </w:rPr>
            </w:pPr>
            <w:r w:rsidRPr="00C54C2B">
              <w:rPr>
                <w:rFonts w:ascii="Times New Roman" w:hAnsi="Times New Roman"/>
                <w:sz w:val="26"/>
                <w:szCs w:val="26"/>
              </w:rPr>
              <w:t>205</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sz w:val="26"/>
                <w:szCs w:val="26"/>
                <w:lang w:eastAsia="ru-RU"/>
              </w:rPr>
              <w:t>2.1.4.</w:t>
            </w:r>
          </w:p>
        </w:tc>
        <w:tc>
          <w:tcPr>
            <w:tcW w:w="6559" w:type="dxa"/>
            <w:gridSpan w:val="4"/>
          </w:tcPr>
          <w:p w:rsidR="00A453B1" w:rsidRPr="00A453B1" w:rsidRDefault="00A453B1" w:rsidP="00A453B1">
            <w:pPr>
              <w:widowControl w:val="0"/>
              <w:tabs>
                <w:tab w:val="left" w:pos="567"/>
              </w:tabs>
              <w:spacing w:after="0" w:line="240" w:lineRule="auto"/>
              <w:rPr>
                <w:rFonts w:ascii="Times New Roman" w:eastAsia="Times New Roman" w:hAnsi="Times New Roman"/>
                <w:sz w:val="26"/>
                <w:szCs w:val="26"/>
                <w:lang w:eastAsia="ru-RU"/>
              </w:rPr>
            </w:pPr>
            <w:r w:rsidRPr="00A453B1">
              <w:rPr>
                <w:rFonts w:ascii="Times New Roman" w:eastAsia="Times New Roman" w:hAnsi="Times New Roman"/>
                <w:sz w:val="26"/>
                <w:szCs w:val="26"/>
                <w:lang w:eastAsia="ru-RU"/>
              </w:rPr>
              <w:t xml:space="preserve">Особенности, основные направления и планируемые результаты учебно-исследовательской и проектной деятельности обучающихся </w:t>
            </w:r>
            <w:r w:rsidR="0053036D">
              <w:rPr>
                <w:rFonts w:ascii="Times New Roman" w:eastAsia="Times New Roman" w:hAnsi="Times New Roman"/>
                <w:sz w:val="26"/>
                <w:szCs w:val="26"/>
                <w:lang w:eastAsia="ru-RU"/>
              </w:rPr>
              <w:t>……………………………….</w:t>
            </w:r>
          </w:p>
        </w:tc>
        <w:tc>
          <w:tcPr>
            <w:tcW w:w="661" w:type="dxa"/>
          </w:tcPr>
          <w:p w:rsidR="0053036D" w:rsidRDefault="0053036D" w:rsidP="00A453B1">
            <w:pPr>
              <w:spacing w:after="0" w:line="240" w:lineRule="auto"/>
              <w:rPr>
                <w:rFonts w:ascii="Times New Roman" w:hAnsi="Times New Roman"/>
                <w:sz w:val="26"/>
                <w:szCs w:val="26"/>
              </w:rPr>
            </w:pPr>
          </w:p>
          <w:p w:rsidR="0053036D" w:rsidRDefault="0053036D" w:rsidP="00A453B1">
            <w:pPr>
              <w:spacing w:after="0" w:line="240" w:lineRule="auto"/>
              <w:rPr>
                <w:rFonts w:ascii="Times New Roman" w:hAnsi="Times New Roman"/>
                <w:sz w:val="26"/>
                <w:szCs w:val="26"/>
              </w:rPr>
            </w:pPr>
          </w:p>
          <w:p w:rsidR="00A453B1" w:rsidRPr="00A453B1" w:rsidRDefault="00F1661F" w:rsidP="00A453B1">
            <w:pPr>
              <w:spacing w:after="0" w:line="240" w:lineRule="auto"/>
              <w:rPr>
                <w:rFonts w:ascii="Times New Roman" w:hAnsi="Times New Roman"/>
                <w:sz w:val="26"/>
                <w:szCs w:val="26"/>
              </w:rPr>
            </w:pPr>
            <w:r w:rsidRPr="00C54C2B">
              <w:rPr>
                <w:rFonts w:ascii="Times New Roman" w:hAnsi="Times New Roman"/>
                <w:sz w:val="26"/>
                <w:szCs w:val="26"/>
              </w:rPr>
              <w:t>207</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sz w:val="26"/>
                <w:szCs w:val="26"/>
                <w:lang w:eastAsia="ru-RU"/>
              </w:rPr>
              <w:t>2.1.5.</w:t>
            </w:r>
          </w:p>
        </w:tc>
        <w:tc>
          <w:tcPr>
            <w:tcW w:w="6559" w:type="dxa"/>
            <w:gridSpan w:val="4"/>
          </w:tcPr>
          <w:p w:rsidR="00A453B1" w:rsidRPr="00A453B1" w:rsidRDefault="00A453B1" w:rsidP="00A453B1">
            <w:pPr>
              <w:widowControl w:val="0"/>
              <w:tabs>
                <w:tab w:val="left" w:pos="567"/>
              </w:tabs>
              <w:spacing w:after="0" w:line="240" w:lineRule="auto"/>
              <w:rPr>
                <w:rFonts w:ascii="Times New Roman" w:eastAsia="Times New Roman" w:hAnsi="Times New Roman"/>
                <w:sz w:val="26"/>
                <w:szCs w:val="26"/>
                <w:lang w:eastAsia="ru-RU"/>
              </w:rPr>
            </w:pPr>
            <w:r w:rsidRPr="00A453B1">
              <w:rPr>
                <w:rFonts w:ascii="Times New Roman" w:eastAsia="Times New Roman" w:hAnsi="Times New Roman"/>
                <w:sz w:val="26"/>
                <w:szCs w:val="26"/>
                <w:lang w:eastAsia="ru-RU"/>
              </w:rPr>
              <w:t>Описание содержания, видов и форм организации учебной деятельности по развитию информационно-коммуникационных технологий</w:t>
            </w:r>
            <w:r w:rsidR="0053036D">
              <w:rPr>
                <w:rFonts w:ascii="Times New Roman" w:eastAsia="Times New Roman" w:hAnsi="Times New Roman"/>
                <w:sz w:val="26"/>
                <w:szCs w:val="26"/>
                <w:lang w:eastAsia="ru-RU"/>
              </w:rPr>
              <w:t xml:space="preserve"> ………………………….</w:t>
            </w:r>
          </w:p>
        </w:tc>
        <w:tc>
          <w:tcPr>
            <w:tcW w:w="661" w:type="dxa"/>
          </w:tcPr>
          <w:p w:rsidR="0053036D" w:rsidRDefault="0053036D" w:rsidP="003004B3">
            <w:pPr>
              <w:spacing w:after="0" w:line="240" w:lineRule="auto"/>
              <w:rPr>
                <w:rFonts w:ascii="Times New Roman" w:hAnsi="Times New Roman"/>
                <w:sz w:val="26"/>
                <w:szCs w:val="26"/>
              </w:rPr>
            </w:pPr>
          </w:p>
          <w:p w:rsidR="0053036D" w:rsidRDefault="0053036D" w:rsidP="003004B3">
            <w:pPr>
              <w:spacing w:after="0" w:line="240" w:lineRule="auto"/>
              <w:rPr>
                <w:rFonts w:ascii="Times New Roman" w:hAnsi="Times New Roman"/>
                <w:sz w:val="26"/>
                <w:szCs w:val="26"/>
              </w:rPr>
            </w:pPr>
          </w:p>
          <w:p w:rsidR="00A453B1" w:rsidRPr="00A453B1" w:rsidRDefault="00AB4F16" w:rsidP="003004B3">
            <w:pPr>
              <w:spacing w:after="0" w:line="240" w:lineRule="auto"/>
              <w:rPr>
                <w:rFonts w:ascii="Times New Roman" w:hAnsi="Times New Roman"/>
                <w:sz w:val="26"/>
                <w:szCs w:val="26"/>
              </w:rPr>
            </w:pPr>
            <w:r w:rsidRPr="00C54C2B">
              <w:rPr>
                <w:rFonts w:ascii="Times New Roman" w:hAnsi="Times New Roman"/>
                <w:sz w:val="26"/>
                <w:szCs w:val="26"/>
              </w:rPr>
              <w:t>21</w:t>
            </w:r>
            <w:r w:rsidR="003004B3" w:rsidRPr="00C54C2B">
              <w:rPr>
                <w:rFonts w:ascii="Times New Roman" w:hAnsi="Times New Roman"/>
                <w:sz w:val="26"/>
                <w:szCs w:val="26"/>
              </w:rPr>
              <w:t>2</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sz w:val="26"/>
                <w:szCs w:val="26"/>
                <w:lang w:eastAsia="ru-RU"/>
              </w:rPr>
              <w:t>2.1.6.</w:t>
            </w:r>
          </w:p>
        </w:tc>
        <w:tc>
          <w:tcPr>
            <w:tcW w:w="6559" w:type="dxa"/>
            <w:gridSpan w:val="4"/>
          </w:tcPr>
          <w:p w:rsidR="00A453B1" w:rsidRPr="00A453B1" w:rsidRDefault="00A453B1" w:rsidP="00A453B1">
            <w:pPr>
              <w:widowControl w:val="0"/>
              <w:tabs>
                <w:tab w:val="left" w:pos="567"/>
              </w:tabs>
              <w:spacing w:after="0" w:line="240" w:lineRule="auto"/>
              <w:rPr>
                <w:rFonts w:ascii="Times New Roman" w:eastAsia="Times New Roman" w:hAnsi="Times New Roman"/>
                <w:sz w:val="26"/>
                <w:szCs w:val="26"/>
                <w:lang w:eastAsia="ru-RU"/>
              </w:rPr>
            </w:pPr>
            <w:r w:rsidRPr="00A453B1">
              <w:rPr>
                <w:rFonts w:ascii="Times New Roman" w:eastAsia="Times New Roman" w:hAnsi="Times New Roman"/>
                <w:sz w:val="26"/>
                <w:szCs w:val="26"/>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0D4BF2">
              <w:rPr>
                <w:rFonts w:ascii="Times New Roman" w:eastAsia="Times New Roman" w:hAnsi="Times New Roman"/>
                <w:sz w:val="26"/>
                <w:szCs w:val="26"/>
                <w:lang w:eastAsia="ru-RU"/>
              </w:rPr>
              <w:t xml:space="preserve"> ………</w:t>
            </w:r>
          </w:p>
        </w:tc>
        <w:tc>
          <w:tcPr>
            <w:tcW w:w="661" w:type="dxa"/>
          </w:tcPr>
          <w:p w:rsidR="000D4BF2" w:rsidRDefault="000D4BF2" w:rsidP="003004B3">
            <w:pPr>
              <w:spacing w:after="0" w:line="240" w:lineRule="auto"/>
              <w:rPr>
                <w:rFonts w:ascii="Times New Roman" w:hAnsi="Times New Roman"/>
                <w:sz w:val="26"/>
                <w:szCs w:val="26"/>
              </w:rPr>
            </w:pPr>
          </w:p>
          <w:p w:rsidR="000D4BF2" w:rsidRDefault="000D4BF2" w:rsidP="003004B3">
            <w:pPr>
              <w:spacing w:after="0" w:line="240" w:lineRule="auto"/>
              <w:rPr>
                <w:rFonts w:ascii="Times New Roman" w:hAnsi="Times New Roman"/>
                <w:sz w:val="26"/>
                <w:szCs w:val="26"/>
              </w:rPr>
            </w:pPr>
          </w:p>
          <w:p w:rsidR="00A453B1" w:rsidRPr="00A453B1" w:rsidRDefault="00AB4F16" w:rsidP="003004B3">
            <w:pPr>
              <w:spacing w:after="0" w:line="240" w:lineRule="auto"/>
              <w:rPr>
                <w:rFonts w:ascii="Times New Roman" w:hAnsi="Times New Roman"/>
                <w:sz w:val="26"/>
                <w:szCs w:val="26"/>
              </w:rPr>
            </w:pPr>
            <w:r w:rsidRPr="00C54C2B">
              <w:rPr>
                <w:rFonts w:ascii="Times New Roman" w:hAnsi="Times New Roman"/>
                <w:sz w:val="26"/>
                <w:szCs w:val="26"/>
              </w:rPr>
              <w:t>21</w:t>
            </w:r>
            <w:r w:rsidR="003004B3" w:rsidRPr="00C54C2B">
              <w:rPr>
                <w:rFonts w:ascii="Times New Roman" w:hAnsi="Times New Roman"/>
                <w:sz w:val="26"/>
                <w:szCs w:val="26"/>
              </w:rPr>
              <w:t>7</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sz w:val="26"/>
                <w:szCs w:val="26"/>
                <w:lang w:eastAsia="ru-RU"/>
              </w:rPr>
              <w:t>2.1.7.</w:t>
            </w:r>
          </w:p>
        </w:tc>
        <w:tc>
          <w:tcPr>
            <w:tcW w:w="6559" w:type="dxa"/>
            <w:gridSpan w:val="4"/>
          </w:tcPr>
          <w:p w:rsidR="00A453B1" w:rsidRPr="00A453B1" w:rsidRDefault="00A453B1" w:rsidP="00A453B1">
            <w:pPr>
              <w:widowControl w:val="0"/>
              <w:tabs>
                <w:tab w:val="left" w:pos="993"/>
              </w:tabs>
              <w:spacing w:after="0" w:line="240" w:lineRule="auto"/>
              <w:textAlignment w:val="baseline"/>
              <w:rPr>
                <w:rFonts w:ascii="Times New Roman" w:eastAsia="Times New Roman" w:hAnsi="Times New Roman"/>
                <w:sz w:val="26"/>
                <w:szCs w:val="26"/>
                <w:lang w:eastAsia="ru-RU"/>
              </w:rPr>
            </w:pPr>
            <w:r w:rsidRPr="00A453B1">
              <w:rPr>
                <w:rFonts w:ascii="Times New Roman" w:eastAsia="Times New Roman" w:hAnsi="Times New Roman"/>
                <w:sz w:val="26"/>
                <w:szCs w:val="26"/>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r w:rsidR="000D4BF2">
              <w:rPr>
                <w:rFonts w:ascii="Times New Roman" w:eastAsia="Times New Roman" w:hAnsi="Times New Roman"/>
                <w:sz w:val="26"/>
                <w:szCs w:val="26"/>
                <w:lang w:eastAsia="ru-RU"/>
              </w:rPr>
              <w:t xml:space="preserve"> …..</w:t>
            </w:r>
          </w:p>
        </w:tc>
        <w:tc>
          <w:tcPr>
            <w:tcW w:w="661" w:type="dxa"/>
          </w:tcPr>
          <w:p w:rsidR="000D4BF2" w:rsidRDefault="000D4BF2" w:rsidP="00C51168">
            <w:pPr>
              <w:spacing w:after="0" w:line="240" w:lineRule="auto"/>
              <w:rPr>
                <w:rFonts w:ascii="Times New Roman" w:hAnsi="Times New Roman"/>
                <w:sz w:val="26"/>
                <w:szCs w:val="26"/>
              </w:rPr>
            </w:pPr>
          </w:p>
          <w:p w:rsidR="000D4BF2" w:rsidRDefault="000D4BF2" w:rsidP="00C51168">
            <w:pPr>
              <w:spacing w:after="0" w:line="240" w:lineRule="auto"/>
              <w:rPr>
                <w:rFonts w:ascii="Times New Roman" w:hAnsi="Times New Roman"/>
                <w:sz w:val="26"/>
                <w:szCs w:val="26"/>
              </w:rPr>
            </w:pPr>
          </w:p>
          <w:p w:rsidR="00A453B1" w:rsidRPr="00A453B1" w:rsidRDefault="00543197" w:rsidP="00C51168">
            <w:pPr>
              <w:spacing w:after="0" w:line="240" w:lineRule="auto"/>
              <w:rPr>
                <w:rFonts w:ascii="Times New Roman" w:hAnsi="Times New Roman"/>
                <w:sz w:val="26"/>
                <w:szCs w:val="26"/>
              </w:rPr>
            </w:pPr>
            <w:r w:rsidRPr="00C54C2B">
              <w:rPr>
                <w:rFonts w:ascii="Times New Roman" w:hAnsi="Times New Roman"/>
                <w:sz w:val="26"/>
                <w:szCs w:val="26"/>
              </w:rPr>
              <w:t>2</w:t>
            </w:r>
            <w:r w:rsidR="00C51168" w:rsidRPr="00C54C2B">
              <w:rPr>
                <w:rFonts w:ascii="Times New Roman" w:hAnsi="Times New Roman"/>
                <w:sz w:val="26"/>
                <w:szCs w:val="26"/>
              </w:rPr>
              <w:t>21</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2.1.8.</w:t>
            </w:r>
          </w:p>
        </w:tc>
        <w:tc>
          <w:tcPr>
            <w:tcW w:w="6559"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Условия, обеспечивающие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0D4BF2">
              <w:rPr>
                <w:rFonts w:ascii="Times New Roman" w:hAnsi="Times New Roman"/>
                <w:sz w:val="26"/>
                <w:szCs w:val="26"/>
              </w:rPr>
              <w:t xml:space="preserve"> ……………………………….</w:t>
            </w:r>
          </w:p>
        </w:tc>
        <w:tc>
          <w:tcPr>
            <w:tcW w:w="661" w:type="dxa"/>
          </w:tcPr>
          <w:p w:rsidR="000D4BF2" w:rsidRDefault="000D4BF2" w:rsidP="00A453B1">
            <w:pPr>
              <w:spacing w:after="0" w:line="240" w:lineRule="auto"/>
              <w:rPr>
                <w:rFonts w:ascii="Times New Roman" w:hAnsi="Times New Roman"/>
                <w:sz w:val="26"/>
                <w:szCs w:val="26"/>
              </w:rPr>
            </w:pPr>
          </w:p>
          <w:p w:rsidR="000D4BF2" w:rsidRDefault="000D4BF2" w:rsidP="00A453B1">
            <w:pPr>
              <w:spacing w:after="0" w:line="240" w:lineRule="auto"/>
              <w:rPr>
                <w:rFonts w:ascii="Times New Roman" w:hAnsi="Times New Roman"/>
                <w:sz w:val="26"/>
                <w:szCs w:val="26"/>
              </w:rPr>
            </w:pPr>
          </w:p>
          <w:p w:rsidR="000D4BF2" w:rsidRDefault="000D4BF2" w:rsidP="00A453B1">
            <w:pPr>
              <w:spacing w:after="0" w:line="240" w:lineRule="auto"/>
              <w:rPr>
                <w:rFonts w:ascii="Times New Roman" w:hAnsi="Times New Roman"/>
                <w:sz w:val="26"/>
                <w:szCs w:val="26"/>
              </w:rPr>
            </w:pPr>
          </w:p>
          <w:p w:rsidR="000D4BF2" w:rsidRDefault="000D4BF2" w:rsidP="00A453B1">
            <w:pPr>
              <w:spacing w:after="0" w:line="240" w:lineRule="auto"/>
              <w:rPr>
                <w:rFonts w:ascii="Times New Roman" w:hAnsi="Times New Roman"/>
                <w:sz w:val="26"/>
                <w:szCs w:val="26"/>
              </w:rPr>
            </w:pPr>
          </w:p>
          <w:p w:rsidR="00A453B1" w:rsidRPr="00A453B1" w:rsidRDefault="00C51168" w:rsidP="00A453B1">
            <w:pPr>
              <w:spacing w:after="0" w:line="240" w:lineRule="auto"/>
              <w:rPr>
                <w:rFonts w:ascii="Times New Roman" w:hAnsi="Times New Roman"/>
                <w:sz w:val="26"/>
                <w:szCs w:val="26"/>
              </w:rPr>
            </w:pPr>
            <w:r w:rsidRPr="00C54C2B">
              <w:rPr>
                <w:rFonts w:ascii="Times New Roman" w:hAnsi="Times New Roman"/>
                <w:sz w:val="26"/>
                <w:szCs w:val="26"/>
              </w:rPr>
              <w:t>222</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sz w:val="26"/>
                <w:szCs w:val="26"/>
                <w:lang w:eastAsia="ru-RU"/>
              </w:rPr>
              <w:t>2.1.9.</w:t>
            </w:r>
          </w:p>
        </w:tc>
        <w:tc>
          <w:tcPr>
            <w:tcW w:w="6559" w:type="dxa"/>
            <w:gridSpan w:val="4"/>
          </w:tcPr>
          <w:p w:rsidR="00A453B1" w:rsidRPr="00A453B1" w:rsidRDefault="00A453B1" w:rsidP="00A453B1">
            <w:pPr>
              <w:widowControl w:val="0"/>
              <w:tabs>
                <w:tab w:val="left" w:pos="567"/>
              </w:tabs>
              <w:spacing w:after="0" w:line="240" w:lineRule="auto"/>
              <w:rPr>
                <w:rFonts w:ascii="Times New Roman" w:eastAsia="Times New Roman" w:hAnsi="Times New Roman"/>
                <w:sz w:val="26"/>
                <w:szCs w:val="26"/>
                <w:lang w:eastAsia="ru-RU"/>
              </w:rPr>
            </w:pPr>
            <w:r w:rsidRPr="00A453B1">
              <w:rPr>
                <w:rFonts w:ascii="Times New Roman" w:eastAsia="Times New Roman" w:hAnsi="Times New Roman"/>
                <w:sz w:val="26"/>
                <w:szCs w:val="26"/>
                <w:lang w:eastAsia="ru-RU"/>
              </w:rPr>
              <w:t>Методика и инструментарий мониторинга успешности освоения и применения обучающимися универсальных учебных действий</w:t>
            </w:r>
            <w:r w:rsidR="000D4BF2">
              <w:rPr>
                <w:rFonts w:ascii="Times New Roman" w:eastAsia="Times New Roman" w:hAnsi="Times New Roman"/>
                <w:sz w:val="26"/>
                <w:szCs w:val="26"/>
                <w:lang w:eastAsia="ru-RU"/>
              </w:rPr>
              <w:t xml:space="preserve"> ………………………………………….</w:t>
            </w:r>
          </w:p>
        </w:tc>
        <w:tc>
          <w:tcPr>
            <w:tcW w:w="661" w:type="dxa"/>
          </w:tcPr>
          <w:p w:rsidR="000D4BF2" w:rsidRDefault="000D4BF2" w:rsidP="00A453B1">
            <w:pPr>
              <w:spacing w:after="0" w:line="240" w:lineRule="auto"/>
              <w:rPr>
                <w:rFonts w:ascii="Times New Roman" w:hAnsi="Times New Roman"/>
                <w:sz w:val="26"/>
                <w:szCs w:val="26"/>
              </w:rPr>
            </w:pPr>
          </w:p>
          <w:p w:rsidR="000D4BF2" w:rsidRDefault="000D4BF2" w:rsidP="00A453B1">
            <w:pPr>
              <w:spacing w:after="0" w:line="240" w:lineRule="auto"/>
              <w:rPr>
                <w:rFonts w:ascii="Times New Roman" w:hAnsi="Times New Roman"/>
                <w:sz w:val="26"/>
                <w:szCs w:val="26"/>
              </w:rPr>
            </w:pPr>
          </w:p>
          <w:p w:rsidR="00A453B1" w:rsidRPr="00A453B1" w:rsidRDefault="003004B3" w:rsidP="00A453B1">
            <w:pPr>
              <w:spacing w:after="0" w:line="240" w:lineRule="auto"/>
              <w:rPr>
                <w:rFonts w:ascii="Times New Roman" w:hAnsi="Times New Roman"/>
                <w:sz w:val="26"/>
                <w:szCs w:val="26"/>
              </w:rPr>
            </w:pPr>
            <w:r w:rsidRPr="00C54C2B">
              <w:rPr>
                <w:rFonts w:ascii="Times New Roman" w:hAnsi="Times New Roman"/>
                <w:sz w:val="26"/>
                <w:szCs w:val="26"/>
              </w:rPr>
              <w:t>224</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2.2.</w:t>
            </w:r>
          </w:p>
        </w:tc>
        <w:tc>
          <w:tcPr>
            <w:tcW w:w="7615" w:type="dxa"/>
            <w:gridSpan w:val="8"/>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Программы учебных предметов, курсов</w:t>
            </w:r>
            <w:r w:rsidR="000D4BF2">
              <w:rPr>
                <w:rFonts w:ascii="Times New Roman" w:eastAsia="@Arial Unicode MS" w:hAnsi="Times New Roman"/>
                <w:bCs/>
                <w:sz w:val="26"/>
                <w:szCs w:val="26"/>
                <w:lang w:eastAsia="ru-RU"/>
              </w:rPr>
              <w:t xml:space="preserve"> ……………………………</w:t>
            </w:r>
          </w:p>
        </w:tc>
        <w:tc>
          <w:tcPr>
            <w:tcW w:w="661" w:type="dxa"/>
          </w:tcPr>
          <w:p w:rsidR="00A453B1" w:rsidRPr="00A453B1" w:rsidRDefault="001F6AA4" w:rsidP="00A453B1">
            <w:pPr>
              <w:spacing w:after="0" w:line="240" w:lineRule="auto"/>
              <w:rPr>
                <w:rFonts w:ascii="Times New Roman" w:hAnsi="Times New Roman"/>
                <w:sz w:val="26"/>
                <w:szCs w:val="26"/>
              </w:rPr>
            </w:pPr>
            <w:r w:rsidRPr="00C54C2B">
              <w:rPr>
                <w:rFonts w:ascii="Times New Roman" w:hAnsi="Times New Roman"/>
                <w:sz w:val="26"/>
                <w:szCs w:val="26"/>
              </w:rPr>
              <w:t>225</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2.2.1</w:t>
            </w:r>
          </w:p>
        </w:tc>
        <w:tc>
          <w:tcPr>
            <w:tcW w:w="6559" w:type="dxa"/>
            <w:gridSpan w:val="4"/>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Общие положения</w:t>
            </w:r>
            <w:r w:rsidR="000D4BF2">
              <w:rPr>
                <w:rFonts w:ascii="Times New Roman" w:eastAsia="@Arial Unicode MS" w:hAnsi="Times New Roman"/>
                <w:bCs/>
                <w:sz w:val="26"/>
                <w:szCs w:val="26"/>
                <w:lang w:eastAsia="ru-RU"/>
              </w:rPr>
              <w:t xml:space="preserve"> …………………………………………</w:t>
            </w:r>
          </w:p>
        </w:tc>
        <w:tc>
          <w:tcPr>
            <w:tcW w:w="661" w:type="dxa"/>
          </w:tcPr>
          <w:p w:rsidR="00A453B1" w:rsidRPr="00A453B1" w:rsidRDefault="00DC5134" w:rsidP="00A453B1">
            <w:pPr>
              <w:spacing w:after="0" w:line="240" w:lineRule="auto"/>
              <w:rPr>
                <w:rFonts w:ascii="Times New Roman" w:hAnsi="Times New Roman"/>
                <w:sz w:val="26"/>
                <w:szCs w:val="26"/>
              </w:rPr>
            </w:pPr>
            <w:r w:rsidRPr="00C54C2B">
              <w:rPr>
                <w:rFonts w:ascii="Times New Roman" w:hAnsi="Times New Roman"/>
                <w:sz w:val="26"/>
                <w:szCs w:val="26"/>
              </w:rPr>
              <w:t>225</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2.2.2.</w:t>
            </w:r>
          </w:p>
        </w:tc>
        <w:tc>
          <w:tcPr>
            <w:tcW w:w="6559" w:type="dxa"/>
            <w:gridSpan w:val="4"/>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Основное содержание учебных предметов на уровне основного общего образования</w:t>
            </w:r>
            <w:r w:rsidR="000D4BF2">
              <w:rPr>
                <w:rFonts w:ascii="Times New Roman" w:eastAsia="@Arial Unicode MS" w:hAnsi="Times New Roman"/>
                <w:bCs/>
                <w:sz w:val="26"/>
                <w:szCs w:val="26"/>
                <w:lang w:eastAsia="ru-RU"/>
              </w:rPr>
              <w:t xml:space="preserve"> …………………………...</w:t>
            </w:r>
          </w:p>
        </w:tc>
        <w:tc>
          <w:tcPr>
            <w:tcW w:w="661" w:type="dxa"/>
          </w:tcPr>
          <w:p w:rsidR="000D4BF2" w:rsidRDefault="000D4BF2" w:rsidP="00A453B1">
            <w:pPr>
              <w:spacing w:after="0" w:line="240" w:lineRule="auto"/>
              <w:rPr>
                <w:rFonts w:ascii="Times New Roman" w:hAnsi="Times New Roman"/>
                <w:sz w:val="26"/>
                <w:szCs w:val="26"/>
              </w:rPr>
            </w:pPr>
          </w:p>
          <w:p w:rsidR="00A453B1" w:rsidRPr="00A453B1" w:rsidRDefault="00A00EC6" w:rsidP="00A453B1">
            <w:pPr>
              <w:spacing w:after="0" w:line="240" w:lineRule="auto"/>
              <w:rPr>
                <w:rFonts w:ascii="Times New Roman" w:hAnsi="Times New Roman"/>
                <w:sz w:val="26"/>
                <w:szCs w:val="26"/>
              </w:rPr>
            </w:pPr>
            <w:r w:rsidRPr="00C54C2B">
              <w:rPr>
                <w:rFonts w:ascii="Times New Roman" w:hAnsi="Times New Roman"/>
                <w:sz w:val="26"/>
                <w:szCs w:val="26"/>
              </w:rPr>
              <w:t>228</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 xml:space="preserve">2.2.2.1.  </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Русский язык</w:t>
            </w:r>
            <w:r w:rsidR="00DF79F5">
              <w:rPr>
                <w:rFonts w:ascii="Times New Roman" w:eastAsia="Times New Roman" w:hAnsi="Times New Roman"/>
                <w:bCs/>
                <w:iCs/>
                <w:sz w:val="26"/>
                <w:szCs w:val="26"/>
              </w:rPr>
              <w:t xml:space="preserve"> ………………………...</w:t>
            </w:r>
          </w:p>
        </w:tc>
        <w:tc>
          <w:tcPr>
            <w:tcW w:w="661" w:type="dxa"/>
          </w:tcPr>
          <w:p w:rsidR="00A453B1" w:rsidRPr="00A453B1" w:rsidRDefault="00A00EC6" w:rsidP="00A453B1">
            <w:pPr>
              <w:spacing w:after="0" w:line="240" w:lineRule="auto"/>
              <w:rPr>
                <w:rFonts w:ascii="Times New Roman" w:hAnsi="Times New Roman"/>
                <w:sz w:val="26"/>
                <w:szCs w:val="26"/>
              </w:rPr>
            </w:pPr>
            <w:r w:rsidRPr="00C54C2B">
              <w:rPr>
                <w:rFonts w:ascii="Times New Roman" w:hAnsi="Times New Roman"/>
                <w:sz w:val="26"/>
                <w:szCs w:val="26"/>
              </w:rPr>
              <w:t>228</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2.2.2.2.</w:t>
            </w:r>
          </w:p>
        </w:tc>
        <w:tc>
          <w:tcPr>
            <w:tcW w:w="4345" w:type="dxa"/>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Литература</w:t>
            </w:r>
            <w:r w:rsidR="00DF79F5">
              <w:rPr>
                <w:rFonts w:ascii="Times New Roman" w:eastAsia="Times New Roman" w:hAnsi="Times New Roman"/>
                <w:bCs/>
                <w:sz w:val="26"/>
                <w:szCs w:val="26"/>
                <w:lang w:eastAsia="ru-RU"/>
              </w:rPr>
              <w:t xml:space="preserve"> …………………………..</w:t>
            </w:r>
          </w:p>
        </w:tc>
        <w:tc>
          <w:tcPr>
            <w:tcW w:w="661" w:type="dxa"/>
          </w:tcPr>
          <w:p w:rsidR="00A453B1" w:rsidRPr="00A453B1" w:rsidRDefault="00F54548" w:rsidP="00A453B1">
            <w:pPr>
              <w:spacing w:after="0" w:line="240" w:lineRule="auto"/>
              <w:rPr>
                <w:rFonts w:ascii="Times New Roman" w:hAnsi="Times New Roman"/>
                <w:sz w:val="26"/>
                <w:szCs w:val="26"/>
              </w:rPr>
            </w:pPr>
            <w:r w:rsidRPr="00C54C2B">
              <w:rPr>
                <w:rFonts w:ascii="Times New Roman" w:hAnsi="Times New Roman"/>
                <w:sz w:val="26"/>
                <w:szCs w:val="26"/>
              </w:rPr>
              <w:t>236</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2.2.2.3.</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Иностранный язык</w:t>
            </w:r>
            <w:r w:rsidR="00DF79F5">
              <w:rPr>
                <w:rFonts w:ascii="Times New Roman" w:eastAsia="Times New Roman" w:hAnsi="Times New Roman"/>
                <w:bCs/>
                <w:iCs/>
                <w:sz w:val="26"/>
                <w:szCs w:val="26"/>
              </w:rPr>
              <w:t xml:space="preserve"> ………………….</w:t>
            </w:r>
          </w:p>
        </w:tc>
        <w:tc>
          <w:tcPr>
            <w:tcW w:w="661" w:type="dxa"/>
          </w:tcPr>
          <w:p w:rsidR="00A453B1" w:rsidRPr="00A453B1" w:rsidRDefault="00F54548" w:rsidP="00A453B1">
            <w:pPr>
              <w:spacing w:after="0" w:line="240" w:lineRule="auto"/>
              <w:rPr>
                <w:rFonts w:ascii="Times New Roman" w:hAnsi="Times New Roman"/>
                <w:sz w:val="26"/>
                <w:szCs w:val="26"/>
              </w:rPr>
            </w:pPr>
            <w:r w:rsidRPr="00C54C2B">
              <w:rPr>
                <w:rFonts w:ascii="Times New Roman" w:hAnsi="Times New Roman"/>
                <w:sz w:val="26"/>
                <w:szCs w:val="26"/>
              </w:rPr>
              <w:t>255</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2.2.2.4.</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История России. Всеобщая история</w:t>
            </w:r>
            <w:r w:rsidR="00DF79F5">
              <w:rPr>
                <w:rFonts w:ascii="Times New Roman" w:eastAsia="Times New Roman" w:hAnsi="Times New Roman"/>
                <w:bCs/>
                <w:iCs/>
                <w:sz w:val="26"/>
                <w:szCs w:val="26"/>
              </w:rPr>
              <w:t>..</w:t>
            </w:r>
          </w:p>
        </w:tc>
        <w:tc>
          <w:tcPr>
            <w:tcW w:w="661" w:type="dxa"/>
          </w:tcPr>
          <w:p w:rsidR="00A453B1" w:rsidRPr="00A453B1" w:rsidRDefault="007B0F2C" w:rsidP="00A453B1">
            <w:pPr>
              <w:spacing w:after="0" w:line="240" w:lineRule="auto"/>
              <w:rPr>
                <w:rFonts w:ascii="Times New Roman" w:hAnsi="Times New Roman"/>
                <w:sz w:val="26"/>
                <w:szCs w:val="26"/>
              </w:rPr>
            </w:pPr>
            <w:r w:rsidRPr="00C54C2B">
              <w:rPr>
                <w:rFonts w:ascii="Times New Roman" w:hAnsi="Times New Roman"/>
                <w:sz w:val="26"/>
                <w:szCs w:val="26"/>
              </w:rPr>
              <w:t>263</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2.2.2.5.</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Обществознание</w:t>
            </w:r>
            <w:r w:rsidR="00DF79F5">
              <w:rPr>
                <w:rFonts w:ascii="Times New Roman" w:eastAsia="Times New Roman" w:hAnsi="Times New Roman"/>
                <w:bCs/>
                <w:iCs/>
                <w:sz w:val="26"/>
                <w:szCs w:val="26"/>
              </w:rPr>
              <w:t xml:space="preserve"> …………………….</w:t>
            </w:r>
          </w:p>
        </w:tc>
        <w:tc>
          <w:tcPr>
            <w:tcW w:w="661" w:type="dxa"/>
          </w:tcPr>
          <w:p w:rsidR="00A453B1" w:rsidRPr="00A453B1" w:rsidRDefault="007B0F2C" w:rsidP="00A453B1">
            <w:pPr>
              <w:spacing w:after="0" w:line="240" w:lineRule="auto"/>
              <w:rPr>
                <w:rFonts w:ascii="Times New Roman" w:hAnsi="Times New Roman"/>
                <w:sz w:val="26"/>
                <w:szCs w:val="26"/>
              </w:rPr>
            </w:pPr>
            <w:r w:rsidRPr="00C54C2B">
              <w:rPr>
                <w:rFonts w:ascii="Times New Roman" w:hAnsi="Times New Roman"/>
                <w:sz w:val="26"/>
                <w:szCs w:val="26"/>
              </w:rPr>
              <w:t>303</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2.2.2.6.</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География</w:t>
            </w:r>
            <w:r w:rsidR="00DF79F5">
              <w:rPr>
                <w:rFonts w:ascii="Times New Roman" w:eastAsia="Times New Roman" w:hAnsi="Times New Roman"/>
                <w:bCs/>
                <w:iCs/>
                <w:sz w:val="26"/>
                <w:szCs w:val="26"/>
              </w:rPr>
              <w:t xml:space="preserve"> ……………………………</w:t>
            </w:r>
          </w:p>
        </w:tc>
        <w:tc>
          <w:tcPr>
            <w:tcW w:w="661" w:type="dxa"/>
          </w:tcPr>
          <w:p w:rsidR="00A453B1" w:rsidRPr="00A453B1" w:rsidRDefault="005925CD" w:rsidP="00A453B1">
            <w:pPr>
              <w:spacing w:after="0" w:line="240" w:lineRule="auto"/>
              <w:rPr>
                <w:rFonts w:ascii="Times New Roman" w:hAnsi="Times New Roman"/>
                <w:sz w:val="26"/>
                <w:szCs w:val="26"/>
              </w:rPr>
            </w:pPr>
            <w:r w:rsidRPr="00C54C2B">
              <w:rPr>
                <w:rFonts w:ascii="Times New Roman" w:hAnsi="Times New Roman"/>
                <w:sz w:val="26"/>
                <w:szCs w:val="26"/>
              </w:rPr>
              <w:t>308</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lang w:eastAsia="ru-RU"/>
              </w:rPr>
              <w:t>2.2.2.7.</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lang w:eastAsia="ru-RU"/>
              </w:rPr>
            </w:pPr>
            <w:r w:rsidRPr="00A453B1">
              <w:rPr>
                <w:rFonts w:ascii="Times New Roman" w:eastAsia="Times New Roman" w:hAnsi="Times New Roman"/>
                <w:bCs/>
                <w:iCs/>
                <w:sz w:val="26"/>
                <w:szCs w:val="26"/>
                <w:lang w:eastAsia="ru-RU"/>
              </w:rPr>
              <w:t>Математика</w:t>
            </w:r>
            <w:r w:rsidR="00DF79F5">
              <w:rPr>
                <w:rFonts w:ascii="Times New Roman" w:eastAsia="Times New Roman" w:hAnsi="Times New Roman"/>
                <w:bCs/>
                <w:iCs/>
                <w:sz w:val="26"/>
                <w:szCs w:val="26"/>
                <w:lang w:eastAsia="ru-RU"/>
              </w:rPr>
              <w:t xml:space="preserve"> ………………………….</w:t>
            </w:r>
          </w:p>
        </w:tc>
        <w:tc>
          <w:tcPr>
            <w:tcW w:w="661" w:type="dxa"/>
          </w:tcPr>
          <w:p w:rsidR="00A453B1" w:rsidRPr="00A453B1" w:rsidRDefault="005925CD" w:rsidP="00A453B1">
            <w:pPr>
              <w:spacing w:after="0" w:line="240" w:lineRule="auto"/>
              <w:rPr>
                <w:rFonts w:ascii="Times New Roman" w:hAnsi="Times New Roman"/>
                <w:sz w:val="26"/>
                <w:szCs w:val="26"/>
              </w:rPr>
            </w:pPr>
            <w:r w:rsidRPr="00C54C2B">
              <w:rPr>
                <w:rFonts w:ascii="Times New Roman" w:hAnsi="Times New Roman"/>
                <w:sz w:val="26"/>
                <w:szCs w:val="26"/>
              </w:rPr>
              <w:t>330</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2.2.2.8.</w:t>
            </w:r>
          </w:p>
        </w:tc>
        <w:tc>
          <w:tcPr>
            <w:tcW w:w="4345" w:type="dxa"/>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Информатика</w:t>
            </w:r>
            <w:r w:rsidR="00DF79F5">
              <w:rPr>
                <w:rFonts w:ascii="Times New Roman" w:eastAsia="Times New Roman" w:hAnsi="Times New Roman"/>
                <w:bCs/>
                <w:sz w:val="26"/>
                <w:szCs w:val="26"/>
                <w:lang w:eastAsia="ru-RU"/>
              </w:rPr>
              <w:t xml:space="preserve"> ………………………..</w:t>
            </w:r>
          </w:p>
        </w:tc>
        <w:tc>
          <w:tcPr>
            <w:tcW w:w="661" w:type="dxa"/>
          </w:tcPr>
          <w:p w:rsidR="00A453B1" w:rsidRPr="00A453B1" w:rsidRDefault="00C77EA4" w:rsidP="00A453B1">
            <w:pPr>
              <w:spacing w:after="0" w:line="240" w:lineRule="auto"/>
              <w:rPr>
                <w:rFonts w:ascii="Times New Roman" w:hAnsi="Times New Roman"/>
                <w:sz w:val="26"/>
                <w:szCs w:val="26"/>
              </w:rPr>
            </w:pPr>
            <w:r w:rsidRPr="00C54C2B">
              <w:rPr>
                <w:rFonts w:ascii="Times New Roman" w:hAnsi="Times New Roman"/>
                <w:sz w:val="26"/>
                <w:szCs w:val="26"/>
              </w:rPr>
              <w:t>359</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2.2.2.9.</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Физика</w:t>
            </w:r>
            <w:r w:rsidR="00DF79F5">
              <w:rPr>
                <w:rFonts w:ascii="Times New Roman" w:eastAsia="Times New Roman" w:hAnsi="Times New Roman"/>
                <w:bCs/>
                <w:iCs/>
                <w:sz w:val="26"/>
                <w:szCs w:val="26"/>
              </w:rPr>
              <w:t xml:space="preserve"> ……………………………….</w:t>
            </w:r>
          </w:p>
        </w:tc>
        <w:tc>
          <w:tcPr>
            <w:tcW w:w="661" w:type="dxa"/>
          </w:tcPr>
          <w:p w:rsidR="00A453B1" w:rsidRPr="00A453B1" w:rsidRDefault="00C77EA4" w:rsidP="00A453B1">
            <w:pPr>
              <w:spacing w:after="0" w:line="240" w:lineRule="auto"/>
              <w:rPr>
                <w:rFonts w:ascii="Times New Roman" w:hAnsi="Times New Roman"/>
                <w:sz w:val="26"/>
                <w:szCs w:val="26"/>
              </w:rPr>
            </w:pPr>
            <w:r w:rsidRPr="00C54C2B">
              <w:rPr>
                <w:rFonts w:ascii="Times New Roman" w:hAnsi="Times New Roman"/>
                <w:sz w:val="26"/>
                <w:szCs w:val="26"/>
              </w:rPr>
              <w:t>370</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2.2.2.10.</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Биология</w:t>
            </w:r>
            <w:r w:rsidR="00DF79F5">
              <w:rPr>
                <w:rFonts w:ascii="Times New Roman" w:eastAsia="Times New Roman" w:hAnsi="Times New Roman"/>
                <w:bCs/>
                <w:iCs/>
                <w:sz w:val="26"/>
                <w:szCs w:val="26"/>
              </w:rPr>
              <w:t xml:space="preserve"> ……………………………..</w:t>
            </w:r>
          </w:p>
        </w:tc>
        <w:tc>
          <w:tcPr>
            <w:tcW w:w="661" w:type="dxa"/>
          </w:tcPr>
          <w:p w:rsidR="00A453B1" w:rsidRPr="00A453B1" w:rsidRDefault="00EB36CB" w:rsidP="00A453B1">
            <w:pPr>
              <w:spacing w:after="0" w:line="240" w:lineRule="auto"/>
              <w:rPr>
                <w:rFonts w:ascii="Times New Roman" w:hAnsi="Times New Roman"/>
                <w:sz w:val="26"/>
                <w:szCs w:val="26"/>
              </w:rPr>
            </w:pPr>
            <w:r w:rsidRPr="00C54C2B">
              <w:rPr>
                <w:rFonts w:ascii="Times New Roman" w:hAnsi="Times New Roman"/>
                <w:sz w:val="26"/>
                <w:szCs w:val="26"/>
              </w:rPr>
              <w:t>379</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2.2.2.11.</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Химия</w:t>
            </w:r>
            <w:r w:rsidR="00DF79F5">
              <w:rPr>
                <w:rFonts w:ascii="Times New Roman" w:eastAsia="Times New Roman" w:hAnsi="Times New Roman"/>
                <w:bCs/>
                <w:iCs/>
                <w:sz w:val="26"/>
                <w:szCs w:val="26"/>
              </w:rPr>
              <w:t xml:space="preserve"> ………………………………..</w:t>
            </w:r>
          </w:p>
        </w:tc>
        <w:tc>
          <w:tcPr>
            <w:tcW w:w="661" w:type="dxa"/>
          </w:tcPr>
          <w:p w:rsidR="00A453B1" w:rsidRPr="00A453B1" w:rsidRDefault="00EB36CB" w:rsidP="00A453B1">
            <w:pPr>
              <w:spacing w:after="0" w:line="240" w:lineRule="auto"/>
              <w:rPr>
                <w:rFonts w:ascii="Times New Roman" w:hAnsi="Times New Roman"/>
                <w:sz w:val="26"/>
                <w:szCs w:val="26"/>
              </w:rPr>
            </w:pPr>
            <w:r w:rsidRPr="00C54C2B">
              <w:rPr>
                <w:rFonts w:ascii="Times New Roman" w:hAnsi="Times New Roman"/>
                <w:sz w:val="26"/>
                <w:szCs w:val="26"/>
              </w:rPr>
              <w:t>393</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2.2.2.12.</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Изобразительное искусство</w:t>
            </w:r>
            <w:r w:rsidR="00DF79F5">
              <w:rPr>
                <w:rFonts w:ascii="Times New Roman" w:eastAsia="Times New Roman" w:hAnsi="Times New Roman"/>
                <w:bCs/>
                <w:iCs/>
                <w:sz w:val="26"/>
                <w:szCs w:val="26"/>
              </w:rPr>
              <w:t xml:space="preserve"> ………..</w:t>
            </w:r>
          </w:p>
        </w:tc>
        <w:tc>
          <w:tcPr>
            <w:tcW w:w="661" w:type="dxa"/>
          </w:tcPr>
          <w:p w:rsidR="00A453B1" w:rsidRPr="00A453B1" w:rsidRDefault="001F21F6" w:rsidP="00A453B1">
            <w:pPr>
              <w:spacing w:after="0" w:line="240" w:lineRule="auto"/>
              <w:rPr>
                <w:rFonts w:ascii="Times New Roman" w:hAnsi="Times New Roman"/>
                <w:sz w:val="26"/>
                <w:szCs w:val="26"/>
              </w:rPr>
            </w:pPr>
            <w:r w:rsidRPr="00C54C2B">
              <w:rPr>
                <w:rFonts w:ascii="Times New Roman" w:hAnsi="Times New Roman"/>
                <w:sz w:val="26"/>
                <w:szCs w:val="26"/>
              </w:rPr>
              <w:t>398</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2.2.2.13.</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Музыка</w:t>
            </w:r>
            <w:r w:rsidR="00DF79F5">
              <w:rPr>
                <w:rFonts w:ascii="Times New Roman" w:eastAsia="Times New Roman" w:hAnsi="Times New Roman"/>
                <w:bCs/>
                <w:iCs/>
                <w:sz w:val="26"/>
                <w:szCs w:val="26"/>
              </w:rPr>
              <w:t xml:space="preserve"> ………………………………</w:t>
            </w:r>
          </w:p>
        </w:tc>
        <w:tc>
          <w:tcPr>
            <w:tcW w:w="661" w:type="dxa"/>
          </w:tcPr>
          <w:p w:rsidR="00A453B1" w:rsidRPr="00A453B1" w:rsidRDefault="001F21F6" w:rsidP="00A453B1">
            <w:pPr>
              <w:spacing w:after="0" w:line="240" w:lineRule="auto"/>
              <w:rPr>
                <w:rFonts w:ascii="Times New Roman" w:hAnsi="Times New Roman"/>
                <w:sz w:val="26"/>
                <w:szCs w:val="26"/>
              </w:rPr>
            </w:pPr>
            <w:r w:rsidRPr="00C54C2B">
              <w:rPr>
                <w:rFonts w:ascii="Times New Roman" w:hAnsi="Times New Roman"/>
                <w:sz w:val="26"/>
                <w:szCs w:val="26"/>
              </w:rPr>
              <w:t>404</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2.2.2.14.</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Технология</w:t>
            </w:r>
            <w:r w:rsidR="00DF79F5">
              <w:rPr>
                <w:rFonts w:ascii="Times New Roman" w:eastAsia="Times New Roman" w:hAnsi="Times New Roman"/>
                <w:bCs/>
                <w:iCs/>
                <w:sz w:val="26"/>
                <w:szCs w:val="26"/>
              </w:rPr>
              <w:t xml:space="preserve"> …………………………..</w:t>
            </w:r>
          </w:p>
        </w:tc>
        <w:tc>
          <w:tcPr>
            <w:tcW w:w="661" w:type="dxa"/>
          </w:tcPr>
          <w:p w:rsidR="00A453B1" w:rsidRPr="00A453B1" w:rsidRDefault="00CB4BDE" w:rsidP="00A453B1">
            <w:pPr>
              <w:spacing w:after="0" w:line="240" w:lineRule="auto"/>
              <w:rPr>
                <w:rFonts w:ascii="Times New Roman" w:hAnsi="Times New Roman"/>
                <w:sz w:val="26"/>
                <w:szCs w:val="26"/>
              </w:rPr>
            </w:pPr>
            <w:r w:rsidRPr="00C54C2B">
              <w:rPr>
                <w:rFonts w:ascii="Times New Roman" w:hAnsi="Times New Roman"/>
                <w:sz w:val="26"/>
                <w:szCs w:val="26"/>
              </w:rPr>
              <w:t>415</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56" w:type="dxa"/>
            <w:gridSpan w:val="4"/>
          </w:tcPr>
          <w:p w:rsidR="00A453B1" w:rsidRPr="00A453B1" w:rsidRDefault="00A453B1" w:rsidP="00A453B1">
            <w:pPr>
              <w:spacing w:after="0" w:line="240" w:lineRule="auto"/>
              <w:rPr>
                <w:rFonts w:ascii="Times New Roman" w:hAnsi="Times New Roman"/>
                <w:sz w:val="26"/>
                <w:szCs w:val="26"/>
              </w:rPr>
            </w:pPr>
          </w:p>
        </w:tc>
        <w:tc>
          <w:tcPr>
            <w:tcW w:w="2214"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2.2.2.15.</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Физическая культура</w:t>
            </w:r>
            <w:r w:rsidR="00DF79F5">
              <w:rPr>
                <w:rFonts w:ascii="Times New Roman" w:eastAsia="Times New Roman" w:hAnsi="Times New Roman"/>
                <w:bCs/>
                <w:iCs/>
                <w:sz w:val="26"/>
                <w:szCs w:val="26"/>
              </w:rPr>
              <w:t xml:space="preserve"> ………………..</w:t>
            </w:r>
          </w:p>
        </w:tc>
        <w:tc>
          <w:tcPr>
            <w:tcW w:w="661" w:type="dxa"/>
          </w:tcPr>
          <w:p w:rsidR="00A453B1" w:rsidRPr="00A453B1" w:rsidRDefault="00CB4BDE" w:rsidP="00A453B1">
            <w:pPr>
              <w:spacing w:after="0" w:line="240" w:lineRule="auto"/>
              <w:rPr>
                <w:rFonts w:ascii="Times New Roman" w:hAnsi="Times New Roman"/>
                <w:sz w:val="26"/>
                <w:szCs w:val="26"/>
              </w:rPr>
            </w:pPr>
            <w:r w:rsidRPr="00C54C2B">
              <w:rPr>
                <w:rFonts w:ascii="Times New Roman" w:hAnsi="Times New Roman"/>
                <w:sz w:val="26"/>
                <w:szCs w:val="26"/>
              </w:rPr>
              <w:t>427</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47" w:type="dxa"/>
            <w:gridSpan w:val="3"/>
          </w:tcPr>
          <w:p w:rsidR="00A453B1" w:rsidRPr="00A453B1" w:rsidRDefault="00A453B1" w:rsidP="00A453B1">
            <w:pPr>
              <w:spacing w:after="0" w:line="240" w:lineRule="auto"/>
              <w:rPr>
                <w:rFonts w:ascii="Times New Roman" w:hAnsi="Times New Roman"/>
                <w:sz w:val="26"/>
                <w:szCs w:val="26"/>
              </w:rPr>
            </w:pPr>
          </w:p>
        </w:tc>
        <w:tc>
          <w:tcPr>
            <w:tcW w:w="2223"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iCs/>
                <w:sz w:val="26"/>
                <w:szCs w:val="26"/>
              </w:rPr>
              <w:t>2.2.2.16.</w:t>
            </w:r>
          </w:p>
        </w:tc>
        <w:tc>
          <w:tcPr>
            <w:tcW w:w="4345" w:type="dxa"/>
          </w:tcPr>
          <w:p w:rsidR="00A453B1" w:rsidRPr="00A453B1" w:rsidRDefault="00A453B1" w:rsidP="00A453B1">
            <w:pPr>
              <w:keepNext/>
              <w:keepLines/>
              <w:spacing w:after="0" w:line="240" w:lineRule="auto"/>
              <w:outlineLvl w:val="3"/>
              <w:rPr>
                <w:rFonts w:ascii="Times New Roman" w:eastAsia="Times New Roman" w:hAnsi="Times New Roman"/>
                <w:bCs/>
                <w:iCs/>
                <w:sz w:val="26"/>
                <w:szCs w:val="26"/>
              </w:rPr>
            </w:pPr>
            <w:r w:rsidRPr="00A453B1">
              <w:rPr>
                <w:rFonts w:ascii="Times New Roman" w:eastAsia="Times New Roman" w:hAnsi="Times New Roman"/>
                <w:bCs/>
                <w:iCs/>
                <w:sz w:val="26"/>
                <w:szCs w:val="26"/>
              </w:rPr>
              <w:t>Основы безопасности жизнедеятельности</w:t>
            </w:r>
            <w:r w:rsidR="00DF79F5">
              <w:rPr>
                <w:rFonts w:ascii="Times New Roman" w:eastAsia="Times New Roman" w:hAnsi="Times New Roman"/>
                <w:bCs/>
                <w:iCs/>
                <w:sz w:val="26"/>
                <w:szCs w:val="26"/>
              </w:rPr>
              <w:t xml:space="preserve"> ………………….</w:t>
            </w:r>
          </w:p>
        </w:tc>
        <w:tc>
          <w:tcPr>
            <w:tcW w:w="661" w:type="dxa"/>
          </w:tcPr>
          <w:p w:rsidR="00DF79F5" w:rsidRDefault="00DF79F5" w:rsidP="00A453B1">
            <w:pPr>
              <w:spacing w:after="0" w:line="240" w:lineRule="auto"/>
              <w:rPr>
                <w:rFonts w:ascii="Times New Roman" w:hAnsi="Times New Roman"/>
                <w:sz w:val="26"/>
                <w:szCs w:val="26"/>
              </w:rPr>
            </w:pPr>
          </w:p>
          <w:p w:rsidR="00A453B1" w:rsidRPr="00A453B1" w:rsidRDefault="00F53B85" w:rsidP="00A453B1">
            <w:pPr>
              <w:spacing w:after="0" w:line="240" w:lineRule="auto"/>
              <w:rPr>
                <w:rFonts w:ascii="Times New Roman" w:hAnsi="Times New Roman"/>
                <w:sz w:val="26"/>
                <w:szCs w:val="26"/>
              </w:rPr>
            </w:pPr>
            <w:r w:rsidRPr="00C54C2B">
              <w:rPr>
                <w:rFonts w:ascii="Times New Roman" w:hAnsi="Times New Roman"/>
                <w:sz w:val="26"/>
                <w:szCs w:val="26"/>
              </w:rPr>
              <w:t>431</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2.3.</w:t>
            </w:r>
          </w:p>
        </w:tc>
        <w:tc>
          <w:tcPr>
            <w:tcW w:w="7615" w:type="dxa"/>
            <w:gridSpan w:val="8"/>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Программа воспитания и социализации обучающихся</w:t>
            </w:r>
            <w:r w:rsidR="00DF79F5">
              <w:rPr>
                <w:rFonts w:ascii="Times New Roman" w:eastAsia="@Arial Unicode MS" w:hAnsi="Times New Roman"/>
                <w:bCs/>
                <w:sz w:val="26"/>
                <w:szCs w:val="26"/>
                <w:lang w:eastAsia="ru-RU"/>
              </w:rPr>
              <w:t xml:space="preserve"> ……………</w:t>
            </w:r>
          </w:p>
        </w:tc>
        <w:tc>
          <w:tcPr>
            <w:tcW w:w="661" w:type="dxa"/>
          </w:tcPr>
          <w:p w:rsidR="00A453B1" w:rsidRPr="00A453B1" w:rsidRDefault="00F53B85" w:rsidP="00A453B1">
            <w:pPr>
              <w:spacing w:after="0" w:line="240" w:lineRule="auto"/>
              <w:rPr>
                <w:rFonts w:ascii="Times New Roman" w:hAnsi="Times New Roman"/>
                <w:sz w:val="26"/>
                <w:szCs w:val="26"/>
              </w:rPr>
            </w:pPr>
            <w:r w:rsidRPr="00C54C2B">
              <w:rPr>
                <w:rFonts w:ascii="Times New Roman" w:hAnsi="Times New Roman"/>
                <w:sz w:val="26"/>
                <w:szCs w:val="26"/>
              </w:rPr>
              <w:t>437</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47"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2.3.1.</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Цель и задачи духовно-нравственного развития, воспитания и социализации обучающихся</w:t>
            </w:r>
            <w:r w:rsidR="00DF79F5">
              <w:rPr>
                <w:rFonts w:ascii="Times New Roman" w:eastAsia="Times New Roman" w:hAnsi="Times New Roman"/>
                <w:bCs/>
                <w:sz w:val="26"/>
                <w:szCs w:val="26"/>
                <w:lang w:eastAsia="ru-RU"/>
              </w:rPr>
              <w:t xml:space="preserve"> ………………</w:t>
            </w:r>
          </w:p>
        </w:tc>
        <w:tc>
          <w:tcPr>
            <w:tcW w:w="661" w:type="dxa"/>
          </w:tcPr>
          <w:p w:rsidR="00DF79F5" w:rsidRDefault="00DF79F5" w:rsidP="00A453B1">
            <w:pPr>
              <w:spacing w:after="0" w:line="240" w:lineRule="auto"/>
              <w:rPr>
                <w:rFonts w:ascii="Times New Roman" w:hAnsi="Times New Roman"/>
                <w:sz w:val="26"/>
                <w:szCs w:val="26"/>
              </w:rPr>
            </w:pPr>
          </w:p>
          <w:p w:rsidR="00A453B1" w:rsidRPr="00A453B1" w:rsidRDefault="00CB0A73" w:rsidP="00A453B1">
            <w:pPr>
              <w:spacing w:after="0" w:line="240" w:lineRule="auto"/>
              <w:rPr>
                <w:rFonts w:ascii="Times New Roman" w:hAnsi="Times New Roman"/>
                <w:sz w:val="26"/>
                <w:szCs w:val="26"/>
              </w:rPr>
            </w:pPr>
            <w:r w:rsidRPr="00C54C2B">
              <w:rPr>
                <w:rFonts w:ascii="Times New Roman" w:hAnsi="Times New Roman"/>
                <w:sz w:val="26"/>
                <w:szCs w:val="26"/>
              </w:rPr>
              <w:t>442</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47"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2.3.2.</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364CD7">
              <w:rPr>
                <w:rFonts w:ascii="Times New Roman" w:eastAsia="Times New Roman" w:hAnsi="Times New Roman"/>
                <w:bCs/>
                <w:sz w:val="26"/>
                <w:szCs w:val="26"/>
                <w:lang w:eastAsia="ru-RU"/>
              </w:rPr>
              <w:t xml:space="preserve"> ………………….</w:t>
            </w:r>
          </w:p>
        </w:tc>
        <w:tc>
          <w:tcPr>
            <w:tcW w:w="661" w:type="dxa"/>
          </w:tcPr>
          <w:p w:rsidR="00364CD7" w:rsidRDefault="00364CD7" w:rsidP="00A453B1">
            <w:pPr>
              <w:spacing w:after="0" w:line="240" w:lineRule="auto"/>
              <w:rPr>
                <w:rFonts w:ascii="Times New Roman" w:hAnsi="Times New Roman"/>
                <w:sz w:val="26"/>
                <w:szCs w:val="26"/>
              </w:rPr>
            </w:pPr>
          </w:p>
          <w:p w:rsidR="00364CD7" w:rsidRDefault="00364CD7" w:rsidP="00A453B1">
            <w:pPr>
              <w:spacing w:after="0" w:line="240" w:lineRule="auto"/>
              <w:rPr>
                <w:rFonts w:ascii="Times New Roman" w:hAnsi="Times New Roman"/>
                <w:sz w:val="26"/>
                <w:szCs w:val="26"/>
              </w:rPr>
            </w:pPr>
          </w:p>
          <w:p w:rsidR="00364CD7" w:rsidRDefault="00364CD7" w:rsidP="00A453B1">
            <w:pPr>
              <w:spacing w:after="0" w:line="240" w:lineRule="auto"/>
              <w:rPr>
                <w:rFonts w:ascii="Times New Roman" w:hAnsi="Times New Roman"/>
                <w:sz w:val="26"/>
                <w:szCs w:val="26"/>
              </w:rPr>
            </w:pPr>
          </w:p>
          <w:p w:rsidR="00364CD7" w:rsidRDefault="00364CD7" w:rsidP="00A453B1">
            <w:pPr>
              <w:spacing w:after="0" w:line="240" w:lineRule="auto"/>
              <w:rPr>
                <w:rFonts w:ascii="Times New Roman" w:hAnsi="Times New Roman"/>
                <w:sz w:val="26"/>
                <w:szCs w:val="26"/>
              </w:rPr>
            </w:pPr>
          </w:p>
          <w:p w:rsidR="00A453B1" w:rsidRPr="00A453B1" w:rsidRDefault="00CB0A73" w:rsidP="00A453B1">
            <w:pPr>
              <w:spacing w:after="0" w:line="240" w:lineRule="auto"/>
              <w:rPr>
                <w:rFonts w:ascii="Times New Roman" w:hAnsi="Times New Roman"/>
                <w:sz w:val="26"/>
                <w:szCs w:val="26"/>
              </w:rPr>
            </w:pPr>
            <w:r w:rsidRPr="00C54C2B">
              <w:rPr>
                <w:rFonts w:ascii="Times New Roman" w:hAnsi="Times New Roman"/>
                <w:sz w:val="26"/>
                <w:szCs w:val="26"/>
              </w:rPr>
              <w:t>446</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08" w:type="dxa"/>
            <w:gridSpan w:val="4"/>
          </w:tcPr>
          <w:p w:rsidR="00A453B1" w:rsidRPr="00A453B1" w:rsidRDefault="00A453B1" w:rsidP="00A453B1">
            <w:pPr>
              <w:spacing w:after="0" w:line="240" w:lineRule="auto"/>
              <w:rPr>
                <w:rFonts w:ascii="Times New Roman" w:hAnsi="Times New Roman"/>
                <w:sz w:val="26"/>
                <w:szCs w:val="26"/>
              </w:rPr>
            </w:pPr>
          </w:p>
        </w:tc>
        <w:tc>
          <w:tcPr>
            <w:tcW w:w="1047" w:type="dxa"/>
            <w:gridSpan w:val="3"/>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2.3.3. </w:t>
            </w:r>
          </w:p>
        </w:tc>
        <w:tc>
          <w:tcPr>
            <w:tcW w:w="6568"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Принципы и особенности организации содержания воспитания и социализации обучающихся</w:t>
            </w:r>
            <w:r w:rsidR="00364CD7">
              <w:rPr>
                <w:rFonts w:ascii="Times New Roman" w:hAnsi="Times New Roman"/>
                <w:sz w:val="26"/>
                <w:szCs w:val="26"/>
              </w:rPr>
              <w:t xml:space="preserve"> ………………</w:t>
            </w:r>
          </w:p>
        </w:tc>
        <w:tc>
          <w:tcPr>
            <w:tcW w:w="661" w:type="dxa"/>
          </w:tcPr>
          <w:p w:rsidR="00364CD7" w:rsidRDefault="00364CD7" w:rsidP="00A453B1">
            <w:pPr>
              <w:spacing w:after="0" w:line="240" w:lineRule="auto"/>
              <w:rPr>
                <w:rFonts w:ascii="Times New Roman" w:hAnsi="Times New Roman"/>
                <w:sz w:val="26"/>
                <w:szCs w:val="26"/>
              </w:rPr>
            </w:pPr>
          </w:p>
          <w:p w:rsidR="00A453B1" w:rsidRPr="00A453B1" w:rsidRDefault="00210C2D" w:rsidP="00A453B1">
            <w:pPr>
              <w:spacing w:after="0" w:line="240" w:lineRule="auto"/>
              <w:rPr>
                <w:rFonts w:ascii="Times New Roman" w:hAnsi="Times New Roman"/>
                <w:sz w:val="26"/>
                <w:szCs w:val="26"/>
              </w:rPr>
            </w:pPr>
            <w:r w:rsidRPr="00C54C2B">
              <w:rPr>
                <w:rFonts w:ascii="Times New Roman" w:hAnsi="Times New Roman"/>
                <w:sz w:val="26"/>
                <w:szCs w:val="26"/>
              </w:rPr>
              <w:t>450</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2.3.4. </w:t>
            </w:r>
          </w:p>
        </w:tc>
        <w:tc>
          <w:tcPr>
            <w:tcW w:w="6568"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Основное содержание воспитания и социализации обучающихся</w:t>
            </w:r>
            <w:r w:rsidR="00364CD7">
              <w:rPr>
                <w:rFonts w:ascii="Times New Roman" w:hAnsi="Times New Roman"/>
                <w:sz w:val="26"/>
                <w:szCs w:val="26"/>
              </w:rPr>
              <w:t xml:space="preserve"> ……………………………………………….</w:t>
            </w:r>
          </w:p>
        </w:tc>
        <w:tc>
          <w:tcPr>
            <w:tcW w:w="661" w:type="dxa"/>
          </w:tcPr>
          <w:p w:rsidR="00364CD7" w:rsidRDefault="00364CD7" w:rsidP="00A453B1">
            <w:pPr>
              <w:spacing w:after="0" w:line="240" w:lineRule="auto"/>
              <w:rPr>
                <w:rFonts w:ascii="Times New Roman" w:hAnsi="Times New Roman"/>
                <w:sz w:val="26"/>
                <w:szCs w:val="26"/>
              </w:rPr>
            </w:pPr>
          </w:p>
          <w:p w:rsidR="00A453B1" w:rsidRPr="00A453B1" w:rsidRDefault="00210C2D" w:rsidP="00A453B1">
            <w:pPr>
              <w:spacing w:after="0" w:line="240" w:lineRule="auto"/>
              <w:rPr>
                <w:rFonts w:ascii="Times New Roman" w:hAnsi="Times New Roman"/>
                <w:sz w:val="26"/>
                <w:szCs w:val="26"/>
              </w:rPr>
            </w:pPr>
            <w:r w:rsidRPr="00C54C2B">
              <w:rPr>
                <w:rFonts w:ascii="Times New Roman" w:hAnsi="Times New Roman"/>
                <w:sz w:val="26"/>
                <w:szCs w:val="26"/>
              </w:rPr>
              <w:t>453</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2.3.5. </w:t>
            </w:r>
          </w:p>
        </w:tc>
        <w:tc>
          <w:tcPr>
            <w:tcW w:w="6568"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Виды деятельности и формы занятий с обучающимися</w:t>
            </w:r>
            <w:r w:rsidR="00364CD7">
              <w:rPr>
                <w:rFonts w:ascii="Times New Roman" w:hAnsi="Times New Roman"/>
                <w:sz w:val="26"/>
                <w:szCs w:val="26"/>
              </w:rPr>
              <w:t>...</w:t>
            </w:r>
          </w:p>
        </w:tc>
        <w:tc>
          <w:tcPr>
            <w:tcW w:w="661" w:type="dxa"/>
          </w:tcPr>
          <w:p w:rsidR="00A453B1" w:rsidRPr="00A453B1" w:rsidRDefault="00D52426" w:rsidP="00A453B1">
            <w:pPr>
              <w:spacing w:after="0" w:line="240" w:lineRule="auto"/>
              <w:rPr>
                <w:rFonts w:ascii="Times New Roman" w:hAnsi="Times New Roman"/>
                <w:sz w:val="26"/>
                <w:szCs w:val="26"/>
              </w:rPr>
            </w:pPr>
            <w:r w:rsidRPr="00C54C2B">
              <w:rPr>
                <w:rFonts w:ascii="Times New Roman" w:hAnsi="Times New Roman"/>
                <w:sz w:val="26"/>
                <w:szCs w:val="26"/>
              </w:rPr>
              <w:t>459</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2.3.6.</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Формы индивидуальной и групповой организации профессиональной ориентации обучающихся</w:t>
            </w:r>
            <w:r w:rsidR="00364CD7">
              <w:rPr>
                <w:rFonts w:ascii="Times New Roman" w:eastAsia="Times New Roman" w:hAnsi="Times New Roman"/>
                <w:bCs/>
                <w:sz w:val="26"/>
                <w:szCs w:val="26"/>
                <w:lang w:eastAsia="ru-RU"/>
              </w:rPr>
              <w:t xml:space="preserve"> …………..</w:t>
            </w:r>
          </w:p>
        </w:tc>
        <w:tc>
          <w:tcPr>
            <w:tcW w:w="661" w:type="dxa"/>
          </w:tcPr>
          <w:p w:rsidR="00364CD7" w:rsidRDefault="00364CD7" w:rsidP="00A453B1">
            <w:pPr>
              <w:spacing w:after="0" w:line="240" w:lineRule="auto"/>
              <w:rPr>
                <w:rFonts w:ascii="Times New Roman" w:hAnsi="Times New Roman"/>
                <w:sz w:val="26"/>
                <w:szCs w:val="26"/>
              </w:rPr>
            </w:pPr>
          </w:p>
          <w:p w:rsidR="00A453B1" w:rsidRPr="00A453B1" w:rsidRDefault="00D52426" w:rsidP="00A453B1">
            <w:pPr>
              <w:spacing w:after="0" w:line="240" w:lineRule="auto"/>
              <w:rPr>
                <w:rFonts w:ascii="Times New Roman" w:hAnsi="Times New Roman"/>
                <w:sz w:val="26"/>
                <w:szCs w:val="26"/>
              </w:rPr>
            </w:pPr>
            <w:r w:rsidRPr="00C54C2B">
              <w:rPr>
                <w:rFonts w:ascii="Times New Roman" w:hAnsi="Times New Roman"/>
                <w:sz w:val="26"/>
                <w:szCs w:val="26"/>
              </w:rPr>
              <w:t>466</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2.3.7.</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7360DA">
              <w:rPr>
                <w:rFonts w:ascii="Times New Roman" w:eastAsia="Times New Roman" w:hAnsi="Times New Roman"/>
                <w:bCs/>
                <w:sz w:val="26"/>
                <w:szCs w:val="26"/>
                <w:lang w:eastAsia="ru-RU"/>
              </w:rPr>
              <w:t>…</w:t>
            </w:r>
          </w:p>
        </w:tc>
        <w:tc>
          <w:tcPr>
            <w:tcW w:w="661" w:type="dxa"/>
          </w:tcPr>
          <w:p w:rsidR="007360DA" w:rsidRDefault="007360DA" w:rsidP="00A453B1">
            <w:pPr>
              <w:spacing w:after="0" w:line="240" w:lineRule="auto"/>
              <w:rPr>
                <w:rFonts w:ascii="Times New Roman" w:hAnsi="Times New Roman"/>
                <w:sz w:val="26"/>
                <w:szCs w:val="26"/>
              </w:rPr>
            </w:pPr>
          </w:p>
          <w:p w:rsidR="007360DA" w:rsidRDefault="007360DA" w:rsidP="00A453B1">
            <w:pPr>
              <w:spacing w:after="0" w:line="240" w:lineRule="auto"/>
              <w:rPr>
                <w:rFonts w:ascii="Times New Roman" w:hAnsi="Times New Roman"/>
                <w:sz w:val="26"/>
                <w:szCs w:val="26"/>
              </w:rPr>
            </w:pPr>
          </w:p>
          <w:p w:rsidR="007360DA" w:rsidRDefault="007360DA" w:rsidP="00A453B1">
            <w:pPr>
              <w:spacing w:after="0" w:line="240" w:lineRule="auto"/>
              <w:rPr>
                <w:rFonts w:ascii="Times New Roman" w:hAnsi="Times New Roman"/>
                <w:sz w:val="26"/>
                <w:szCs w:val="26"/>
              </w:rPr>
            </w:pPr>
          </w:p>
          <w:p w:rsidR="007360DA" w:rsidRDefault="007360DA" w:rsidP="00A453B1">
            <w:pPr>
              <w:spacing w:after="0" w:line="240" w:lineRule="auto"/>
              <w:rPr>
                <w:rFonts w:ascii="Times New Roman" w:hAnsi="Times New Roman"/>
                <w:sz w:val="26"/>
                <w:szCs w:val="26"/>
              </w:rPr>
            </w:pPr>
          </w:p>
          <w:p w:rsidR="00A453B1" w:rsidRPr="00A453B1" w:rsidRDefault="00500C85" w:rsidP="00A453B1">
            <w:pPr>
              <w:spacing w:after="0" w:line="240" w:lineRule="auto"/>
              <w:rPr>
                <w:rFonts w:ascii="Times New Roman" w:hAnsi="Times New Roman"/>
                <w:sz w:val="26"/>
                <w:szCs w:val="26"/>
              </w:rPr>
            </w:pPr>
            <w:r w:rsidRPr="00C54C2B">
              <w:rPr>
                <w:rFonts w:ascii="Times New Roman" w:hAnsi="Times New Roman"/>
                <w:sz w:val="26"/>
                <w:szCs w:val="26"/>
              </w:rPr>
              <w:t>468</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2.3.8.</w:t>
            </w:r>
          </w:p>
        </w:tc>
        <w:tc>
          <w:tcPr>
            <w:tcW w:w="6568" w:type="dxa"/>
            <w:gridSpan w:val="5"/>
          </w:tcPr>
          <w:p w:rsidR="00A453B1" w:rsidRPr="00A453B1" w:rsidRDefault="00A453B1" w:rsidP="00A453B1">
            <w:pPr>
              <w:widowControl w:val="0"/>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7360DA">
              <w:rPr>
                <w:rFonts w:ascii="Times New Roman" w:eastAsia="Times New Roman" w:hAnsi="Times New Roman"/>
                <w:bCs/>
                <w:sz w:val="26"/>
                <w:szCs w:val="26"/>
                <w:lang w:eastAsia="ru-RU"/>
              </w:rPr>
              <w:t xml:space="preserve"> …………………………………………………</w:t>
            </w:r>
          </w:p>
        </w:tc>
        <w:tc>
          <w:tcPr>
            <w:tcW w:w="661" w:type="dxa"/>
          </w:tcPr>
          <w:p w:rsidR="007360DA" w:rsidRDefault="007360DA" w:rsidP="00A453B1">
            <w:pPr>
              <w:spacing w:after="0" w:line="240" w:lineRule="auto"/>
              <w:rPr>
                <w:rFonts w:ascii="Times New Roman" w:hAnsi="Times New Roman"/>
                <w:sz w:val="26"/>
                <w:szCs w:val="26"/>
              </w:rPr>
            </w:pPr>
          </w:p>
          <w:p w:rsidR="007360DA" w:rsidRDefault="007360DA" w:rsidP="00A453B1">
            <w:pPr>
              <w:spacing w:after="0" w:line="240" w:lineRule="auto"/>
              <w:rPr>
                <w:rFonts w:ascii="Times New Roman" w:hAnsi="Times New Roman"/>
                <w:sz w:val="26"/>
                <w:szCs w:val="26"/>
              </w:rPr>
            </w:pPr>
          </w:p>
          <w:p w:rsidR="007360DA" w:rsidRDefault="007360DA" w:rsidP="00A453B1">
            <w:pPr>
              <w:spacing w:after="0" w:line="240" w:lineRule="auto"/>
              <w:rPr>
                <w:rFonts w:ascii="Times New Roman" w:hAnsi="Times New Roman"/>
                <w:sz w:val="26"/>
                <w:szCs w:val="26"/>
              </w:rPr>
            </w:pPr>
          </w:p>
          <w:p w:rsidR="007360DA" w:rsidRDefault="007360DA" w:rsidP="00A453B1">
            <w:pPr>
              <w:spacing w:after="0" w:line="240" w:lineRule="auto"/>
              <w:rPr>
                <w:rFonts w:ascii="Times New Roman" w:hAnsi="Times New Roman"/>
                <w:sz w:val="26"/>
                <w:szCs w:val="26"/>
              </w:rPr>
            </w:pPr>
          </w:p>
          <w:p w:rsidR="007360DA" w:rsidRDefault="007360DA" w:rsidP="00A453B1">
            <w:pPr>
              <w:spacing w:after="0" w:line="240" w:lineRule="auto"/>
              <w:rPr>
                <w:rFonts w:ascii="Times New Roman" w:hAnsi="Times New Roman"/>
                <w:sz w:val="26"/>
                <w:szCs w:val="26"/>
              </w:rPr>
            </w:pPr>
          </w:p>
          <w:p w:rsidR="00A453B1" w:rsidRPr="00A453B1" w:rsidRDefault="00500C85" w:rsidP="00A453B1">
            <w:pPr>
              <w:spacing w:after="0" w:line="240" w:lineRule="auto"/>
              <w:rPr>
                <w:rFonts w:ascii="Times New Roman" w:hAnsi="Times New Roman"/>
                <w:sz w:val="26"/>
                <w:szCs w:val="26"/>
              </w:rPr>
            </w:pPr>
            <w:r w:rsidRPr="00C54C2B">
              <w:rPr>
                <w:rFonts w:ascii="Times New Roman" w:hAnsi="Times New Roman"/>
                <w:sz w:val="26"/>
                <w:szCs w:val="26"/>
              </w:rPr>
              <w:t>472</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sz w:val="26"/>
                <w:szCs w:val="26"/>
                <w:lang w:eastAsia="ru-RU"/>
              </w:rPr>
              <w:t>2.3.9. </w:t>
            </w:r>
          </w:p>
        </w:tc>
        <w:tc>
          <w:tcPr>
            <w:tcW w:w="6568" w:type="dxa"/>
            <w:gridSpan w:val="5"/>
          </w:tcPr>
          <w:p w:rsidR="00A453B1" w:rsidRPr="00A453B1" w:rsidRDefault="00A453B1" w:rsidP="00A453B1">
            <w:pPr>
              <w:spacing w:after="0" w:line="240" w:lineRule="auto"/>
              <w:rPr>
                <w:rFonts w:ascii="Times New Roman" w:eastAsia="Times New Roman" w:hAnsi="Times New Roman"/>
                <w:sz w:val="26"/>
                <w:szCs w:val="26"/>
                <w:lang w:eastAsia="ru-RU"/>
              </w:rPr>
            </w:pPr>
            <w:r w:rsidRPr="00A453B1">
              <w:rPr>
                <w:rFonts w:ascii="Times New Roman" w:eastAsia="Times New Roman" w:hAnsi="Times New Roman"/>
                <w:sz w:val="26"/>
                <w:szCs w:val="26"/>
                <w:lang w:eastAsia="ru-RU"/>
              </w:rPr>
              <w:t>Организация работы по формированию экологически целесообразного, здорового и безопасного образа жизни</w:t>
            </w:r>
          </w:p>
        </w:tc>
        <w:tc>
          <w:tcPr>
            <w:tcW w:w="661" w:type="dxa"/>
          </w:tcPr>
          <w:p w:rsidR="002C1F27" w:rsidRDefault="002C1F27" w:rsidP="00A453B1">
            <w:pPr>
              <w:spacing w:after="0" w:line="240" w:lineRule="auto"/>
              <w:rPr>
                <w:rFonts w:ascii="Times New Roman" w:hAnsi="Times New Roman"/>
                <w:sz w:val="26"/>
                <w:szCs w:val="26"/>
              </w:rPr>
            </w:pPr>
          </w:p>
          <w:p w:rsidR="00A453B1" w:rsidRPr="00A453B1" w:rsidRDefault="00D900A4" w:rsidP="00A453B1">
            <w:pPr>
              <w:spacing w:after="0" w:line="240" w:lineRule="auto"/>
              <w:rPr>
                <w:rFonts w:ascii="Times New Roman" w:hAnsi="Times New Roman"/>
                <w:sz w:val="26"/>
                <w:szCs w:val="26"/>
              </w:rPr>
            </w:pPr>
            <w:r w:rsidRPr="00C54C2B">
              <w:rPr>
                <w:rFonts w:ascii="Times New Roman" w:hAnsi="Times New Roman"/>
                <w:sz w:val="26"/>
                <w:szCs w:val="26"/>
              </w:rPr>
              <w:t>475</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2.3.10.</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Деятельность образовательного учреждения в области непрерывного экологическогоздоровьесберегающего образования обучающихся</w:t>
            </w:r>
            <w:r w:rsidR="002C1F27">
              <w:rPr>
                <w:rFonts w:ascii="Times New Roman" w:eastAsia="Times New Roman" w:hAnsi="Times New Roman"/>
                <w:bCs/>
                <w:sz w:val="26"/>
                <w:szCs w:val="26"/>
                <w:lang w:eastAsia="ru-RU"/>
              </w:rPr>
              <w:t xml:space="preserve"> ………………………………..</w:t>
            </w:r>
          </w:p>
        </w:tc>
        <w:tc>
          <w:tcPr>
            <w:tcW w:w="661" w:type="dxa"/>
          </w:tcPr>
          <w:p w:rsidR="002C1F27" w:rsidRDefault="002C1F27" w:rsidP="00A453B1">
            <w:pPr>
              <w:spacing w:after="0" w:line="240" w:lineRule="auto"/>
              <w:rPr>
                <w:rFonts w:ascii="Times New Roman" w:hAnsi="Times New Roman"/>
                <w:sz w:val="26"/>
                <w:szCs w:val="26"/>
              </w:rPr>
            </w:pPr>
          </w:p>
          <w:p w:rsidR="002C1F27" w:rsidRDefault="002C1F27" w:rsidP="00A453B1">
            <w:pPr>
              <w:spacing w:after="0" w:line="240" w:lineRule="auto"/>
              <w:rPr>
                <w:rFonts w:ascii="Times New Roman" w:hAnsi="Times New Roman"/>
                <w:sz w:val="26"/>
                <w:szCs w:val="26"/>
              </w:rPr>
            </w:pPr>
          </w:p>
          <w:p w:rsidR="00A453B1" w:rsidRPr="00A453B1" w:rsidRDefault="00D900A4" w:rsidP="00A453B1">
            <w:pPr>
              <w:spacing w:after="0" w:line="240" w:lineRule="auto"/>
              <w:rPr>
                <w:rFonts w:ascii="Times New Roman" w:hAnsi="Times New Roman"/>
                <w:sz w:val="26"/>
                <w:szCs w:val="26"/>
              </w:rPr>
            </w:pPr>
            <w:r w:rsidRPr="00C54C2B">
              <w:rPr>
                <w:rFonts w:ascii="Times New Roman" w:hAnsi="Times New Roman"/>
                <w:sz w:val="26"/>
                <w:szCs w:val="26"/>
              </w:rPr>
              <w:t>479</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2.3.11.</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Система поощрения социальной успешности и проявлений активной жизненной позиции обучающихся</w:t>
            </w:r>
          </w:p>
        </w:tc>
        <w:tc>
          <w:tcPr>
            <w:tcW w:w="661" w:type="dxa"/>
          </w:tcPr>
          <w:p w:rsidR="0054169B" w:rsidRDefault="0054169B" w:rsidP="00A453B1">
            <w:pPr>
              <w:spacing w:after="0" w:line="240" w:lineRule="auto"/>
              <w:rPr>
                <w:rFonts w:ascii="Times New Roman" w:hAnsi="Times New Roman"/>
                <w:sz w:val="26"/>
                <w:szCs w:val="26"/>
              </w:rPr>
            </w:pPr>
          </w:p>
          <w:p w:rsidR="00A453B1" w:rsidRPr="00A453B1" w:rsidRDefault="0073730F" w:rsidP="00A453B1">
            <w:pPr>
              <w:spacing w:after="0" w:line="240" w:lineRule="auto"/>
              <w:rPr>
                <w:rFonts w:ascii="Times New Roman" w:hAnsi="Times New Roman"/>
                <w:sz w:val="26"/>
                <w:szCs w:val="26"/>
              </w:rPr>
            </w:pPr>
            <w:r w:rsidRPr="00C54C2B">
              <w:rPr>
                <w:rFonts w:ascii="Times New Roman" w:hAnsi="Times New Roman"/>
                <w:sz w:val="26"/>
                <w:szCs w:val="26"/>
              </w:rPr>
              <w:t>485</w:t>
            </w:r>
          </w:p>
        </w:tc>
      </w:tr>
      <w:tr w:rsidR="00C54C2B" w:rsidRPr="00C54C2B"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2.3.12.</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54169B">
              <w:rPr>
                <w:rFonts w:ascii="Times New Roman" w:eastAsia="Times New Roman" w:hAnsi="Times New Roman"/>
                <w:bCs/>
                <w:sz w:val="26"/>
                <w:szCs w:val="26"/>
                <w:lang w:eastAsia="ru-RU"/>
              </w:rPr>
              <w:t xml:space="preserve"> ……………………………………………….</w:t>
            </w:r>
          </w:p>
        </w:tc>
        <w:tc>
          <w:tcPr>
            <w:tcW w:w="661" w:type="dxa"/>
          </w:tcPr>
          <w:p w:rsidR="0054169B" w:rsidRDefault="0054169B" w:rsidP="00A453B1">
            <w:pPr>
              <w:spacing w:after="0" w:line="240" w:lineRule="auto"/>
              <w:rPr>
                <w:rFonts w:ascii="Times New Roman" w:hAnsi="Times New Roman"/>
                <w:sz w:val="26"/>
                <w:szCs w:val="26"/>
              </w:rPr>
            </w:pPr>
          </w:p>
          <w:p w:rsidR="0054169B" w:rsidRDefault="0054169B" w:rsidP="00A453B1">
            <w:pPr>
              <w:spacing w:after="0" w:line="240" w:lineRule="auto"/>
              <w:rPr>
                <w:rFonts w:ascii="Times New Roman" w:hAnsi="Times New Roman"/>
                <w:sz w:val="26"/>
                <w:szCs w:val="26"/>
              </w:rPr>
            </w:pPr>
          </w:p>
          <w:p w:rsidR="0054169B" w:rsidRDefault="0054169B" w:rsidP="00A453B1">
            <w:pPr>
              <w:spacing w:after="0" w:line="240" w:lineRule="auto"/>
              <w:rPr>
                <w:rFonts w:ascii="Times New Roman" w:hAnsi="Times New Roman"/>
                <w:sz w:val="26"/>
                <w:szCs w:val="26"/>
              </w:rPr>
            </w:pPr>
          </w:p>
          <w:p w:rsidR="00A453B1" w:rsidRPr="00A453B1" w:rsidRDefault="0073730F" w:rsidP="00A453B1">
            <w:pPr>
              <w:spacing w:after="0" w:line="240" w:lineRule="auto"/>
              <w:rPr>
                <w:rFonts w:ascii="Times New Roman" w:hAnsi="Times New Roman"/>
                <w:sz w:val="26"/>
                <w:szCs w:val="26"/>
              </w:rPr>
            </w:pPr>
            <w:r w:rsidRPr="00C54C2B">
              <w:rPr>
                <w:rFonts w:ascii="Times New Roman" w:hAnsi="Times New Roman"/>
                <w:sz w:val="26"/>
                <w:szCs w:val="26"/>
              </w:rPr>
              <w:t>486</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2.3.13. </w:t>
            </w:r>
          </w:p>
        </w:tc>
        <w:tc>
          <w:tcPr>
            <w:tcW w:w="6568"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Мони</w:t>
            </w:r>
            <w:r w:rsidR="0054169B">
              <w:rPr>
                <w:rFonts w:ascii="Times New Roman" w:hAnsi="Times New Roman"/>
                <w:sz w:val="26"/>
                <w:szCs w:val="26"/>
              </w:rPr>
              <w:t xml:space="preserve">торинг эффективности реализации </w:t>
            </w:r>
            <w:r w:rsidRPr="00A453B1">
              <w:rPr>
                <w:rFonts w:ascii="Times New Roman" w:hAnsi="Times New Roman"/>
                <w:sz w:val="26"/>
                <w:szCs w:val="26"/>
              </w:rPr>
              <w:t>образовательным учреждением программы воспитания и социализации обучающихся</w:t>
            </w:r>
            <w:r w:rsidR="0054169B">
              <w:rPr>
                <w:rFonts w:ascii="Times New Roman" w:hAnsi="Times New Roman"/>
                <w:sz w:val="26"/>
                <w:szCs w:val="26"/>
              </w:rPr>
              <w:t xml:space="preserve"> …………………………….</w:t>
            </w:r>
          </w:p>
        </w:tc>
        <w:tc>
          <w:tcPr>
            <w:tcW w:w="661" w:type="dxa"/>
          </w:tcPr>
          <w:p w:rsidR="0054169B" w:rsidRDefault="0054169B" w:rsidP="00A453B1">
            <w:pPr>
              <w:spacing w:after="0" w:line="240" w:lineRule="auto"/>
              <w:rPr>
                <w:rFonts w:ascii="Times New Roman" w:hAnsi="Times New Roman"/>
                <w:sz w:val="26"/>
                <w:szCs w:val="26"/>
              </w:rPr>
            </w:pPr>
          </w:p>
          <w:p w:rsidR="0054169B" w:rsidRDefault="0054169B" w:rsidP="00A453B1">
            <w:pPr>
              <w:spacing w:after="0" w:line="240" w:lineRule="auto"/>
              <w:rPr>
                <w:rFonts w:ascii="Times New Roman" w:hAnsi="Times New Roman"/>
                <w:sz w:val="26"/>
                <w:szCs w:val="26"/>
              </w:rPr>
            </w:pPr>
          </w:p>
          <w:p w:rsidR="00A453B1" w:rsidRPr="00A453B1" w:rsidRDefault="00F41A14" w:rsidP="00A453B1">
            <w:pPr>
              <w:spacing w:after="0" w:line="240" w:lineRule="auto"/>
              <w:rPr>
                <w:rFonts w:ascii="Times New Roman" w:hAnsi="Times New Roman"/>
                <w:sz w:val="26"/>
                <w:szCs w:val="26"/>
              </w:rPr>
            </w:pPr>
            <w:r w:rsidRPr="00C54C2B">
              <w:rPr>
                <w:rFonts w:ascii="Times New Roman" w:hAnsi="Times New Roman"/>
                <w:sz w:val="26"/>
                <w:szCs w:val="26"/>
              </w:rPr>
              <w:t>490</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2.3.14. </w:t>
            </w:r>
          </w:p>
        </w:tc>
        <w:tc>
          <w:tcPr>
            <w:tcW w:w="6568"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Методологический инструментарий мониторинга воспитания и социализации обучающихся</w:t>
            </w:r>
            <w:r w:rsidR="0054169B">
              <w:rPr>
                <w:rFonts w:ascii="Times New Roman" w:hAnsi="Times New Roman"/>
                <w:sz w:val="26"/>
                <w:szCs w:val="26"/>
              </w:rPr>
              <w:t xml:space="preserve"> ………………</w:t>
            </w:r>
          </w:p>
        </w:tc>
        <w:tc>
          <w:tcPr>
            <w:tcW w:w="661" w:type="dxa"/>
          </w:tcPr>
          <w:p w:rsidR="0054169B" w:rsidRDefault="0054169B" w:rsidP="00A453B1">
            <w:pPr>
              <w:spacing w:after="0" w:line="240" w:lineRule="auto"/>
              <w:rPr>
                <w:rFonts w:ascii="Times New Roman" w:hAnsi="Times New Roman"/>
                <w:sz w:val="26"/>
                <w:szCs w:val="26"/>
              </w:rPr>
            </w:pPr>
          </w:p>
          <w:p w:rsidR="00A453B1" w:rsidRPr="00A453B1" w:rsidRDefault="00F41A14" w:rsidP="00A453B1">
            <w:pPr>
              <w:spacing w:after="0" w:line="240" w:lineRule="auto"/>
              <w:rPr>
                <w:rFonts w:ascii="Times New Roman" w:hAnsi="Times New Roman"/>
                <w:sz w:val="26"/>
                <w:szCs w:val="26"/>
              </w:rPr>
            </w:pPr>
            <w:r w:rsidRPr="00C54C2B">
              <w:rPr>
                <w:rFonts w:ascii="Times New Roman" w:hAnsi="Times New Roman"/>
                <w:sz w:val="26"/>
                <w:szCs w:val="26"/>
              </w:rPr>
              <w:t>492</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2.3.15.</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w:t>
            </w:r>
            <w:r w:rsidRPr="00A453B1">
              <w:rPr>
                <w:rFonts w:ascii="Times New Roman" w:eastAsia="Times New Roman" w:hAnsi="Times New Roman"/>
                <w:bCs/>
                <w:sz w:val="26"/>
                <w:szCs w:val="26"/>
                <w:lang w:eastAsia="ru-RU"/>
              </w:rPr>
              <w:lastRenderedPageBreak/>
              <w:t>здорового и безопасного образа жизни обучающихся</w:t>
            </w:r>
            <w:r w:rsidR="0054169B">
              <w:rPr>
                <w:rFonts w:ascii="Times New Roman" w:eastAsia="Times New Roman" w:hAnsi="Times New Roman"/>
                <w:bCs/>
                <w:sz w:val="26"/>
                <w:szCs w:val="26"/>
                <w:lang w:eastAsia="ru-RU"/>
              </w:rPr>
              <w:t>….</w:t>
            </w:r>
          </w:p>
        </w:tc>
        <w:tc>
          <w:tcPr>
            <w:tcW w:w="661" w:type="dxa"/>
          </w:tcPr>
          <w:p w:rsidR="0054169B" w:rsidRDefault="0054169B" w:rsidP="00A453B1">
            <w:pPr>
              <w:spacing w:after="0" w:line="240" w:lineRule="auto"/>
              <w:rPr>
                <w:rFonts w:ascii="Times New Roman" w:hAnsi="Times New Roman"/>
                <w:sz w:val="26"/>
                <w:szCs w:val="26"/>
              </w:rPr>
            </w:pPr>
          </w:p>
          <w:p w:rsidR="0054169B" w:rsidRDefault="0054169B" w:rsidP="00A453B1">
            <w:pPr>
              <w:spacing w:after="0" w:line="240" w:lineRule="auto"/>
              <w:rPr>
                <w:rFonts w:ascii="Times New Roman" w:hAnsi="Times New Roman"/>
                <w:sz w:val="26"/>
                <w:szCs w:val="26"/>
              </w:rPr>
            </w:pPr>
          </w:p>
          <w:p w:rsidR="0054169B" w:rsidRDefault="0054169B" w:rsidP="00A453B1">
            <w:pPr>
              <w:spacing w:after="0" w:line="240" w:lineRule="auto"/>
              <w:rPr>
                <w:rFonts w:ascii="Times New Roman" w:hAnsi="Times New Roman"/>
                <w:sz w:val="26"/>
                <w:szCs w:val="26"/>
              </w:rPr>
            </w:pPr>
          </w:p>
          <w:p w:rsidR="00A453B1" w:rsidRPr="00A453B1" w:rsidRDefault="00EA19CB" w:rsidP="00A453B1">
            <w:pPr>
              <w:spacing w:after="0" w:line="240" w:lineRule="auto"/>
              <w:rPr>
                <w:rFonts w:ascii="Times New Roman" w:hAnsi="Times New Roman"/>
                <w:sz w:val="26"/>
                <w:szCs w:val="26"/>
              </w:rPr>
            </w:pPr>
            <w:r w:rsidRPr="00C54C2B">
              <w:rPr>
                <w:rFonts w:ascii="Times New Roman" w:hAnsi="Times New Roman"/>
                <w:sz w:val="26"/>
                <w:szCs w:val="26"/>
              </w:rPr>
              <w:lastRenderedPageBreak/>
              <w:t>495</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2.4.</w:t>
            </w:r>
          </w:p>
        </w:tc>
        <w:tc>
          <w:tcPr>
            <w:tcW w:w="7609" w:type="dxa"/>
            <w:gridSpan w:val="7"/>
          </w:tcPr>
          <w:p w:rsidR="00A453B1" w:rsidRPr="00A453B1" w:rsidRDefault="00A453B1" w:rsidP="00A453B1">
            <w:pPr>
              <w:spacing w:after="0" w:line="240" w:lineRule="auto"/>
              <w:rPr>
                <w:rFonts w:ascii="Times New Roman" w:eastAsia="Times New Roman" w:hAnsi="Times New Roman"/>
                <w:bCs/>
                <w:sz w:val="26"/>
                <w:szCs w:val="26"/>
                <w:lang w:eastAsia="ru-RU"/>
              </w:rPr>
            </w:pPr>
            <w:r w:rsidRPr="00A453B1">
              <w:rPr>
                <w:rFonts w:ascii="Times New Roman" w:hAnsi="Times New Roman"/>
                <w:sz w:val="26"/>
                <w:szCs w:val="26"/>
              </w:rPr>
              <w:t>Программа коррекционной работы</w:t>
            </w:r>
            <w:r w:rsidR="0054169B">
              <w:rPr>
                <w:rFonts w:ascii="Times New Roman" w:hAnsi="Times New Roman"/>
                <w:sz w:val="26"/>
                <w:szCs w:val="26"/>
              </w:rPr>
              <w:t xml:space="preserve"> …………………………………</w:t>
            </w:r>
          </w:p>
        </w:tc>
        <w:tc>
          <w:tcPr>
            <w:tcW w:w="661" w:type="dxa"/>
          </w:tcPr>
          <w:p w:rsidR="00A453B1" w:rsidRPr="00A453B1" w:rsidRDefault="00EA19CB" w:rsidP="00A453B1">
            <w:pPr>
              <w:spacing w:after="0" w:line="240" w:lineRule="auto"/>
              <w:rPr>
                <w:rFonts w:ascii="Times New Roman" w:hAnsi="Times New Roman"/>
                <w:sz w:val="26"/>
                <w:szCs w:val="26"/>
              </w:rPr>
            </w:pPr>
            <w:r w:rsidRPr="00C54C2B">
              <w:rPr>
                <w:rFonts w:ascii="Times New Roman" w:hAnsi="Times New Roman"/>
                <w:sz w:val="26"/>
                <w:szCs w:val="26"/>
              </w:rPr>
              <w:t>499</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2.4.1.</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Цели и задачи программы коррекционной работы с обучающимися при получении основного общего образования</w:t>
            </w:r>
            <w:r w:rsidR="0054169B">
              <w:rPr>
                <w:rFonts w:ascii="Times New Roman" w:eastAsia="Times New Roman" w:hAnsi="Times New Roman"/>
                <w:bCs/>
                <w:sz w:val="26"/>
                <w:szCs w:val="26"/>
                <w:lang w:eastAsia="ru-RU"/>
              </w:rPr>
              <w:t xml:space="preserve"> ………………………………………………...</w:t>
            </w:r>
          </w:p>
        </w:tc>
        <w:tc>
          <w:tcPr>
            <w:tcW w:w="661" w:type="dxa"/>
          </w:tcPr>
          <w:p w:rsidR="0054169B" w:rsidRDefault="0054169B" w:rsidP="00A453B1">
            <w:pPr>
              <w:spacing w:after="0" w:line="240" w:lineRule="auto"/>
              <w:rPr>
                <w:rFonts w:ascii="Times New Roman" w:hAnsi="Times New Roman"/>
                <w:sz w:val="26"/>
                <w:szCs w:val="26"/>
              </w:rPr>
            </w:pPr>
          </w:p>
          <w:p w:rsidR="0054169B" w:rsidRDefault="0054169B" w:rsidP="00A453B1">
            <w:pPr>
              <w:spacing w:after="0" w:line="240" w:lineRule="auto"/>
              <w:rPr>
                <w:rFonts w:ascii="Times New Roman" w:hAnsi="Times New Roman"/>
                <w:sz w:val="26"/>
                <w:szCs w:val="26"/>
              </w:rPr>
            </w:pPr>
          </w:p>
          <w:p w:rsidR="00A453B1" w:rsidRPr="00A453B1" w:rsidRDefault="008D3C4E" w:rsidP="00A453B1">
            <w:pPr>
              <w:spacing w:after="0" w:line="240" w:lineRule="auto"/>
              <w:rPr>
                <w:rFonts w:ascii="Times New Roman" w:hAnsi="Times New Roman"/>
                <w:sz w:val="26"/>
                <w:szCs w:val="26"/>
              </w:rPr>
            </w:pPr>
            <w:r w:rsidRPr="00C54C2B">
              <w:rPr>
                <w:rFonts w:ascii="Times New Roman" w:hAnsi="Times New Roman"/>
                <w:sz w:val="26"/>
                <w:szCs w:val="26"/>
              </w:rPr>
              <w:t>500</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2.4.2.</w:t>
            </w:r>
          </w:p>
        </w:tc>
        <w:tc>
          <w:tcPr>
            <w:tcW w:w="6568"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Перечень и содержание индивидуально ориентированных коррекционных направлений работы, способствующих освоению</w:t>
            </w:r>
            <w:r w:rsidR="00933983">
              <w:rPr>
                <w:rFonts w:ascii="Times New Roman" w:hAnsi="Times New Roman"/>
                <w:sz w:val="26"/>
                <w:szCs w:val="26"/>
              </w:rPr>
              <w:t xml:space="preserve"> ……………………………….</w:t>
            </w:r>
          </w:p>
        </w:tc>
        <w:tc>
          <w:tcPr>
            <w:tcW w:w="661" w:type="dxa"/>
          </w:tcPr>
          <w:p w:rsidR="00933983" w:rsidRDefault="00933983" w:rsidP="00A453B1">
            <w:pPr>
              <w:spacing w:after="0" w:line="240" w:lineRule="auto"/>
              <w:rPr>
                <w:rFonts w:ascii="Times New Roman" w:hAnsi="Times New Roman"/>
                <w:sz w:val="26"/>
                <w:szCs w:val="26"/>
              </w:rPr>
            </w:pPr>
          </w:p>
          <w:p w:rsidR="00933983" w:rsidRDefault="00933983" w:rsidP="00A453B1">
            <w:pPr>
              <w:spacing w:after="0" w:line="240" w:lineRule="auto"/>
              <w:rPr>
                <w:rFonts w:ascii="Times New Roman" w:hAnsi="Times New Roman"/>
                <w:sz w:val="26"/>
                <w:szCs w:val="26"/>
              </w:rPr>
            </w:pPr>
          </w:p>
          <w:p w:rsidR="00A453B1" w:rsidRPr="00A453B1" w:rsidRDefault="002623E6" w:rsidP="00A453B1">
            <w:pPr>
              <w:spacing w:after="0" w:line="240" w:lineRule="auto"/>
              <w:rPr>
                <w:rFonts w:ascii="Times New Roman" w:hAnsi="Times New Roman"/>
                <w:sz w:val="26"/>
                <w:szCs w:val="26"/>
              </w:rPr>
            </w:pPr>
            <w:r w:rsidRPr="00C54C2B">
              <w:rPr>
                <w:rFonts w:ascii="Times New Roman" w:hAnsi="Times New Roman"/>
                <w:sz w:val="26"/>
                <w:szCs w:val="26"/>
              </w:rPr>
              <w:t>501</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2.4.3.</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Планируемые результаты коррекционной работы</w:t>
            </w:r>
            <w:r w:rsidR="00933983">
              <w:rPr>
                <w:rFonts w:ascii="Times New Roman" w:eastAsia="Times New Roman" w:hAnsi="Times New Roman"/>
                <w:bCs/>
                <w:sz w:val="26"/>
                <w:szCs w:val="26"/>
                <w:lang w:eastAsia="ru-RU"/>
              </w:rPr>
              <w:t xml:space="preserve"> ………</w:t>
            </w:r>
          </w:p>
        </w:tc>
        <w:tc>
          <w:tcPr>
            <w:tcW w:w="661" w:type="dxa"/>
          </w:tcPr>
          <w:p w:rsidR="00A453B1" w:rsidRPr="00A453B1" w:rsidRDefault="002623E6" w:rsidP="00A453B1">
            <w:pPr>
              <w:spacing w:after="0" w:line="240" w:lineRule="auto"/>
              <w:rPr>
                <w:rFonts w:ascii="Times New Roman" w:hAnsi="Times New Roman"/>
                <w:sz w:val="26"/>
                <w:szCs w:val="26"/>
              </w:rPr>
            </w:pPr>
            <w:r w:rsidRPr="00C54C2B">
              <w:rPr>
                <w:rFonts w:ascii="Times New Roman" w:hAnsi="Times New Roman"/>
                <w:sz w:val="26"/>
                <w:szCs w:val="26"/>
              </w:rPr>
              <w:t>509</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3.</w:t>
            </w:r>
          </w:p>
        </w:tc>
        <w:tc>
          <w:tcPr>
            <w:tcW w:w="8323" w:type="dxa"/>
            <w:gridSpan w:val="1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Организационный раздел примерной основной образовательной программы основного общего образования</w:t>
            </w:r>
            <w:r w:rsidR="00933983">
              <w:rPr>
                <w:rFonts w:ascii="Times New Roman" w:hAnsi="Times New Roman"/>
                <w:sz w:val="26"/>
                <w:szCs w:val="26"/>
              </w:rPr>
              <w:t xml:space="preserve"> ………………………………..</w:t>
            </w:r>
          </w:p>
        </w:tc>
        <w:tc>
          <w:tcPr>
            <w:tcW w:w="661" w:type="dxa"/>
          </w:tcPr>
          <w:p w:rsidR="00933983" w:rsidRDefault="00933983" w:rsidP="00A453B1">
            <w:pPr>
              <w:spacing w:after="0" w:line="240" w:lineRule="auto"/>
              <w:rPr>
                <w:rFonts w:ascii="Times New Roman" w:hAnsi="Times New Roman"/>
                <w:sz w:val="26"/>
                <w:szCs w:val="26"/>
              </w:rPr>
            </w:pPr>
          </w:p>
          <w:p w:rsidR="00A453B1" w:rsidRPr="00A453B1" w:rsidRDefault="00443853" w:rsidP="00A453B1">
            <w:pPr>
              <w:spacing w:after="0" w:line="240" w:lineRule="auto"/>
              <w:rPr>
                <w:rFonts w:ascii="Times New Roman" w:hAnsi="Times New Roman"/>
                <w:sz w:val="26"/>
                <w:szCs w:val="26"/>
              </w:rPr>
            </w:pPr>
            <w:r w:rsidRPr="00C54C2B">
              <w:rPr>
                <w:rFonts w:ascii="Times New Roman" w:hAnsi="Times New Roman"/>
                <w:sz w:val="26"/>
                <w:szCs w:val="26"/>
              </w:rPr>
              <w:t>511</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3.1. </w:t>
            </w:r>
          </w:p>
        </w:tc>
        <w:tc>
          <w:tcPr>
            <w:tcW w:w="7609" w:type="dxa"/>
            <w:gridSpan w:val="7"/>
          </w:tcPr>
          <w:p w:rsidR="00A453B1" w:rsidRPr="00A453B1" w:rsidRDefault="00A453B1" w:rsidP="00A453B1">
            <w:pPr>
              <w:widowControl w:val="0"/>
              <w:autoSpaceDE w:val="0"/>
              <w:autoSpaceDN w:val="0"/>
              <w:adjustRightInd w:val="0"/>
              <w:spacing w:after="0" w:line="240" w:lineRule="auto"/>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Учебный план основного общего образования</w:t>
            </w:r>
            <w:r w:rsidR="00933983">
              <w:rPr>
                <w:rFonts w:ascii="Times New Roman" w:eastAsia="@Arial Unicode MS" w:hAnsi="Times New Roman"/>
                <w:bCs/>
                <w:sz w:val="26"/>
                <w:szCs w:val="26"/>
                <w:lang w:eastAsia="ru-RU"/>
              </w:rPr>
              <w:t xml:space="preserve"> …………………….</w:t>
            </w:r>
          </w:p>
        </w:tc>
        <w:tc>
          <w:tcPr>
            <w:tcW w:w="661" w:type="dxa"/>
          </w:tcPr>
          <w:p w:rsidR="00A453B1" w:rsidRPr="00A453B1" w:rsidRDefault="00443853" w:rsidP="00A453B1">
            <w:pPr>
              <w:spacing w:after="0" w:line="240" w:lineRule="auto"/>
              <w:rPr>
                <w:rFonts w:ascii="Times New Roman" w:hAnsi="Times New Roman"/>
                <w:sz w:val="26"/>
                <w:szCs w:val="26"/>
              </w:rPr>
            </w:pPr>
            <w:r w:rsidRPr="00C54C2B">
              <w:rPr>
                <w:rFonts w:ascii="Times New Roman" w:hAnsi="Times New Roman"/>
                <w:sz w:val="26"/>
                <w:szCs w:val="26"/>
              </w:rPr>
              <w:t>511</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3.1.1.</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Календарный учебный график</w:t>
            </w:r>
            <w:r w:rsidR="00933983">
              <w:rPr>
                <w:rFonts w:ascii="Times New Roman" w:eastAsia="Times New Roman" w:hAnsi="Times New Roman"/>
                <w:bCs/>
                <w:sz w:val="26"/>
                <w:szCs w:val="26"/>
                <w:lang w:eastAsia="ru-RU"/>
              </w:rPr>
              <w:t xml:space="preserve"> ……………………………</w:t>
            </w:r>
          </w:p>
        </w:tc>
        <w:tc>
          <w:tcPr>
            <w:tcW w:w="661" w:type="dxa"/>
          </w:tcPr>
          <w:p w:rsidR="00A453B1" w:rsidRPr="00A453B1" w:rsidRDefault="000B7F38" w:rsidP="00A453B1">
            <w:pPr>
              <w:spacing w:after="0" w:line="240" w:lineRule="auto"/>
              <w:rPr>
                <w:rFonts w:ascii="Times New Roman" w:hAnsi="Times New Roman"/>
                <w:sz w:val="26"/>
                <w:szCs w:val="26"/>
              </w:rPr>
            </w:pPr>
            <w:r w:rsidRPr="00C54C2B">
              <w:rPr>
                <w:rFonts w:ascii="Times New Roman" w:hAnsi="Times New Roman"/>
                <w:sz w:val="26"/>
                <w:szCs w:val="26"/>
              </w:rPr>
              <w:t>516</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3.2.</w:t>
            </w:r>
          </w:p>
        </w:tc>
        <w:tc>
          <w:tcPr>
            <w:tcW w:w="7609" w:type="dxa"/>
            <w:gridSpan w:val="7"/>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Система условий реализации основной образовательной программы</w:t>
            </w:r>
            <w:r w:rsidR="00933983">
              <w:rPr>
                <w:rFonts w:ascii="Times New Roman" w:eastAsia="@Arial Unicode MS" w:hAnsi="Times New Roman"/>
                <w:bCs/>
                <w:sz w:val="26"/>
                <w:szCs w:val="26"/>
                <w:lang w:eastAsia="ru-RU"/>
              </w:rPr>
              <w:t xml:space="preserve"> …………………………………………………………….</w:t>
            </w:r>
          </w:p>
        </w:tc>
        <w:tc>
          <w:tcPr>
            <w:tcW w:w="661" w:type="dxa"/>
          </w:tcPr>
          <w:p w:rsidR="00933983" w:rsidRDefault="00933983" w:rsidP="00A453B1">
            <w:pPr>
              <w:spacing w:after="0" w:line="240" w:lineRule="auto"/>
              <w:rPr>
                <w:rFonts w:ascii="Times New Roman" w:hAnsi="Times New Roman"/>
                <w:sz w:val="26"/>
                <w:szCs w:val="26"/>
              </w:rPr>
            </w:pPr>
          </w:p>
          <w:p w:rsidR="00A453B1" w:rsidRPr="00A453B1" w:rsidRDefault="000B7F38" w:rsidP="00A453B1">
            <w:pPr>
              <w:spacing w:after="0" w:line="240" w:lineRule="auto"/>
              <w:rPr>
                <w:rFonts w:ascii="Times New Roman" w:hAnsi="Times New Roman"/>
                <w:sz w:val="26"/>
                <w:szCs w:val="26"/>
              </w:rPr>
            </w:pPr>
            <w:r w:rsidRPr="00C54C2B">
              <w:rPr>
                <w:rFonts w:ascii="Times New Roman" w:hAnsi="Times New Roman"/>
                <w:sz w:val="26"/>
                <w:szCs w:val="26"/>
              </w:rPr>
              <w:t>51</w:t>
            </w:r>
            <w:r w:rsidR="00A109E8">
              <w:rPr>
                <w:rFonts w:ascii="Times New Roman" w:hAnsi="Times New Roman"/>
                <w:sz w:val="26"/>
                <w:szCs w:val="26"/>
              </w:rPr>
              <w:t>6</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Arial Unicode MS" w:hAnsi="Times New Roman"/>
                <w:bCs/>
                <w:sz w:val="26"/>
                <w:szCs w:val="26"/>
                <w:lang w:eastAsia="ru-RU"/>
              </w:rPr>
              <w:t>3.2.1.</w:t>
            </w:r>
          </w:p>
        </w:tc>
        <w:tc>
          <w:tcPr>
            <w:tcW w:w="6568" w:type="dxa"/>
            <w:gridSpan w:val="5"/>
          </w:tcPr>
          <w:p w:rsidR="00A453B1" w:rsidRPr="00A453B1" w:rsidRDefault="00A453B1" w:rsidP="00A453B1">
            <w:pPr>
              <w:spacing w:after="0" w:line="240" w:lineRule="auto"/>
              <w:outlineLvl w:val="1"/>
              <w:rPr>
                <w:rFonts w:ascii="Times New Roman" w:eastAsia="@Arial Unicode MS" w:hAnsi="Times New Roman"/>
                <w:bCs/>
                <w:sz w:val="26"/>
                <w:szCs w:val="26"/>
                <w:lang w:eastAsia="ru-RU"/>
              </w:rPr>
            </w:pPr>
            <w:r w:rsidRPr="00A453B1">
              <w:rPr>
                <w:rFonts w:ascii="Times New Roman" w:eastAsia="@Arial Unicode MS" w:hAnsi="Times New Roman"/>
                <w:bCs/>
                <w:sz w:val="26"/>
                <w:szCs w:val="26"/>
                <w:lang w:eastAsia="ru-RU"/>
              </w:rPr>
              <w:t xml:space="preserve">Кадровые условия реализации основной образовательной программы основного общего образования </w:t>
            </w:r>
            <w:r w:rsidR="00933983">
              <w:rPr>
                <w:rFonts w:ascii="Times New Roman" w:eastAsia="@Arial Unicode MS" w:hAnsi="Times New Roman"/>
                <w:bCs/>
                <w:sz w:val="26"/>
                <w:szCs w:val="26"/>
                <w:lang w:eastAsia="ru-RU"/>
              </w:rPr>
              <w:t>………………………………………………...</w:t>
            </w:r>
          </w:p>
        </w:tc>
        <w:tc>
          <w:tcPr>
            <w:tcW w:w="661" w:type="dxa"/>
          </w:tcPr>
          <w:p w:rsidR="00933983" w:rsidRDefault="00933983" w:rsidP="00A453B1">
            <w:pPr>
              <w:spacing w:after="0" w:line="240" w:lineRule="auto"/>
              <w:rPr>
                <w:rFonts w:ascii="Times New Roman" w:hAnsi="Times New Roman"/>
                <w:sz w:val="26"/>
                <w:szCs w:val="26"/>
              </w:rPr>
            </w:pPr>
          </w:p>
          <w:p w:rsidR="00933983" w:rsidRDefault="00933983" w:rsidP="00A453B1">
            <w:pPr>
              <w:spacing w:after="0" w:line="240" w:lineRule="auto"/>
              <w:rPr>
                <w:rFonts w:ascii="Times New Roman" w:hAnsi="Times New Roman"/>
                <w:sz w:val="26"/>
                <w:szCs w:val="26"/>
              </w:rPr>
            </w:pPr>
          </w:p>
          <w:p w:rsidR="00A453B1" w:rsidRPr="00A453B1" w:rsidRDefault="000B7F38" w:rsidP="00A453B1">
            <w:pPr>
              <w:spacing w:after="0" w:line="240" w:lineRule="auto"/>
              <w:rPr>
                <w:rFonts w:ascii="Times New Roman" w:hAnsi="Times New Roman"/>
                <w:sz w:val="26"/>
                <w:szCs w:val="26"/>
              </w:rPr>
            </w:pPr>
            <w:r w:rsidRPr="00C54C2B">
              <w:rPr>
                <w:rFonts w:ascii="Times New Roman" w:hAnsi="Times New Roman"/>
                <w:sz w:val="26"/>
                <w:szCs w:val="26"/>
              </w:rPr>
              <w:t>51</w:t>
            </w:r>
            <w:r w:rsidR="00A109E8">
              <w:rPr>
                <w:rFonts w:ascii="Times New Roman" w:hAnsi="Times New Roman"/>
                <w:sz w:val="26"/>
                <w:szCs w:val="26"/>
              </w:rPr>
              <w:t>6</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3.2.2.</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Психолого-педагогические условия реализации основной образовательной программы основного общего образования</w:t>
            </w:r>
            <w:r w:rsidR="00C03D18">
              <w:rPr>
                <w:rFonts w:ascii="Times New Roman" w:eastAsia="Times New Roman" w:hAnsi="Times New Roman"/>
                <w:bCs/>
                <w:sz w:val="26"/>
                <w:szCs w:val="26"/>
                <w:lang w:eastAsia="ru-RU"/>
              </w:rPr>
              <w:t xml:space="preserve"> ………………………………………..</w:t>
            </w:r>
          </w:p>
        </w:tc>
        <w:tc>
          <w:tcPr>
            <w:tcW w:w="661" w:type="dxa"/>
          </w:tcPr>
          <w:p w:rsidR="00C03D18" w:rsidRDefault="00C03D18" w:rsidP="00A453B1">
            <w:pPr>
              <w:spacing w:after="0" w:line="240" w:lineRule="auto"/>
              <w:rPr>
                <w:rFonts w:ascii="Times New Roman" w:hAnsi="Times New Roman"/>
                <w:sz w:val="26"/>
                <w:szCs w:val="26"/>
              </w:rPr>
            </w:pPr>
          </w:p>
          <w:p w:rsidR="00C03D18" w:rsidRDefault="00C03D18" w:rsidP="00A453B1">
            <w:pPr>
              <w:spacing w:after="0" w:line="240" w:lineRule="auto"/>
              <w:rPr>
                <w:rFonts w:ascii="Times New Roman" w:hAnsi="Times New Roman"/>
                <w:sz w:val="26"/>
                <w:szCs w:val="26"/>
              </w:rPr>
            </w:pPr>
          </w:p>
          <w:p w:rsidR="00A453B1" w:rsidRPr="00A453B1" w:rsidRDefault="00D03AE7" w:rsidP="00A453B1">
            <w:pPr>
              <w:spacing w:after="0" w:line="240" w:lineRule="auto"/>
              <w:rPr>
                <w:rFonts w:ascii="Times New Roman" w:hAnsi="Times New Roman"/>
                <w:sz w:val="26"/>
                <w:szCs w:val="26"/>
              </w:rPr>
            </w:pPr>
            <w:r w:rsidRPr="00C54C2B">
              <w:rPr>
                <w:rFonts w:ascii="Times New Roman" w:hAnsi="Times New Roman"/>
                <w:sz w:val="26"/>
                <w:szCs w:val="26"/>
              </w:rPr>
              <w:t>52</w:t>
            </w:r>
            <w:r w:rsidR="00B02E7F">
              <w:rPr>
                <w:rFonts w:ascii="Times New Roman" w:hAnsi="Times New Roman"/>
                <w:sz w:val="26"/>
                <w:szCs w:val="26"/>
              </w:rPr>
              <w:t>3</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14" w:type="dxa"/>
            <w:gridSpan w:val="5"/>
          </w:tcPr>
          <w:p w:rsidR="00A453B1" w:rsidRPr="00A453B1" w:rsidRDefault="00A453B1" w:rsidP="00A453B1">
            <w:pPr>
              <w:spacing w:after="0" w:line="240" w:lineRule="auto"/>
              <w:rPr>
                <w:rFonts w:ascii="Times New Roman" w:hAnsi="Times New Roman"/>
                <w:sz w:val="26"/>
                <w:szCs w:val="26"/>
              </w:rPr>
            </w:pPr>
          </w:p>
        </w:tc>
        <w:tc>
          <w:tcPr>
            <w:tcW w:w="1041" w:type="dxa"/>
            <w:gridSpan w:val="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3.2.3. </w:t>
            </w:r>
          </w:p>
        </w:tc>
        <w:tc>
          <w:tcPr>
            <w:tcW w:w="6568" w:type="dxa"/>
            <w:gridSpan w:val="5"/>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Финансовое обеспечение реализации основной образовательной программы основного общего образования</w:t>
            </w:r>
            <w:r w:rsidR="00C03D18">
              <w:rPr>
                <w:rFonts w:ascii="Times New Roman" w:hAnsi="Times New Roman"/>
                <w:sz w:val="26"/>
                <w:szCs w:val="26"/>
              </w:rPr>
              <w:t xml:space="preserve"> ………………………………………………...</w:t>
            </w:r>
          </w:p>
        </w:tc>
        <w:tc>
          <w:tcPr>
            <w:tcW w:w="661" w:type="dxa"/>
          </w:tcPr>
          <w:p w:rsidR="00C03D18" w:rsidRDefault="00C03D18" w:rsidP="00A453B1">
            <w:pPr>
              <w:spacing w:after="0" w:line="240" w:lineRule="auto"/>
              <w:rPr>
                <w:rFonts w:ascii="Times New Roman" w:hAnsi="Times New Roman"/>
                <w:sz w:val="26"/>
                <w:szCs w:val="26"/>
              </w:rPr>
            </w:pPr>
          </w:p>
          <w:p w:rsidR="00C03D18" w:rsidRDefault="00C03D18" w:rsidP="00A453B1">
            <w:pPr>
              <w:spacing w:after="0" w:line="240" w:lineRule="auto"/>
              <w:rPr>
                <w:rFonts w:ascii="Times New Roman" w:hAnsi="Times New Roman"/>
                <w:sz w:val="26"/>
                <w:szCs w:val="26"/>
              </w:rPr>
            </w:pPr>
          </w:p>
          <w:p w:rsidR="00A453B1" w:rsidRPr="00A453B1" w:rsidRDefault="00D03AE7" w:rsidP="00A453B1">
            <w:pPr>
              <w:spacing w:after="0" w:line="240" w:lineRule="auto"/>
              <w:rPr>
                <w:rFonts w:ascii="Times New Roman" w:hAnsi="Times New Roman"/>
                <w:sz w:val="26"/>
                <w:szCs w:val="26"/>
              </w:rPr>
            </w:pPr>
            <w:r w:rsidRPr="00C54C2B">
              <w:rPr>
                <w:rFonts w:ascii="Times New Roman" w:hAnsi="Times New Roman"/>
                <w:sz w:val="26"/>
                <w:szCs w:val="26"/>
              </w:rPr>
              <w:t>53</w:t>
            </w:r>
            <w:r w:rsidR="00DF66E9">
              <w:rPr>
                <w:rFonts w:ascii="Times New Roman" w:hAnsi="Times New Roman"/>
                <w:sz w:val="26"/>
                <w:szCs w:val="26"/>
              </w:rPr>
              <w:t>2</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20" w:type="dxa"/>
            <w:gridSpan w:val="6"/>
          </w:tcPr>
          <w:p w:rsidR="00A453B1" w:rsidRPr="00A453B1" w:rsidRDefault="00A453B1" w:rsidP="00A453B1">
            <w:pPr>
              <w:spacing w:after="0" w:line="240" w:lineRule="auto"/>
              <w:rPr>
                <w:rFonts w:ascii="Times New Roman" w:hAnsi="Times New Roman"/>
                <w:sz w:val="26"/>
                <w:szCs w:val="26"/>
              </w:rPr>
            </w:pPr>
          </w:p>
        </w:tc>
        <w:tc>
          <w:tcPr>
            <w:tcW w:w="1035"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3.2.4.</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 xml:space="preserve">Материально-технические условия реализации основной образовательной программы </w:t>
            </w:r>
            <w:r w:rsidR="00C03D18">
              <w:rPr>
                <w:rFonts w:ascii="Times New Roman" w:eastAsia="Times New Roman" w:hAnsi="Times New Roman"/>
                <w:bCs/>
                <w:sz w:val="26"/>
                <w:szCs w:val="26"/>
                <w:lang w:eastAsia="ru-RU"/>
              </w:rPr>
              <w:t xml:space="preserve"> ……………………………..</w:t>
            </w:r>
          </w:p>
        </w:tc>
        <w:tc>
          <w:tcPr>
            <w:tcW w:w="661" w:type="dxa"/>
          </w:tcPr>
          <w:p w:rsidR="00C03D18" w:rsidRDefault="00C03D18" w:rsidP="00A453B1">
            <w:pPr>
              <w:spacing w:after="0" w:line="240" w:lineRule="auto"/>
              <w:rPr>
                <w:rFonts w:ascii="Times New Roman" w:hAnsi="Times New Roman"/>
                <w:sz w:val="26"/>
                <w:szCs w:val="26"/>
              </w:rPr>
            </w:pPr>
          </w:p>
          <w:p w:rsidR="00A453B1" w:rsidRPr="00A453B1" w:rsidRDefault="0042349E" w:rsidP="00A453B1">
            <w:pPr>
              <w:spacing w:after="0" w:line="240" w:lineRule="auto"/>
              <w:rPr>
                <w:rFonts w:ascii="Times New Roman" w:hAnsi="Times New Roman"/>
                <w:sz w:val="26"/>
                <w:szCs w:val="26"/>
              </w:rPr>
            </w:pPr>
            <w:r w:rsidRPr="00C54C2B">
              <w:rPr>
                <w:rFonts w:ascii="Times New Roman" w:hAnsi="Times New Roman"/>
                <w:sz w:val="26"/>
                <w:szCs w:val="26"/>
              </w:rPr>
              <w:t>53</w:t>
            </w:r>
            <w:r w:rsidR="00914C8B">
              <w:rPr>
                <w:rFonts w:ascii="Times New Roman" w:hAnsi="Times New Roman"/>
                <w:sz w:val="26"/>
                <w:szCs w:val="26"/>
              </w:rPr>
              <w:t>7</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20" w:type="dxa"/>
            <w:gridSpan w:val="6"/>
          </w:tcPr>
          <w:p w:rsidR="00A453B1" w:rsidRPr="00A453B1" w:rsidRDefault="00A453B1" w:rsidP="00A453B1">
            <w:pPr>
              <w:spacing w:after="0" w:line="240" w:lineRule="auto"/>
              <w:rPr>
                <w:rFonts w:ascii="Times New Roman" w:hAnsi="Times New Roman"/>
                <w:sz w:val="26"/>
                <w:szCs w:val="26"/>
              </w:rPr>
            </w:pPr>
          </w:p>
        </w:tc>
        <w:tc>
          <w:tcPr>
            <w:tcW w:w="1035"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3.2.5.</w:t>
            </w:r>
          </w:p>
        </w:tc>
        <w:tc>
          <w:tcPr>
            <w:tcW w:w="6568" w:type="dxa"/>
            <w:gridSpan w:val="5"/>
          </w:tcPr>
          <w:p w:rsidR="00A453B1" w:rsidRPr="00A453B1" w:rsidRDefault="00A453B1" w:rsidP="00A453B1">
            <w:pPr>
              <w:spacing w:after="0" w:line="240" w:lineRule="auto"/>
              <w:outlineLvl w:val="2"/>
              <w:rPr>
                <w:rFonts w:ascii="Times New Roman" w:eastAsia="Times New Roman" w:hAnsi="Times New Roman"/>
                <w:bCs/>
                <w:sz w:val="26"/>
                <w:szCs w:val="26"/>
                <w:lang w:eastAsia="ru-RU"/>
              </w:rPr>
            </w:pPr>
            <w:r w:rsidRPr="00A453B1">
              <w:rPr>
                <w:rFonts w:ascii="Times New Roman" w:eastAsia="Times New Roman" w:hAnsi="Times New Roman"/>
                <w:bCs/>
                <w:sz w:val="26"/>
                <w:szCs w:val="26"/>
                <w:lang w:eastAsia="ru-RU"/>
              </w:rPr>
              <w:t>Информационно-методические условия реализации основной образовательной программы основного общего образования</w:t>
            </w:r>
            <w:r w:rsidR="00C03D18">
              <w:rPr>
                <w:rFonts w:ascii="Times New Roman" w:eastAsia="Times New Roman" w:hAnsi="Times New Roman"/>
                <w:bCs/>
                <w:sz w:val="26"/>
                <w:szCs w:val="26"/>
                <w:lang w:eastAsia="ru-RU"/>
              </w:rPr>
              <w:t xml:space="preserve"> ………………………………………..</w:t>
            </w:r>
          </w:p>
        </w:tc>
        <w:tc>
          <w:tcPr>
            <w:tcW w:w="661" w:type="dxa"/>
          </w:tcPr>
          <w:p w:rsidR="00C03D18" w:rsidRDefault="00C03D18" w:rsidP="00A453B1">
            <w:pPr>
              <w:spacing w:after="0" w:line="240" w:lineRule="auto"/>
              <w:rPr>
                <w:rFonts w:ascii="Times New Roman" w:hAnsi="Times New Roman"/>
                <w:sz w:val="26"/>
                <w:szCs w:val="26"/>
              </w:rPr>
            </w:pPr>
          </w:p>
          <w:p w:rsidR="00C03D18" w:rsidRDefault="00C03D18" w:rsidP="00A453B1">
            <w:pPr>
              <w:spacing w:after="0" w:line="240" w:lineRule="auto"/>
              <w:rPr>
                <w:rFonts w:ascii="Times New Roman" w:hAnsi="Times New Roman"/>
                <w:sz w:val="26"/>
                <w:szCs w:val="26"/>
              </w:rPr>
            </w:pPr>
          </w:p>
          <w:p w:rsidR="00A453B1" w:rsidRPr="00A453B1" w:rsidRDefault="0042349E" w:rsidP="00A453B1">
            <w:pPr>
              <w:spacing w:after="0" w:line="240" w:lineRule="auto"/>
              <w:rPr>
                <w:rFonts w:ascii="Times New Roman" w:hAnsi="Times New Roman"/>
                <w:sz w:val="26"/>
                <w:szCs w:val="26"/>
              </w:rPr>
            </w:pPr>
            <w:r w:rsidRPr="00C54C2B">
              <w:rPr>
                <w:rFonts w:ascii="Times New Roman" w:hAnsi="Times New Roman"/>
                <w:sz w:val="26"/>
                <w:szCs w:val="26"/>
              </w:rPr>
              <w:t>54</w:t>
            </w:r>
            <w:r w:rsidR="00914C8B">
              <w:rPr>
                <w:rFonts w:ascii="Times New Roman" w:hAnsi="Times New Roman"/>
                <w:sz w:val="26"/>
                <w:szCs w:val="26"/>
              </w:rPr>
              <w:t>0</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720" w:type="dxa"/>
            <w:gridSpan w:val="6"/>
          </w:tcPr>
          <w:p w:rsidR="00A453B1" w:rsidRPr="00A453B1" w:rsidRDefault="00A453B1" w:rsidP="00A453B1">
            <w:pPr>
              <w:spacing w:after="0" w:line="240" w:lineRule="auto"/>
              <w:rPr>
                <w:rFonts w:ascii="Times New Roman" w:hAnsi="Times New Roman"/>
                <w:sz w:val="26"/>
                <w:szCs w:val="26"/>
              </w:rPr>
            </w:pPr>
          </w:p>
        </w:tc>
        <w:tc>
          <w:tcPr>
            <w:tcW w:w="1035" w:type="dxa"/>
          </w:tcPr>
          <w:p w:rsidR="00A453B1" w:rsidRPr="00A453B1" w:rsidRDefault="00A453B1" w:rsidP="00A453B1">
            <w:pPr>
              <w:spacing w:after="0" w:line="240" w:lineRule="auto"/>
              <w:rPr>
                <w:rFonts w:ascii="Times New Roman" w:hAnsi="Times New Roman"/>
                <w:sz w:val="26"/>
                <w:szCs w:val="26"/>
              </w:rPr>
            </w:pPr>
            <w:r w:rsidRPr="00A453B1">
              <w:rPr>
                <w:rFonts w:ascii="Times New Roman" w:eastAsia="Times New Roman" w:hAnsi="Times New Roman"/>
                <w:bCs/>
                <w:sz w:val="26"/>
                <w:szCs w:val="26"/>
                <w:lang w:eastAsia="ru-RU"/>
              </w:rPr>
              <w:t>3.2.6.</w:t>
            </w:r>
          </w:p>
        </w:tc>
        <w:tc>
          <w:tcPr>
            <w:tcW w:w="6568" w:type="dxa"/>
            <w:gridSpan w:val="5"/>
          </w:tcPr>
          <w:p w:rsidR="00A453B1" w:rsidRPr="00A453B1" w:rsidRDefault="00A453B1" w:rsidP="00A453B1">
            <w:pPr>
              <w:spacing w:after="0" w:line="240" w:lineRule="auto"/>
              <w:outlineLvl w:val="2"/>
              <w:rPr>
                <w:rFonts w:ascii="Times New Roman" w:hAnsi="Times New Roman"/>
                <w:sz w:val="26"/>
                <w:szCs w:val="26"/>
              </w:rPr>
            </w:pPr>
            <w:r w:rsidRPr="00A453B1">
              <w:rPr>
                <w:rFonts w:ascii="Times New Roman" w:eastAsia="Times New Roman" w:hAnsi="Times New Roman"/>
                <w:bCs/>
                <w:sz w:val="26"/>
                <w:szCs w:val="26"/>
                <w:lang w:eastAsia="ru-RU"/>
              </w:rPr>
              <w:t xml:space="preserve">Механизмы достижения МОУ «СОШ № 7» г. Ржева Тверской области целевых ориентиров в системе условий </w:t>
            </w:r>
            <w:r w:rsidRPr="00A453B1">
              <w:rPr>
                <w:rFonts w:ascii="Times New Roman" w:hAnsi="Times New Roman"/>
                <w:sz w:val="26"/>
                <w:szCs w:val="26"/>
              </w:rPr>
              <w:t>реализации основной образовательной программы основного общего образования</w:t>
            </w:r>
            <w:r w:rsidR="00C03D18">
              <w:rPr>
                <w:rFonts w:ascii="Times New Roman" w:hAnsi="Times New Roman"/>
                <w:sz w:val="26"/>
                <w:szCs w:val="26"/>
              </w:rPr>
              <w:t xml:space="preserve"> ……………..</w:t>
            </w:r>
          </w:p>
        </w:tc>
        <w:tc>
          <w:tcPr>
            <w:tcW w:w="661" w:type="dxa"/>
          </w:tcPr>
          <w:p w:rsidR="00C03D18" w:rsidRDefault="00C03D18" w:rsidP="00A453B1">
            <w:pPr>
              <w:spacing w:after="0" w:line="240" w:lineRule="auto"/>
              <w:rPr>
                <w:rFonts w:ascii="Times New Roman" w:hAnsi="Times New Roman"/>
                <w:sz w:val="26"/>
                <w:szCs w:val="26"/>
              </w:rPr>
            </w:pPr>
          </w:p>
          <w:p w:rsidR="00C03D18" w:rsidRDefault="00C03D18" w:rsidP="00A453B1">
            <w:pPr>
              <w:spacing w:after="0" w:line="240" w:lineRule="auto"/>
              <w:rPr>
                <w:rFonts w:ascii="Times New Roman" w:hAnsi="Times New Roman"/>
                <w:sz w:val="26"/>
                <w:szCs w:val="26"/>
              </w:rPr>
            </w:pPr>
          </w:p>
          <w:p w:rsidR="00C03D18" w:rsidRDefault="00C03D18" w:rsidP="00A453B1">
            <w:pPr>
              <w:spacing w:after="0" w:line="240" w:lineRule="auto"/>
              <w:rPr>
                <w:rFonts w:ascii="Times New Roman" w:hAnsi="Times New Roman"/>
                <w:sz w:val="26"/>
                <w:szCs w:val="26"/>
              </w:rPr>
            </w:pPr>
          </w:p>
          <w:p w:rsidR="00A453B1" w:rsidRPr="00A453B1" w:rsidRDefault="00D02980" w:rsidP="00A453B1">
            <w:pPr>
              <w:spacing w:after="0" w:line="240" w:lineRule="auto"/>
              <w:rPr>
                <w:rFonts w:ascii="Times New Roman" w:hAnsi="Times New Roman"/>
                <w:sz w:val="26"/>
                <w:szCs w:val="26"/>
              </w:rPr>
            </w:pPr>
            <w:r w:rsidRPr="00C54C2B">
              <w:rPr>
                <w:rFonts w:ascii="Times New Roman" w:hAnsi="Times New Roman"/>
                <w:sz w:val="26"/>
                <w:szCs w:val="26"/>
              </w:rPr>
              <w:t>54</w:t>
            </w:r>
            <w:r w:rsidR="00914C8B">
              <w:rPr>
                <w:rFonts w:ascii="Times New Roman" w:hAnsi="Times New Roman"/>
                <w:sz w:val="26"/>
                <w:szCs w:val="26"/>
              </w:rPr>
              <w:t>6</w:t>
            </w:r>
          </w:p>
        </w:tc>
      </w:tr>
      <w:tr w:rsidR="00C54C2B" w:rsidRPr="00A453B1" w:rsidTr="000C4668">
        <w:tc>
          <w:tcPr>
            <w:tcW w:w="587" w:type="dxa"/>
          </w:tcPr>
          <w:p w:rsidR="00A453B1" w:rsidRPr="00A453B1" w:rsidRDefault="00A453B1" w:rsidP="00A453B1">
            <w:pPr>
              <w:spacing w:after="0" w:line="240" w:lineRule="auto"/>
              <w:rPr>
                <w:rFonts w:ascii="Times New Roman" w:hAnsi="Times New Roman"/>
                <w:sz w:val="26"/>
                <w:szCs w:val="26"/>
              </w:rPr>
            </w:pPr>
          </w:p>
        </w:tc>
        <w:tc>
          <w:tcPr>
            <w:tcW w:w="8323" w:type="dxa"/>
            <w:gridSpan w:val="12"/>
          </w:tcPr>
          <w:p w:rsidR="00A453B1" w:rsidRPr="00A453B1" w:rsidRDefault="00A453B1" w:rsidP="00A453B1">
            <w:pPr>
              <w:spacing w:after="0" w:line="240" w:lineRule="auto"/>
              <w:rPr>
                <w:rFonts w:ascii="Times New Roman" w:hAnsi="Times New Roman"/>
                <w:sz w:val="26"/>
                <w:szCs w:val="26"/>
              </w:rPr>
            </w:pPr>
            <w:r w:rsidRPr="00A453B1">
              <w:rPr>
                <w:rFonts w:ascii="Times New Roman" w:hAnsi="Times New Roman"/>
                <w:sz w:val="26"/>
                <w:szCs w:val="26"/>
              </w:rPr>
              <w:t>Условные сокращения</w:t>
            </w:r>
            <w:r w:rsidR="00C03D18">
              <w:rPr>
                <w:rFonts w:ascii="Times New Roman" w:hAnsi="Times New Roman"/>
                <w:sz w:val="26"/>
                <w:szCs w:val="26"/>
              </w:rPr>
              <w:t xml:space="preserve"> ……………………………………………………….</w:t>
            </w:r>
          </w:p>
        </w:tc>
        <w:tc>
          <w:tcPr>
            <w:tcW w:w="661" w:type="dxa"/>
          </w:tcPr>
          <w:p w:rsidR="00A453B1" w:rsidRPr="00A453B1" w:rsidRDefault="00D02980" w:rsidP="00A453B1">
            <w:pPr>
              <w:spacing w:after="0" w:line="240" w:lineRule="auto"/>
              <w:rPr>
                <w:rFonts w:ascii="Times New Roman" w:hAnsi="Times New Roman"/>
                <w:sz w:val="26"/>
                <w:szCs w:val="26"/>
              </w:rPr>
            </w:pPr>
            <w:r w:rsidRPr="00C54C2B">
              <w:rPr>
                <w:rFonts w:ascii="Times New Roman" w:hAnsi="Times New Roman"/>
                <w:sz w:val="26"/>
                <w:szCs w:val="26"/>
              </w:rPr>
              <w:t>549</w:t>
            </w:r>
          </w:p>
        </w:tc>
      </w:tr>
    </w:tbl>
    <w:p w:rsidR="00A453B1" w:rsidRPr="00C54C2B" w:rsidRDefault="00A453B1" w:rsidP="00A453B1">
      <w:pPr>
        <w:rPr>
          <w:rFonts w:ascii="Times New Roman" w:hAnsi="Times New Roman"/>
          <w:sz w:val="26"/>
          <w:szCs w:val="26"/>
        </w:rPr>
      </w:pPr>
    </w:p>
    <w:p w:rsidR="00A453B1" w:rsidRPr="00C54C2B" w:rsidRDefault="00A453B1" w:rsidP="00A453B1">
      <w:pPr>
        <w:rPr>
          <w:rFonts w:ascii="Times New Roman" w:hAnsi="Times New Roman"/>
          <w:sz w:val="26"/>
          <w:szCs w:val="26"/>
        </w:rPr>
      </w:pPr>
    </w:p>
    <w:p w:rsidR="00A453B1" w:rsidRDefault="00A453B1" w:rsidP="00A453B1">
      <w:pPr>
        <w:rPr>
          <w:rFonts w:ascii="Times New Roman" w:hAnsi="Times New Roman"/>
          <w:sz w:val="26"/>
          <w:szCs w:val="26"/>
        </w:rPr>
      </w:pPr>
    </w:p>
    <w:p w:rsidR="00DF054C" w:rsidRDefault="00DF054C" w:rsidP="00A453B1">
      <w:pPr>
        <w:rPr>
          <w:rFonts w:ascii="Times New Roman" w:hAnsi="Times New Roman"/>
          <w:sz w:val="26"/>
          <w:szCs w:val="26"/>
        </w:rPr>
      </w:pPr>
    </w:p>
    <w:p w:rsidR="000210D5" w:rsidRDefault="000210D5" w:rsidP="00A453B1">
      <w:pPr>
        <w:rPr>
          <w:rFonts w:ascii="Times New Roman" w:hAnsi="Times New Roman"/>
          <w:sz w:val="26"/>
          <w:szCs w:val="26"/>
        </w:rPr>
      </w:pPr>
    </w:p>
    <w:p w:rsidR="000210D5" w:rsidRPr="00C54C2B" w:rsidRDefault="000210D5" w:rsidP="00A453B1">
      <w:pPr>
        <w:rPr>
          <w:rFonts w:ascii="Times New Roman" w:hAnsi="Times New Roman"/>
          <w:sz w:val="26"/>
          <w:szCs w:val="26"/>
        </w:rPr>
      </w:pPr>
    </w:p>
    <w:p w:rsidR="00A453B1" w:rsidRPr="00A453B1" w:rsidRDefault="00A453B1" w:rsidP="00A453B1">
      <w:pPr>
        <w:rPr>
          <w:rFonts w:ascii="Times New Roman" w:hAnsi="Times New Roman"/>
          <w:sz w:val="26"/>
          <w:szCs w:val="26"/>
        </w:rPr>
      </w:pPr>
    </w:p>
    <w:p w:rsidR="00B540EE" w:rsidRPr="00C54C2B" w:rsidRDefault="00FD4BD9" w:rsidP="00A453B1">
      <w:pPr>
        <w:pStyle w:val="33"/>
        <w:numPr>
          <w:ilvl w:val="0"/>
          <w:numId w:val="127"/>
        </w:numPr>
        <w:rPr>
          <w:rStyle w:val="Zag11"/>
        </w:rPr>
      </w:pPr>
      <w:r w:rsidRPr="00C54C2B">
        <w:rPr>
          <w:rStyle w:val="Zag11"/>
          <w:rFonts w:eastAsia="@Arial Unicode MS"/>
        </w:rPr>
        <w:lastRenderedPageBreak/>
        <w:t>Целевой раздел</w:t>
      </w:r>
      <w:r w:rsidR="00B540EE" w:rsidRPr="00C54C2B">
        <w:t>примерной ос</w:t>
      </w:r>
      <w:r w:rsidR="0081481A" w:rsidRPr="00C54C2B">
        <w:t>новной образовательной программы</w:t>
      </w:r>
      <w:r w:rsidR="00B540EE" w:rsidRPr="00C54C2B">
        <w:t xml:space="preserve"> основного общего образования</w:t>
      </w:r>
      <w:bookmarkEnd w:id="0"/>
      <w:bookmarkEnd w:id="1"/>
      <w:bookmarkEnd w:id="2"/>
      <w:bookmarkEnd w:id="3"/>
      <w:bookmarkEnd w:id="4"/>
    </w:p>
    <w:p w:rsidR="00FD4BD9" w:rsidRPr="00C54C2B"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C54C2B" w:rsidRDefault="00C950DD" w:rsidP="002D0909">
      <w:pPr>
        <w:pStyle w:val="2"/>
        <w:numPr>
          <w:ilvl w:val="1"/>
          <w:numId w:val="127"/>
        </w:numPr>
        <w:jc w:val="center"/>
        <w:rPr>
          <w:rStyle w:val="Zag11"/>
        </w:rPr>
      </w:pPr>
      <w:bookmarkStart w:id="6" w:name="_Toc409691624"/>
      <w:bookmarkStart w:id="7" w:name="_Toc410653945"/>
      <w:bookmarkStart w:id="8" w:name="_Toc414553126"/>
      <w:r w:rsidRPr="00C54C2B">
        <w:rPr>
          <w:rStyle w:val="Zag11"/>
        </w:rPr>
        <w:t xml:space="preserve">Пояснительная  </w:t>
      </w:r>
      <w:r w:rsidR="00FD4BD9" w:rsidRPr="00C54C2B">
        <w:rPr>
          <w:rStyle w:val="Zag11"/>
        </w:rPr>
        <w:t>записка</w:t>
      </w:r>
      <w:bookmarkEnd w:id="6"/>
      <w:bookmarkEnd w:id="7"/>
      <w:bookmarkEnd w:id="8"/>
    </w:p>
    <w:p w:rsidR="002674D7" w:rsidRPr="00C54C2B" w:rsidRDefault="002674D7" w:rsidP="002674D7">
      <w:pPr>
        <w:tabs>
          <w:tab w:val="left" w:pos="426"/>
        </w:tabs>
        <w:autoSpaceDE w:val="0"/>
        <w:autoSpaceDN w:val="0"/>
        <w:adjustRightInd w:val="0"/>
        <w:spacing w:before="240" w:after="120"/>
        <w:ind w:right="-5" w:firstLine="851"/>
        <w:jc w:val="both"/>
        <w:rPr>
          <w:rFonts w:ascii="Times New Roman" w:eastAsia="Times New Roman" w:hAnsi="Times New Roman"/>
          <w:sz w:val="24"/>
          <w:szCs w:val="28"/>
        </w:rPr>
      </w:pPr>
      <w:r w:rsidRPr="00C54C2B">
        <w:rPr>
          <w:rFonts w:ascii="Times New Roman" w:eastAsia="Times New Roman" w:hAnsi="Times New Roman"/>
          <w:sz w:val="28"/>
          <w:szCs w:val="28"/>
        </w:rPr>
        <w:t>Основная образовательная программа основного общего образования МОУ «СОШ № 7»</w:t>
      </w:r>
      <w:r w:rsidR="00F95668" w:rsidRPr="00C54C2B">
        <w:rPr>
          <w:rFonts w:ascii="Times New Roman" w:eastAsia="Times New Roman" w:hAnsi="Times New Roman"/>
          <w:sz w:val="28"/>
          <w:szCs w:val="28"/>
        </w:rPr>
        <w:t xml:space="preserve"> г.Ржева Т</w:t>
      </w:r>
      <w:r w:rsidRPr="00C54C2B">
        <w:rPr>
          <w:rFonts w:ascii="Times New Roman" w:eastAsia="Times New Roman" w:hAnsi="Times New Roman"/>
          <w:sz w:val="28"/>
          <w:szCs w:val="28"/>
        </w:rPr>
        <w:t>верской области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2674D7" w:rsidRPr="00C54C2B" w:rsidRDefault="002674D7" w:rsidP="002674D7">
      <w:pPr>
        <w:pStyle w:val="afffa"/>
        <w:spacing w:before="240" w:after="120" w:line="276" w:lineRule="auto"/>
        <w:ind w:firstLine="851"/>
      </w:pPr>
      <w:r w:rsidRPr="00C54C2B">
        <w:t>Основная образовательная программа основного общего образования МОУ «СОШ № 7» г.Ржева тверской области в соответствии с требованиями Стандарта содержит три раздела: целевой, содержательный и организационный.</w:t>
      </w:r>
    </w:p>
    <w:p w:rsidR="002674D7" w:rsidRPr="00C54C2B" w:rsidRDefault="002674D7" w:rsidP="002674D7">
      <w:pPr>
        <w:pStyle w:val="2"/>
        <w:ind w:left="1440" w:firstLine="0"/>
        <w:rPr>
          <w:rStyle w:val="Zag11"/>
        </w:rPr>
      </w:pPr>
    </w:p>
    <w:p w:rsidR="004C21D1" w:rsidRPr="00C54C2B" w:rsidRDefault="004C21D1" w:rsidP="00496ECF">
      <w:pPr>
        <w:pStyle w:val="2"/>
        <w:numPr>
          <w:ilvl w:val="2"/>
          <w:numId w:val="127"/>
        </w:numPr>
        <w:ind w:left="0" w:firstLine="709"/>
        <w:rPr>
          <w:rStyle w:val="Zag11"/>
          <w:b w:val="0"/>
          <w:bCs w:val="0"/>
        </w:rPr>
      </w:pPr>
      <w:bookmarkStart w:id="9" w:name="_Toc410653946"/>
      <w:bookmarkStart w:id="10" w:name="_Toc414553127"/>
      <w:r w:rsidRPr="00C54C2B">
        <w:rPr>
          <w:rStyle w:val="Zag11"/>
        </w:rPr>
        <w:t xml:space="preserve">Цели и задачи реализации </w:t>
      </w:r>
      <w:r w:rsidRPr="00C54C2B">
        <w:t>основной образовательной программы основного общего образования</w:t>
      </w:r>
      <w:bookmarkEnd w:id="9"/>
      <w:bookmarkEnd w:id="10"/>
    </w:p>
    <w:p w:rsidR="00B540EE" w:rsidRPr="00C54C2B"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b/>
          <w:sz w:val="28"/>
          <w:szCs w:val="28"/>
        </w:rPr>
        <w:t>Целями реализации</w:t>
      </w:r>
      <w:r w:rsidR="00F95668" w:rsidRPr="00C54C2B">
        <w:rPr>
          <w:rStyle w:val="Zag11"/>
          <w:rFonts w:ascii="Times New Roman" w:eastAsia="@Arial Unicode MS" w:hAnsi="Times New Roman"/>
          <w:sz w:val="28"/>
          <w:szCs w:val="28"/>
        </w:rPr>
        <w:t>МОУ «СОШ № 7» г.Ржева Т</w:t>
      </w:r>
      <w:r w:rsidR="005F0A56" w:rsidRPr="00C54C2B">
        <w:rPr>
          <w:rStyle w:val="Zag11"/>
          <w:rFonts w:ascii="Times New Roman" w:eastAsia="@Arial Unicode MS" w:hAnsi="Times New Roman"/>
          <w:sz w:val="28"/>
          <w:szCs w:val="28"/>
        </w:rPr>
        <w:t xml:space="preserve">верской области </w:t>
      </w:r>
      <w:r w:rsidRPr="00C54C2B">
        <w:rPr>
          <w:rStyle w:val="Zag11"/>
          <w:rFonts w:ascii="Times New Roman" w:eastAsia="@Arial Unicode MS" w:hAnsi="Times New Roman"/>
          <w:sz w:val="28"/>
          <w:szCs w:val="28"/>
        </w:rPr>
        <w:t xml:space="preserve">основной образовательной программы основного общего образования являются: </w:t>
      </w:r>
    </w:p>
    <w:p w:rsidR="00B540EE" w:rsidRPr="00C54C2B"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C54C2B">
        <w:rPr>
          <w:rStyle w:val="Zag11"/>
          <w:rFonts w:ascii="Times New Roman" w:eastAsia="@Arial Unicode MS" w:hAnsi="Times New Roman"/>
          <w:sz w:val="28"/>
          <w:szCs w:val="28"/>
        </w:rPr>
        <w:t xml:space="preserve">достижениевыпускниками </w:t>
      </w:r>
      <w:r w:rsidR="00B540EE" w:rsidRPr="00C54C2B">
        <w:rPr>
          <w:rStyle w:val="Zag11"/>
          <w:rFonts w:ascii="Times New Roman" w:eastAsia="@Arial Unicode MS" w:hAnsi="Times New Roman"/>
          <w:sz w:val="28"/>
          <w:szCs w:val="28"/>
        </w:rPr>
        <w:t>планируемых результатов</w:t>
      </w:r>
      <w:r w:rsidR="006C643D" w:rsidRPr="00C54C2B">
        <w:rPr>
          <w:rStyle w:val="Zag11"/>
          <w:rFonts w:ascii="Times New Roman" w:eastAsia="@Arial Unicode MS" w:hAnsi="Times New Roman"/>
          <w:sz w:val="28"/>
          <w:szCs w:val="28"/>
        </w:rPr>
        <w:t>:</w:t>
      </w:r>
      <w:r w:rsidR="00B540EE" w:rsidRPr="00C54C2B">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54C2B"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C54C2B"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C54C2B">
        <w:rPr>
          <w:rStyle w:val="Zag11"/>
          <w:rFonts w:ascii="Times New Roman" w:eastAsia="@Arial Unicode MS" w:hAnsi="Times New Roman"/>
          <w:b/>
          <w:sz w:val="28"/>
          <w:szCs w:val="28"/>
        </w:rPr>
        <w:lastRenderedPageBreak/>
        <w:t xml:space="preserve">Достижение поставленных целей </w:t>
      </w:r>
      <w:r w:rsidRPr="00C54C2B">
        <w:rPr>
          <w:rStyle w:val="Zag11"/>
          <w:rFonts w:ascii="Times New Roman" w:eastAsia="@Arial Unicode MS" w:hAnsi="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C54C2B">
        <w:rPr>
          <w:rStyle w:val="Zag11"/>
          <w:rFonts w:ascii="Times New Roman" w:eastAsia="@Arial Unicode MS" w:hAnsi="Times New Roman"/>
          <w:b/>
          <w:sz w:val="28"/>
          <w:szCs w:val="28"/>
        </w:rPr>
        <w:t xml:space="preserve"> предусматривает решение следующих основных задач</w:t>
      </w:r>
      <w:r w:rsidRPr="00C54C2B">
        <w:rPr>
          <w:rStyle w:val="Zag11"/>
          <w:rFonts w:ascii="Times New Roman" w:eastAsia="@Arial Unicode MS" w:hAnsi="Times New Roman"/>
          <w:sz w:val="28"/>
          <w:szCs w:val="28"/>
        </w:rPr>
        <w:t>:</w:t>
      </w:r>
    </w:p>
    <w:p w:rsidR="00815183" w:rsidRPr="00C54C2B"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C54C2B">
        <w:rPr>
          <w:rStyle w:val="Zag11"/>
          <w:rFonts w:ascii="Times New Roman" w:eastAsia="@Arial Unicode MS" w:hAnsi="Times New Roman"/>
          <w:sz w:val="28"/>
          <w:szCs w:val="28"/>
        </w:rPr>
        <w:t>е</w:t>
      </w:r>
      <w:r w:rsidRPr="00C54C2B">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54C2B">
        <w:rPr>
          <w:rStyle w:val="Zag11"/>
          <w:rFonts w:ascii="Times New Roman" w:eastAsia="@Arial Unicode MS" w:hAnsi="Times New Roman"/>
          <w:sz w:val="28"/>
          <w:szCs w:val="28"/>
        </w:rPr>
        <w:t>ОВЗ</w:t>
      </w:r>
      <w:r w:rsidRPr="00C54C2B">
        <w:rPr>
          <w:rStyle w:val="Zag11"/>
          <w:rFonts w:ascii="Times New Roman" w:eastAsia="@Arial Unicode MS" w:hAnsi="Times New Roman"/>
          <w:sz w:val="28"/>
          <w:szCs w:val="28"/>
        </w:rPr>
        <w:t>;</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C54C2B">
        <w:rPr>
          <w:rStyle w:val="Zag11"/>
          <w:rFonts w:ascii="Times New Roman" w:eastAsia="@Arial Unicode MS" w:hAnsi="Times New Roman"/>
          <w:sz w:val="28"/>
          <w:szCs w:val="28"/>
        </w:rPr>
        <w:t>детей</w:t>
      </w:r>
      <w:r w:rsidR="006F3B39" w:rsidRPr="00C54C2B">
        <w:rPr>
          <w:rStyle w:val="Zag11"/>
          <w:rFonts w:ascii="Times New Roman" w:eastAsia="@Arial Unicode MS" w:hAnsi="Times New Roman"/>
          <w:sz w:val="28"/>
          <w:szCs w:val="28"/>
        </w:rPr>
        <w:t>, проявивших выдающиеся способности</w:t>
      </w:r>
      <w:r w:rsidRPr="00C54C2B">
        <w:rPr>
          <w:rStyle w:val="Zag11"/>
          <w:rFonts w:ascii="Times New Roman" w:eastAsia="@Arial Unicode MS" w:hAnsi="Times New Roman"/>
          <w:sz w:val="28"/>
          <w:szCs w:val="28"/>
        </w:rPr>
        <w:t xml:space="preserve">, детей с </w:t>
      </w:r>
      <w:r w:rsidR="000D18F7" w:rsidRPr="00C54C2B">
        <w:rPr>
          <w:rStyle w:val="Zag11"/>
          <w:rFonts w:ascii="Times New Roman" w:eastAsia="@Arial Unicode MS" w:hAnsi="Times New Roman"/>
          <w:sz w:val="28"/>
          <w:szCs w:val="28"/>
        </w:rPr>
        <w:t>ОВЗ</w:t>
      </w:r>
      <w:r w:rsidRPr="00C54C2B">
        <w:rPr>
          <w:rStyle w:val="Zag11"/>
          <w:rFonts w:ascii="Times New Roman" w:eastAsia="@Arial Unicode MS" w:hAnsi="Times New Roman"/>
          <w:sz w:val="28"/>
          <w:szCs w:val="28"/>
        </w:rPr>
        <w:t xml:space="preserve"> и инвалидов, их </w:t>
      </w:r>
      <w:r w:rsidR="00815183" w:rsidRPr="00C54C2B">
        <w:rPr>
          <w:rStyle w:val="Zag11"/>
          <w:rFonts w:ascii="Times New Roman" w:eastAsia="@Arial Unicode MS" w:hAnsi="Times New Roman"/>
          <w:sz w:val="28"/>
          <w:szCs w:val="28"/>
        </w:rPr>
        <w:t>интересов</w:t>
      </w:r>
      <w:r w:rsidRPr="00C54C2B">
        <w:rPr>
          <w:rStyle w:val="Zag11"/>
          <w:rFonts w:ascii="Times New Roman" w:eastAsia="@Arial Unicode MS" w:hAnsi="Times New Roman"/>
          <w:sz w:val="28"/>
          <w:szCs w:val="28"/>
        </w:rPr>
        <w:t xml:space="preserve"> через систему клубов, секций, и кружков, общественно полезн</w:t>
      </w:r>
      <w:r w:rsidR="005D39F5" w:rsidRPr="00C54C2B">
        <w:rPr>
          <w:rStyle w:val="Zag11"/>
          <w:rFonts w:ascii="Times New Roman" w:eastAsia="@Arial Unicode MS" w:hAnsi="Times New Roman"/>
          <w:sz w:val="28"/>
          <w:szCs w:val="28"/>
        </w:rPr>
        <w:t>ую</w:t>
      </w:r>
      <w:r w:rsidRPr="00C54C2B">
        <w:rPr>
          <w:rStyle w:val="Zag11"/>
          <w:rFonts w:ascii="Times New Roman" w:eastAsia="@Arial Unicode MS" w:hAnsi="Times New Roman"/>
          <w:sz w:val="28"/>
          <w:szCs w:val="28"/>
        </w:rPr>
        <w:t xml:space="preserve"> деятельност</w:t>
      </w:r>
      <w:r w:rsidR="005D39F5" w:rsidRPr="00C54C2B">
        <w:rPr>
          <w:rStyle w:val="Zag11"/>
          <w:rFonts w:ascii="Times New Roman" w:eastAsia="@Arial Unicode MS" w:hAnsi="Times New Roman"/>
          <w:sz w:val="28"/>
          <w:szCs w:val="28"/>
        </w:rPr>
        <w:t>ь</w:t>
      </w:r>
      <w:r w:rsidRPr="00C54C2B">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C54C2B"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lastRenderedPageBreak/>
        <w:t xml:space="preserve">организацию </w:t>
      </w:r>
      <w:r w:rsidR="00B540EE" w:rsidRPr="00C54C2B">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w:t>
      </w:r>
      <w:r w:rsidR="00AD6790" w:rsidRPr="00C54C2B">
        <w:rPr>
          <w:rStyle w:val="Zag11"/>
          <w:rFonts w:ascii="Times New Roman" w:eastAsia="@Arial Unicode MS" w:hAnsi="Times New Roman"/>
          <w:sz w:val="28"/>
          <w:szCs w:val="28"/>
        </w:rPr>
        <w:t xml:space="preserve"> поддержке педагогов, психолога</w:t>
      </w:r>
      <w:r w:rsidRPr="00C54C2B">
        <w:rPr>
          <w:rStyle w:val="Zag11"/>
          <w:rFonts w:ascii="Times New Roman" w:eastAsia="@Arial Unicode MS" w:hAnsi="Times New Roman"/>
          <w:sz w:val="28"/>
          <w:szCs w:val="28"/>
        </w:rPr>
        <w:t>, сотрудничество с базовыми предприятиями, учреждениями профессионального образования, центрами профессиональной работы;</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сохранение</w:t>
      </w:r>
      <w:r w:rsidRPr="00C54C2B">
        <w:rPr>
          <w:rFonts w:ascii="Times New Roman" w:hAnsi="Times New Roman"/>
          <w:sz w:val="28"/>
          <w:szCs w:val="28"/>
        </w:rPr>
        <w:t xml:space="preserve"> и укрепление физического, психологического и социального здоровья обучающихся</w:t>
      </w:r>
      <w:r w:rsidRPr="00C54C2B">
        <w:rPr>
          <w:rStyle w:val="Zag11"/>
          <w:rFonts w:ascii="Times New Roman" w:eastAsia="@Arial Unicode MS" w:hAnsi="Times New Roman"/>
          <w:sz w:val="28"/>
          <w:szCs w:val="28"/>
        </w:rPr>
        <w:t>, обеспечение их безопасности.</w:t>
      </w:r>
    </w:p>
    <w:p w:rsidR="004F4AEB" w:rsidRPr="00C54C2B" w:rsidRDefault="004F4AEB" w:rsidP="00496ECF">
      <w:pPr>
        <w:pStyle w:val="2"/>
        <w:numPr>
          <w:ilvl w:val="2"/>
          <w:numId w:val="127"/>
        </w:numPr>
        <w:ind w:left="0" w:firstLine="709"/>
        <w:rPr>
          <w:rStyle w:val="Zag11"/>
          <w:b w:val="0"/>
        </w:rPr>
      </w:pPr>
      <w:bookmarkStart w:id="11" w:name="_Toc414553128"/>
      <w:r w:rsidRPr="00C54C2B">
        <w:rPr>
          <w:rStyle w:val="Zag11"/>
        </w:rPr>
        <w:t>Принципы и подходы к формированию образовательной программы основного общего образования</w:t>
      </w:r>
      <w:bookmarkEnd w:id="11"/>
    </w:p>
    <w:p w:rsidR="00B540EE" w:rsidRPr="00C54C2B" w:rsidRDefault="00B540EE" w:rsidP="00307772">
      <w:pPr>
        <w:spacing w:after="0" w:line="360" w:lineRule="auto"/>
        <w:ind w:firstLine="709"/>
        <w:jc w:val="both"/>
        <w:rPr>
          <w:rStyle w:val="Zag11"/>
          <w:rFonts w:ascii="Times New Roman" w:eastAsia="@Arial Unicode MS" w:hAnsi="Times New Roman"/>
          <w:sz w:val="28"/>
          <w:szCs w:val="28"/>
        </w:rPr>
      </w:pPr>
      <w:r w:rsidRPr="00C54C2B">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C54C2B">
        <w:rPr>
          <w:rStyle w:val="Zag11"/>
          <w:rFonts w:ascii="Times New Roman" w:eastAsia="@Arial Unicode MS" w:hAnsi="Times New Roman"/>
          <w:sz w:val="28"/>
          <w:szCs w:val="28"/>
        </w:rPr>
        <w:t>, который предполагает:</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54C2B"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C54C2B">
        <w:rPr>
          <w:rStyle w:val="Zag11"/>
          <w:rFonts w:ascii="Times New Roman" w:eastAsia="@Arial Unicode MS" w:hAnsi="Times New Roman"/>
          <w:sz w:val="28"/>
          <w:szCs w:val="28"/>
        </w:rPr>
        <w:t>детей</w:t>
      </w:r>
      <w:r w:rsidR="006F3B39" w:rsidRPr="00C54C2B">
        <w:rPr>
          <w:rStyle w:val="Zag11"/>
          <w:rFonts w:ascii="Times New Roman" w:eastAsia="@Arial Unicode MS" w:hAnsi="Times New Roman"/>
          <w:sz w:val="28"/>
          <w:szCs w:val="28"/>
        </w:rPr>
        <w:t>, проявивших выдающиеся способности</w:t>
      </w:r>
      <w:r w:rsidRPr="00C54C2B">
        <w:rPr>
          <w:rStyle w:val="Zag11"/>
          <w:rFonts w:ascii="Times New Roman" w:eastAsia="@Arial Unicode MS" w:hAnsi="Times New Roman"/>
          <w:sz w:val="28"/>
          <w:szCs w:val="28"/>
        </w:rPr>
        <w:t xml:space="preserve">, детей-инвалидов и детей с </w:t>
      </w:r>
      <w:r w:rsidR="000D18F7" w:rsidRPr="00C54C2B">
        <w:rPr>
          <w:rStyle w:val="Zag11"/>
          <w:rFonts w:ascii="Times New Roman" w:eastAsia="@Arial Unicode MS" w:hAnsi="Times New Roman"/>
          <w:sz w:val="28"/>
          <w:szCs w:val="28"/>
        </w:rPr>
        <w:t>ОВЗ</w:t>
      </w:r>
      <w:r w:rsidRPr="00C54C2B">
        <w:rPr>
          <w:rStyle w:val="Zag11"/>
          <w:rFonts w:ascii="Times New Roman" w:eastAsia="@Arial Unicode MS" w:hAnsi="Times New Roman"/>
          <w:sz w:val="28"/>
          <w:szCs w:val="28"/>
        </w:rPr>
        <w:t>.</w:t>
      </w:r>
    </w:p>
    <w:p w:rsidR="00B540EE" w:rsidRPr="00C54C2B" w:rsidRDefault="00B540EE">
      <w:pPr>
        <w:spacing w:after="0" w:line="360" w:lineRule="auto"/>
        <w:ind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b/>
          <w:sz w:val="28"/>
          <w:szCs w:val="28"/>
        </w:rPr>
        <w:t xml:space="preserve">Основная образовательная программа </w:t>
      </w:r>
      <w:r w:rsidR="005B03A2" w:rsidRPr="00C54C2B">
        <w:rPr>
          <w:rStyle w:val="Zag11"/>
          <w:rFonts w:ascii="Times New Roman" w:eastAsia="@Arial Unicode MS" w:hAnsi="Times New Roman"/>
          <w:b/>
          <w:sz w:val="28"/>
          <w:szCs w:val="28"/>
        </w:rPr>
        <w:t xml:space="preserve">МОУ «СОШ № 7» г.Ржева тверской области </w:t>
      </w:r>
      <w:r w:rsidRPr="00C54C2B">
        <w:rPr>
          <w:rStyle w:val="Zag11"/>
          <w:rFonts w:ascii="Times New Roman" w:eastAsia="@Arial Unicode MS" w:hAnsi="Times New Roman"/>
          <w:b/>
          <w:sz w:val="28"/>
          <w:szCs w:val="28"/>
        </w:rPr>
        <w:t>формируется с учетом психолого-педагогических особенностей развития детей 11–15 лет, связанных:</w:t>
      </w:r>
    </w:p>
    <w:p w:rsidR="00B540EE" w:rsidRPr="00C54C2B"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 </w:t>
      </w:r>
      <w:r w:rsidRPr="00C54C2B">
        <w:rPr>
          <w:rFonts w:ascii="Times New Roman" w:hAnsi="Times New Roman"/>
          <w:i/>
          <w:sz w:val="28"/>
          <w:szCs w:val="28"/>
        </w:rPr>
        <w:t>переходом</w:t>
      </w:r>
      <w:r w:rsidRPr="00C54C2B">
        <w:rPr>
          <w:rFonts w:ascii="Times New Roman" w:hAnsi="Times New Roman"/>
          <w:sz w:val="28"/>
          <w:szCs w:val="28"/>
        </w:rPr>
        <w:t xml:space="preserve">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C54C2B">
        <w:rPr>
          <w:rFonts w:ascii="Times New Roman" w:hAnsi="Times New Roman"/>
          <w:sz w:val="28"/>
          <w:szCs w:val="28"/>
        </w:rPr>
        <w:t xml:space="preserve">уровне </w:t>
      </w:r>
      <w:r w:rsidRPr="00C54C2B">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54C2B"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 </w:t>
      </w:r>
      <w:r w:rsidRPr="00C54C2B">
        <w:rPr>
          <w:rFonts w:ascii="Times New Roman" w:hAnsi="Times New Roman"/>
          <w:i/>
          <w:sz w:val="28"/>
          <w:szCs w:val="28"/>
        </w:rPr>
        <w:t>осуществлением</w:t>
      </w:r>
      <w:r w:rsidRPr="00C54C2B">
        <w:rPr>
          <w:rFonts w:ascii="Times New Roman" w:hAnsi="Times New Roman"/>
          <w:sz w:val="28"/>
          <w:szCs w:val="28"/>
        </w:rPr>
        <w:t xml:space="preserve"> на каждом возрастном уровне (11–13 и 13–15 лет), </w:t>
      </w:r>
      <w:r w:rsidRPr="00C54C2B">
        <w:rPr>
          <w:rFonts w:ascii="Times New Roman" w:hAnsi="Times New Roman"/>
          <w:sz w:val="28"/>
          <w:szCs w:val="28"/>
        </w:rPr>
        <w:lastRenderedPageBreak/>
        <w:t>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54C2B">
        <w:rPr>
          <w:rFonts w:ascii="Times New Roman" w:hAnsi="Times New Roman"/>
          <w:sz w:val="28"/>
          <w:szCs w:val="28"/>
        </w:rPr>
        <w:t>:</w:t>
      </w:r>
      <w:r w:rsidRPr="00C54C2B">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C54C2B">
        <w:rPr>
          <w:rFonts w:ascii="Times New Roman" w:hAnsi="Times New Roman"/>
          <w:i/>
          <w:sz w:val="28"/>
          <w:szCs w:val="28"/>
        </w:rPr>
        <w:t xml:space="preserve">к </w:t>
      </w:r>
      <w:r w:rsidRPr="00C54C2B">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C54C2B"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 </w:t>
      </w:r>
      <w:r w:rsidRPr="00C54C2B">
        <w:rPr>
          <w:rFonts w:ascii="Times New Roman" w:hAnsi="Times New Roman"/>
          <w:i/>
          <w:sz w:val="28"/>
          <w:szCs w:val="28"/>
        </w:rPr>
        <w:t>формированием</w:t>
      </w:r>
      <w:r w:rsidRPr="00C54C2B">
        <w:rPr>
          <w:rFonts w:ascii="Times New Roman" w:hAnsi="Times New Roman"/>
          <w:sz w:val="28"/>
          <w:szCs w:val="28"/>
        </w:rPr>
        <w:t xml:space="preserve">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54C2B"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 </w:t>
      </w:r>
      <w:r w:rsidRPr="00C54C2B">
        <w:rPr>
          <w:rFonts w:ascii="Times New Roman" w:hAnsi="Times New Roman"/>
          <w:i/>
          <w:sz w:val="28"/>
          <w:szCs w:val="28"/>
        </w:rPr>
        <w:t>овладением</w:t>
      </w:r>
      <w:r w:rsidRPr="00C54C2B">
        <w:rPr>
          <w:rFonts w:ascii="Times New Roman" w:hAnsi="Times New Roman"/>
          <w:sz w:val="28"/>
          <w:szCs w:val="28"/>
        </w:rPr>
        <w:t xml:space="preserve"> коммуникативными средствами и способами организации кооперации и сотрудничества</w:t>
      </w:r>
      <w:r w:rsidR="00EB134E" w:rsidRPr="00C54C2B">
        <w:rPr>
          <w:rFonts w:ascii="Times New Roman" w:hAnsi="Times New Roman"/>
          <w:sz w:val="28"/>
          <w:szCs w:val="28"/>
        </w:rPr>
        <w:t>,</w:t>
      </w:r>
      <w:r w:rsidRPr="00C54C2B">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C54C2B"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 </w:t>
      </w:r>
      <w:r w:rsidRPr="00C54C2B">
        <w:rPr>
          <w:rFonts w:ascii="Times New Roman" w:hAnsi="Times New Roman"/>
          <w:i/>
          <w:sz w:val="28"/>
          <w:szCs w:val="28"/>
        </w:rPr>
        <w:t>изменением</w:t>
      </w:r>
      <w:r w:rsidRPr="00C54C2B">
        <w:rPr>
          <w:rFonts w:ascii="Times New Roman" w:hAnsi="Times New Roman"/>
          <w:sz w:val="28"/>
          <w:szCs w:val="28"/>
        </w:rPr>
        <w:t xml:space="preserve">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Переход обучающегося в основную школу совпадает с</w:t>
      </w:r>
      <w:r w:rsidR="00E30F6F" w:rsidRPr="00C54C2B">
        <w:rPr>
          <w:rFonts w:ascii="Times New Roman" w:hAnsi="Times New Roman"/>
          <w:b/>
          <w:sz w:val="28"/>
          <w:szCs w:val="28"/>
        </w:rPr>
        <w:t>первым этапом подросткового развития</w:t>
      </w:r>
      <w:r w:rsidR="00E30F6F" w:rsidRPr="00C54C2B">
        <w:rPr>
          <w:rFonts w:ascii="Times New Roman" w:hAnsi="Times New Roman"/>
          <w:b/>
          <w:i/>
          <w:sz w:val="28"/>
          <w:szCs w:val="28"/>
        </w:rPr>
        <w:t xml:space="preserve"> - </w:t>
      </w:r>
      <w:r w:rsidRPr="00C54C2B">
        <w:rPr>
          <w:rFonts w:ascii="Times New Roman" w:hAnsi="Times New Roman"/>
          <w:sz w:val="28"/>
          <w:szCs w:val="28"/>
        </w:rPr>
        <w:t>переходом к кризису младшего подросткового возраста (11–13 лет, 5–7 классы), характеризующ</w:t>
      </w:r>
      <w:r w:rsidR="003B3426" w:rsidRPr="00C54C2B">
        <w:rPr>
          <w:rFonts w:ascii="Times New Roman" w:hAnsi="Times New Roman"/>
          <w:sz w:val="28"/>
          <w:szCs w:val="28"/>
        </w:rPr>
        <w:t>им</w:t>
      </w:r>
      <w:r w:rsidRPr="00C54C2B">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Второй этап подросткового развития</w:t>
      </w:r>
      <w:r w:rsidRPr="00C54C2B">
        <w:rPr>
          <w:rFonts w:ascii="Times New Roman" w:hAnsi="Times New Roman"/>
          <w:sz w:val="28"/>
          <w:szCs w:val="28"/>
        </w:rPr>
        <w:t xml:space="preserve"> (14–15 лет, 8–9 классы)</w:t>
      </w:r>
      <w:r w:rsidR="00CD367E" w:rsidRPr="00C54C2B">
        <w:rPr>
          <w:rFonts w:ascii="Times New Roman" w:hAnsi="Times New Roman"/>
          <w:sz w:val="28"/>
          <w:szCs w:val="28"/>
        </w:rPr>
        <w:t>,</w:t>
      </w:r>
      <w:r w:rsidRPr="00C54C2B">
        <w:rPr>
          <w:rFonts w:ascii="Times New Roman" w:hAnsi="Times New Roman"/>
          <w:sz w:val="28"/>
          <w:szCs w:val="28"/>
        </w:rPr>
        <w:t xml:space="preserve"> характеризуется:</w:t>
      </w:r>
    </w:p>
    <w:p w:rsidR="00B540EE" w:rsidRPr="00C54C2B"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w:t>
      </w:r>
      <w:r w:rsidRPr="00C54C2B">
        <w:rPr>
          <w:rFonts w:ascii="Times New Roman" w:hAnsi="Times New Roman"/>
          <w:sz w:val="28"/>
          <w:szCs w:val="28"/>
        </w:rPr>
        <w:lastRenderedPageBreak/>
        <w:t>появлением у подростка значительных субъективных трудностей и переживаний;</w:t>
      </w:r>
    </w:p>
    <w:p w:rsidR="00B540EE" w:rsidRPr="00C54C2B"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стремлением подростка к общению и совместной деятельности со сверстниками;</w:t>
      </w:r>
    </w:p>
    <w:p w:rsidR="00B540EE" w:rsidRPr="00C54C2B"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54C2B" w:rsidRDefault="00B540EE" w:rsidP="00496ECF">
      <w:pPr>
        <w:pStyle w:val="Normal1"/>
        <w:numPr>
          <w:ilvl w:val="0"/>
          <w:numId w:val="30"/>
        </w:numPr>
        <w:tabs>
          <w:tab w:val="left" w:pos="993"/>
        </w:tabs>
        <w:spacing w:line="360" w:lineRule="auto"/>
        <w:ind w:left="0" w:firstLine="709"/>
        <w:rPr>
          <w:sz w:val="28"/>
          <w:szCs w:val="28"/>
        </w:rPr>
      </w:pPr>
      <w:r w:rsidRPr="00C54C2B">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54C2B">
        <w:rPr>
          <w:bCs/>
          <w:sz w:val="28"/>
          <w:szCs w:val="28"/>
        </w:rPr>
        <w:t xml:space="preserve">интенсивное формирование нравственных понятий иубеждений, выработку принципов, </w:t>
      </w:r>
      <w:r w:rsidRPr="00C54C2B">
        <w:rPr>
          <w:bCs/>
          <w:iCs/>
          <w:sz w:val="28"/>
          <w:szCs w:val="28"/>
        </w:rPr>
        <w:t>моральное развитие личности;</w:t>
      </w:r>
      <w:r w:rsidR="00DC73F9" w:rsidRPr="00C54C2B">
        <w:rPr>
          <w:bCs/>
          <w:sz w:val="28"/>
          <w:szCs w:val="28"/>
        </w:rPr>
        <w:t>т.е. моральным развитием личности;</w:t>
      </w:r>
    </w:p>
    <w:p w:rsidR="00B540EE" w:rsidRPr="00C54C2B"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C54C2B">
        <w:rPr>
          <w:rFonts w:ascii="Times New Roman" w:hAnsi="Times New Roman"/>
          <w:sz w:val="28"/>
          <w:szCs w:val="28"/>
        </w:rPr>
        <w:t xml:space="preserve">подростков </w:t>
      </w:r>
      <w:r w:rsidRPr="00C54C2B">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C54C2B">
        <w:rPr>
          <w:rFonts w:ascii="Times New Roman" w:hAnsi="Times New Roman"/>
          <w:sz w:val="28"/>
          <w:szCs w:val="28"/>
        </w:rPr>
        <w:t xml:space="preserve">проявляющимися </w:t>
      </w:r>
      <w:r w:rsidRPr="00C54C2B">
        <w:rPr>
          <w:rFonts w:ascii="Times New Roman" w:hAnsi="Times New Roman"/>
          <w:sz w:val="28"/>
          <w:szCs w:val="28"/>
        </w:rPr>
        <w:t>в разных формах непослушания, сопротивления и протеста;</w:t>
      </w:r>
    </w:p>
    <w:p w:rsidR="00B540EE" w:rsidRPr="00C54C2B"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изменением социальной ситуации развития</w:t>
      </w:r>
      <w:r w:rsidR="00E30F6F" w:rsidRPr="00C54C2B">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C54C2B">
        <w:rPr>
          <w:rFonts w:ascii="Times New Roman" w:hAnsi="Times New Roman"/>
          <w:sz w:val="28"/>
          <w:szCs w:val="28"/>
        </w:rPr>
        <w:t>.</w:t>
      </w:r>
    </w:p>
    <w:p w:rsidR="00B540EE" w:rsidRPr="00C54C2B" w:rsidRDefault="00B540EE">
      <w:pPr>
        <w:spacing w:after="0" w:line="360" w:lineRule="auto"/>
        <w:ind w:firstLine="709"/>
        <w:jc w:val="both"/>
        <w:rPr>
          <w:rStyle w:val="Zag11"/>
          <w:rFonts w:ascii="Times New Roman" w:eastAsia="@Arial Unicode MS" w:hAnsi="Times New Roman"/>
          <w:sz w:val="28"/>
          <w:szCs w:val="28"/>
          <w:lang w:eastAsia="ru-RU"/>
        </w:rPr>
      </w:pPr>
      <w:r w:rsidRPr="00C54C2B">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C54C2B">
        <w:rPr>
          <w:rStyle w:val="Zag11"/>
          <w:rFonts w:ascii="Times New Roman" w:eastAsia="@Arial Unicode MS" w:hAnsi="Times New Roman"/>
          <w:sz w:val="28"/>
          <w:szCs w:val="28"/>
        </w:rPr>
        <w:t xml:space="preserve">выбором </w:t>
      </w:r>
      <w:r w:rsidRPr="00C54C2B">
        <w:rPr>
          <w:rStyle w:val="Zag11"/>
          <w:rFonts w:ascii="Times New Roman" w:eastAsia="@Arial Unicode MS" w:hAnsi="Times New Roman"/>
          <w:sz w:val="28"/>
          <w:szCs w:val="28"/>
        </w:rPr>
        <w:t>условий и методик обучения.</w:t>
      </w:r>
    </w:p>
    <w:p w:rsidR="00B540EE" w:rsidRPr="00C54C2B" w:rsidRDefault="00B540EE">
      <w:pPr>
        <w:spacing w:after="0" w:line="360" w:lineRule="auto"/>
        <w:ind w:firstLine="709"/>
        <w:jc w:val="both"/>
        <w:rPr>
          <w:rStyle w:val="Zag11"/>
          <w:rFonts w:ascii="Times New Roman" w:eastAsia="@Arial Unicode MS" w:hAnsi="Times New Roman"/>
          <w:sz w:val="28"/>
          <w:szCs w:val="28"/>
          <w:lang w:eastAsia="ru-RU"/>
        </w:rPr>
      </w:pPr>
      <w:r w:rsidRPr="00C54C2B">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C54C2B">
        <w:rPr>
          <w:rFonts w:ascii="Times New Roman" w:hAnsi="Times New Roman"/>
          <w:sz w:val="28"/>
          <w:szCs w:val="28"/>
        </w:rPr>
        <w:t xml:space="preserve">подростка </w:t>
      </w:r>
      <w:r w:rsidRPr="00C54C2B">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C54C2B"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C54C2B"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C54C2B">
        <w:rPr>
          <w:rStyle w:val="Zag11"/>
        </w:rPr>
        <w:lastRenderedPageBreak/>
        <w:t xml:space="preserve">1.2. </w:t>
      </w:r>
      <w:r w:rsidR="00B540EE" w:rsidRPr="00C54C2B">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C54C2B" w:rsidRDefault="004F4AEB" w:rsidP="00FC65AF">
      <w:pPr>
        <w:pStyle w:val="3"/>
        <w:spacing w:before="0" w:beforeAutospacing="0" w:after="0" w:afterAutospacing="0" w:line="360" w:lineRule="auto"/>
        <w:ind w:firstLine="709"/>
      </w:pPr>
      <w:bookmarkStart w:id="18" w:name="_Toc410653948"/>
      <w:bookmarkStart w:id="19" w:name="_Toc414553130"/>
      <w:r w:rsidRPr="00C54C2B">
        <w:t xml:space="preserve">1.2.1. </w:t>
      </w:r>
      <w:r w:rsidR="00B540EE" w:rsidRPr="00C54C2B">
        <w:t>Общие положения</w:t>
      </w:r>
      <w:bookmarkEnd w:id="18"/>
      <w:bookmarkEnd w:id="19"/>
    </w:p>
    <w:p w:rsidR="00B540EE" w:rsidRPr="00C54C2B" w:rsidRDefault="00B540EE" w:rsidP="00307772">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C54C2B">
        <w:rPr>
          <w:rFonts w:ascii="Times New Roman" w:hAnsi="Times New Roman"/>
          <w:sz w:val="28"/>
          <w:szCs w:val="28"/>
        </w:rPr>
        <w:t>ООП ООО</w:t>
      </w:r>
      <w:r w:rsidRPr="00C54C2B">
        <w:rPr>
          <w:rFonts w:ascii="Times New Roman" w:hAnsi="Times New Roman"/>
          <w:sz w:val="28"/>
          <w:szCs w:val="28"/>
        </w:rPr>
        <w:t>)</w:t>
      </w:r>
      <w:r w:rsidR="002E0246" w:rsidRPr="00C54C2B">
        <w:rPr>
          <w:rFonts w:ascii="Times New Roman" w:hAnsi="Times New Roman"/>
          <w:sz w:val="28"/>
          <w:szCs w:val="28"/>
        </w:rPr>
        <w:t xml:space="preserve">  МОУ «СОШ № 7» г.Ржева Тверской области </w:t>
      </w:r>
      <w:r w:rsidRPr="00C54C2B">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C54C2B">
        <w:rPr>
          <w:rFonts w:ascii="Times New Roman" w:hAnsi="Times New Roman"/>
          <w:sz w:val="28"/>
          <w:szCs w:val="28"/>
        </w:rPr>
        <w:t xml:space="preserve"> ООО</w:t>
      </w:r>
      <w:r w:rsidRPr="00C54C2B">
        <w:rPr>
          <w:rFonts w:ascii="Times New Roman" w:hAnsi="Times New Roman"/>
          <w:sz w:val="28"/>
          <w:szCs w:val="28"/>
        </w:rPr>
        <w:t xml:space="preserve">, образовательным процессом и системой оценки результатов освоения </w:t>
      </w:r>
      <w:r w:rsidR="00E30F6F" w:rsidRPr="00C54C2B">
        <w:rPr>
          <w:rFonts w:ascii="Times New Roman" w:hAnsi="Times New Roman"/>
          <w:sz w:val="28"/>
          <w:szCs w:val="28"/>
        </w:rPr>
        <w:t>ООП ООО</w:t>
      </w:r>
      <w:r w:rsidRPr="00C54C2B">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C54C2B">
        <w:rPr>
          <w:rFonts w:ascii="Times New Roman" w:hAnsi="Times New Roman"/>
          <w:sz w:val="28"/>
          <w:szCs w:val="28"/>
        </w:rPr>
        <w:t xml:space="preserve"> программ воспитания и социализации, </w:t>
      </w:r>
      <w:r w:rsidRPr="00C54C2B">
        <w:rPr>
          <w:rFonts w:ascii="Times New Roman" w:hAnsi="Times New Roman"/>
          <w:sz w:val="28"/>
          <w:szCs w:val="28"/>
        </w:rPr>
        <w:t xml:space="preserve"> с одной стороны, и системы оценки </w:t>
      </w:r>
      <w:r w:rsidR="00BF7AD9" w:rsidRPr="00C54C2B">
        <w:rPr>
          <w:rFonts w:ascii="Times New Roman" w:hAnsi="Times New Roman"/>
          <w:sz w:val="28"/>
          <w:szCs w:val="28"/>
        </w:rPr>
        <w:t xml:space="preserve">результатов </w:t>
      </w:r>
      <w:r w:rsidRPr="00C54C2B">
        <w:rPr>
          <w:rFonts w:ascii="Times New Roman" w:hAnsi="Times New Roman"/>
          <w:sz w:val="28"/>
          <w:szCs w:val="28"/>
        </w:rPr>
        <w:t xml:space="preserve">– с другой. </w:t>
      </w:r>
    </w:p>
    <w:p w:rsidR="00B540EE" w:rsidRPr="00C54C2B" w:rsidRDefault="00B540EE" w:rsidP="00307772">
      <w:pPr>
        <w:tabs>
          <w:tab w:val="num" w:pos="1920"/>
        </w:tabs>
        <w:spacing w:after="0" w:line="360" w:lineRule="auto"/>
        <w:ind w:firstLine="709"/>
        <w:jc w:val="both"/>
        <w:rPr>
          <w:rFonts w:ascii="Times New Roman" w:hAnsi="Times New Roman"/>
          <w:sz w:val="28"/>
          <w:szCs w:val="28"/>
        </w:rPr>
      </w:pPr>
      <w:r w:rsidRPr="00C54C2B">
        <w:rPr>
          <w:rFonts w:ascii="Times New Roman" w:hAnsi="Times New Roman"/>
          <w:sz w:val="28"/>
          <w:szCs w:val="28"/>
        </w:rPr>
        <w:t>В соответствии с требованиями ФГОС</w:t>
      </w:r>
      <w:r w:rsidR="00E30F6F" w:rsidRPr="00C54C2B">
        <w:rPr>
          <w:rFonts w:ascii="Times New Roman" w:hAnsi="Times New Roman"/>
          <w:sz w:val="28"/>
          <w:szCs w:val="28"/>
        </w:rPr>
        <w:t xml:space="preserve"> ООО</w:t>
      </w:r>
      <w:r w:rsidRPr="00C54C2B">
        <w:rPr>
          <w:rFonts w:ascii="Times New Roman" w:hAnsi="Times New Roman"/>
          <w:sz w:val="28"/>
          <w:szCs w:val="28"/>
        </w:rPr>
        <w:t xml:space="preserve"> система планируемых </w:t>
      </w:r>
      <w:r w:rsidR="00755F9D" w:rsidRPr="00C54C2B">
        <w:rPr>
          <w:rFonts w:ascii="Times New Roman" w:hAnsi="Times New Roman"/>
          <w:sz w:val="28"/>
          <w:szCs w:val="28"/>
        </w:rPr>
        <w:t>результатов </w:t>
      </w:r>
      <w:r w:rsidRPr="00C54C2B">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C54C2B">
        <w:rPr>
          <w:rFonts w:ascii="Times New Roman" w:hAnsi="Times New Roman"/>
          <w:sz w:val="28"/>
          <w:szCs w:val="28"/>
        </w:rPr>
        <w:t xml:space="preserve"> (универсальных и специфических </w:t>
      </w:r>
      <w:r w:rsidRPr="00C54C2B">
        <w:rPr>
          <w:rFonts w:ascii="Times New Roman" w:hAnsi="Times New Roman"/>
          <w:sz w:val="28"/>
          <w:szCs w:val="28"/>
        </w:rPr>
        <w:t xml:space="preserve">для </w:t>
      </w:r>
      <w:r w:rsidR="005C6C27" w:rsidRPr="00C54C2B">
        <w:rPr>
          <w:rFonts w:ascii="Times New Roman" w:hAnsi="Times New Roman"/>
          <w:sz w:val="28"/>
          <w:szCs w:val="28"/>
        </w:rPr>
        <w:t xml:space="preserve">каждого </w:t>
      </w:r>
      <w:r w:rsidRPr="00C54C2B">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C54C2B">
        <w:rPr>
          <w:rFonts w:ascii="Times New Roman" w:hAnsi="Times New Roman"/>
          <w:sz w:val="28"/>
          <w:szCs w:val="28"/>
        </w:rPr>
        <w:t>,</w:t>
      </w:r>
      <w:r w:rsidRPr="00C54C2B">
        <w:rPr>
          <w:rFonts w:ascii="Times New Roman" w:hAnsi="Times New Roman"/>
          <w:sz w:val="28"/>
          <w:szCs w:val="28"/>
        </w:rPr>
        <w:t xml:space="preserve"> прежде всего</w:t>
      </w:r>
      <w:r w:rsidR="00BE176C" w:rsidRPr="00C54C2B">
        <w:rPr>
          <w:rFonts w:ascii="Times New Roman" w:hAnsi="Times New Roman"/>
          <w:sz w:val="28"/>
          <w:szCs w:val="28"/>
        </w:rPr>
        <w:t>,</w:t>
      </w:r>
      <w:r w:rsidRPr="00C54C2B">
        <w:rPr>
          <w:rFonts w:ascii="Times New Roman" w:hAnsi="Times New Roman"/>
          <w:sz w:val="28"/>
          <w:szCs w:val="28"/>
        </w:rPr>
        <w:t xml:space="preserve"> с опорным учебным материалом, служащим основой для последующего обучения.</w:t>
      </w:r>
    </w:p>
    <w:p w:rsidR="00EE350A" w:rsidRPr="00C54C2B" w:rsidRDefault="00EE350A" w:rsidP="00EE350A">
      <w:pPr>
        <w:widowControl w:val="0"/>
        <w:tabs>
          <w:tab w:val="num" w:pos="1920"/>
        </w:tabs>
        <w:autoSpaceDE w:val="0"/>
        <w:autoSpaceDN w:val="0"/>
        <w:adjustRightInd w:val="0"/>
        <w:spacing w:after="0" w:line="360" w:lineRule="auto"/>
        <w:ind w:firstLine="454"/>
        <w:jc w:val="both"/>
        <w:rPr>
          <w:rFonts w:ascii="Times New Roman" w:hAnsi="Times New Roman"/>
          <w:sz w:val="28"/>
          <w:szCs w:val="28"/>
          <w:lang w:eastAsia="ru-RU"/>
        </w:rPr>
      </w:pPr>
      <w:r w:rsidRPr="00C54C2B">
        <w:rPr>
          <w:rFonts w:ascii="Times New Roman" w:hAnsi="Times New Roman"/>
          <w:sz w:val="28"/>
          <w:szCs w:val="28"/>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lastRenderedPageBreak/>
        <w:t xml:space="preserve">1) учебно-познавательные задачи, направленные на формирование и оценку умений и навыков, способствующих </w:t>
      </w:r>
      <w:r w:rsidRPr="00C54C2B">
        <w:rPr>
          <w:rFonts w:ascii="Times New Roman" w:hAnsi="Times New Roman"/>
          <w:b/>
          <w:sz w:val="28"/>
          <w:szCs w:val="28"/>
          <w:lang w:eastAsia="ru-RU"/>
        </w:rPr>
        <w:t>освоению систематических знаний</w:t>
      </w:r>
      <w:r w:rsidRPr="00C54C2B">
        <w:rPr>
          <w:rFonts w:ascii="Times New Roman" w:hAnsi="Times New Roman"/>
          <w:sz w:val="28"/>
          <w:szCs w:val="28"/>
          <w:lang w:eastAsia="ru-RU"/>
        </w:rPr>
        <w:t>, в том числе:</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t>— </w:t>
      </w:r>
      <w:r w:rsidRPr="00C54C2B">
        <w:rPr>
          <w:rFonts w:ascii="Times New Roman" w:hAnsi="Times New Roman"/>
          <w:i/>
          <w:sz w:val="28"/>
          <w:szCs w:val="28"/>
          <w:lang w:eastAsia="ru-RU"/>
        </w:rPr>
        <w:t>первичному ознакомлению, отработке и осознанию теоретических моделей и понятий</w:t>
      </w:r>
      <w:r w:rsidRPr="00C54C2B">
        <w:rPr>
          <w:rFonts w:ascii="Times New Roman" w:hAnsi="Times New Roman"/>
          <w:sz w:val="28"/>
          <w:szCs w:val="28"/>
          <w:lang w:eastAsia="ru-RU"/>
        </w:rPr>
        <w:t xml:space="preserve"> (общенаучных и базовых для данной области знания), </w:t>
      </w:r>
      <w:r w:rsidRPr="00C54C2B">
        <w:rPr>
          <w:rFonts w:ascii="Times New Roman" w:hAnsi="Times New Roman"/>
          <w:i/>
          <w:sz w:val="28"/>
          <w:szCs w:val="28"/>
          <w:lang w:eastAsia="ru-RU"/>
        </w:rPr>
        <w:t>стандартных алгоритмов и процедур</w:t>
      </w:r>
      <w:r w:rsidRPr="00C54C2B">
        <w:rPr>
          <w:rFonts w:ascii="Times New Roman" w:hAnsi="Times New Roman"/>
          <w:sz w:val="28"/>
          <w:szCs w:val="28"/>
          <w:lang w:eastAsia="ru-RU"/>
        </w:rPr>
        <w:t>;</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t>— </w:t>
      </w:r>
      <w:r w:rsidRPr="00C54C2B">
        <w:rPr>
          <w:rFonts w:ascii="Times New Roman" w:hAnsi="Times New Roman"/>
          <w:i/>
          <w:sz w:val="28"/>
          <w:szCs w:val="28"/>
          <w:lang w:eastAsia="ru-RU"/>
        </w:rPr>
        <w:t>выявлению и осознанию сущности и особенностей</w:t>
      </w:r>
      <w:r w:rsidRPr="00C54C2B">
        <w:rPr>
          <w:rFonts w:ascii="Times New Roman" w:hAnsi="Times New Roman"/>
          <w:sz w:val="28"/>
          <w:szCs w:val="28"/>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54C2B">
        <w:rPr>
          <w:rFonts w:ascii="Times New Roman" w:hAnsi="Times New Roman"/>
          <w:i/>
          <w:sz w:val="28"/>
          <w:szCs w:val="28"/>
          <w:lang w:eastAsia="ru-RU"/>
        </w:rPr>
        <w:t>созданию и использованию моделей</w:t>
      </w:r>
      <w:r w:rsidRPr="00C54C2B">
        <w:rPr>
          <w:rFonts w:ascii="Times New Roman" w:hAnsi="Times New Roman"/>
          <w:sz w:val="28"/>
          <w:szCs w:val="28"/>
          <w:lang w:eastAsia="ru-RU"/>
        </w:rPr>
        <w:t xml:space="preserve"> изучаемых объектов и процессов, </w:t>
      </w:r>
      <w:r w:rsidRPr="00C54C2B">
        <w:rPr>
          <w:rFonts w:ascii="Times New Roman" w:hAnsi="Times New Roman"/>
          <w:bCs/>
          <w:sz w:val="28"/>
          <w:szCs w:val="28"/>
          <w:lang w:eastAsia="ru-RU"/>
        </w:rPr>
        <w:t>схем</w:t>
      </w:r>
      <w:r w:rsidRPr="00C54C2B">
        <w:rPr>
          <w:rFonts w:ascii="Times New Roman" w:hAnsi="Times New Roman"/>
          <w:sz w:val="28"/>
          <w:szCs w:val="28"/>
          <w:lang w:eastAsia="ru-RU"/>
        </w:rPr>
        <w:t>;</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t>— </w:t>
      </w:r>
      <w:r w:rsidRPr="00C54C2B">
        <w:rPr>
          <w:rFonts w:ascii="Times New Roman" w:hAnsi="Times New Roman"/>
          <w:i/>
          <w:sz w:val="28"/>
          <w:szCs w:val="28"/>
          <w:lang w:eastAsia="ru-RU"/>
        </w:rPr>
        <w:t>выявлению и анализу существенных и устойчивых связей и отношений</w:t>
      </w:r>
      <w:r w:rsidRPr="00C54C2B">
        <w:rPr>
          <w:rFonts w:ascii="Times New Roman" w:hAnsi="Times New Roman"/>
          <w:sz w:val="28"/>
          <w:szCs w:val="28"/>
          <w:lang w:eastAsia="ru-RU"/>
        </w:rPr>
        <w:t xml:space="preserve"> между объектами и процессами;</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t>2) учебно-познавательные задачи, направленные на формирование и оценку навыка</w:t>
      </w:r>
      <w:r w:rsidRPr="00C54C2B">
        <w:rPr>
          <w:rFonts w:ascii="Times New Roman" w:hAnsi="Times New Roman"/>
          <w:b/>
          <w:sz w:val="28"/>
          <w:szCs w:val="28"/>
          <w:lang w:eastAsia="ru-RU"/>
        </w:rPr>
        <w:t xml:space="preserve"> самостоятельного приобретения, переноса и интеграции знаний</w:t>
      </w:r>
      <w:r w:rsidRPr="00C54C2B">
        <w:rPr>
          <w:rFonts w:ascii="Times New Roman" w:hAnsi="Times New Roman"/>
          <w:sz w:val="28"/>
          <w:szCs w:val="28"/>
          <w:lang w:eastAsia="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C54C2B">
        <w:rPr>
          <w:rFonts w:ascii="Times New Roman" w:hAnsi="Times New Roman"/>
          <w:sz w:val="28"/>
          <w:szCs w:val="28"/>
          <w:lang w:val="en-US" w:eastAsia="ru-RU"/>
        </w:rPr>
        <w:t> </w:t>
      </w:r>
      <w:r w:rsidRPr="00C54C2B">
        <w:rPr>
          <w:rFonts w:ascii="Times New Roman" w:hAnsi="Times New Roman"/>
          <w:sz w:val="28"/>
          <w:szCs w:val="28"/>
          <w:lang w:eastAsia="ru-RU"/>
        </w:rPr>
        <w:t>п.;</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t>3) учебно-практические задачи, направленные на формирование и оценкунавыка</w:t>
      </w:r>
      <w:r w:rsidRPr="00C54C2B">
        <w:rPr>
          <w:rFonts w:ascii="Times New Roman" w:hAnsi="Times New Roman"/>
          <w:b/>
          <w:sz w:val="28"/>
          <w:szCs w:val="28"/>
          <w:lang w:eastAsia="ru-RU"/>
        </w:rPr>
        <w:t xml:space="preserve"> разрешенияпроблем</w:t>
      </w:r>
      <w:r w:rsidRPr="00C54C2B">
        <w:rPr>
          <w:rFonts w:ascii="Times New Roman" w:hAnsi="Times New Roman"/>
          <w:sz w:val="28"/>
          <w:szCs w:val="28"/>
          <w:lang w:eastAsia="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lastRenderedPageBreak/>
        <w:t>4) учебно-практические задачи, направленные на формирование и оценкунавыка</w:t>
      </w:r>
      <w:r w:rsidRPr="00C54C2B">
        <w:rPr>
          <w:rFonts w:ascii="Times New Roman" w:hAnsi="Times New Roman"/>
          <w:b/>
          <w:sz w:val="28"/>
          <w:szCs w:val="28"/>
          <w:lang w:eastAsia="ru-RU"/>
        </w:rPr>
        <w:t xml:space="preserve"> сотрудничества</w:t>
      </w:r>
      <w:r w:rsidRPr="00C54C2B">
        <w:rPr>
          <w:rFonts w:ascii="Times New Roman" w:hAnsi="Times New Roman"/>
          <w:sz w:val="28"/>
          <w:szCs w:val="28"/>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t>5) учебно-практические задачи, направленные на формирование и оценкунавыка</w:t>
      </w:r>
      <w:r w:rsidRPr="00C54C2B">
        <w:rPr>
          <w:rFonts w:ascii="Times New Roman" w:hAnsi="Times New Roman"/>
          <w:b/>
          <w:sz w:val="28"/>
          <w:szCs w:val="28"/>
          <w:lang w:eastAsia="ru-RU"/>
        </w:rPr>
        <w:t xml:space="preserve"> коммуникации</w:t>
      </w:r>
      <w:r w:rsidRPr="00C54C2B">
        <w:rPr>
          <w:rFonts w:ascii="Times New Roman" w:hAnsi="Times New Roman"/>
          <w:sz w:val="28"/>
          <w:szCs w:val="28"/>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t xml:space="preserve">  6) учебно-практические и учебно-познавательные задачи, направленные на формирование и оценкунавыка </w:t>
      </w:r>
      <w:r w:rsidRPr="00C54C2B">
        <w:rPr>
          <w:rFonts w:ascii="Times New Roman" w:hAnsi="Times New Roman"/>
          <w:b/>
          <w:sz w:val="28"/>
          <w:szCs w:val="28"/>
          <w:lang w:eastAsia="ru-RU"/>
        </w:rPr>
        <w:t>самоорганизации и саморегуляции</w:t>
      </w:r>
      <w:r w:rsidRPr="00C54C2B">
        <w:rPr>
          <w:rFonts w:ascii="Times New Roman" w:hAnsi="Times New Roman"/>
          <w:sz w:val="28"/>
          <w:szCs w:val="28"/>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t>7) учебно-практические и учебно-познавательные задачи, направленные на формирование и оценку навыка</w:t>
      </w:r>
      <w:r w:rsidRPr="00C54C2B">
        <w:rPr>
          <w:rFonts w:ascii="Times New Roman" w:hAnsi="Times New Roman"/>
          <w:b/>
          <w:sz w:val="28"/>
          <w:szCs w:val="28"/>
          <w:lang w:eastAsia="ru-RU"/>
        </w:rPr>
        <w:t xml:space="preserve"> рефлексии</w:t>
      </w:r>
      <w:r w:rsidRPr="00C54C2B">
        <w:rPr>
          <w:rFonts w:ascii="Times New Roman" w:hAnsi="Times New Roman"/>
          <w:sz w:val="28"/>
          <w:szCs w:val="28"/>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t xml:space="preserve">8) учебно-практические и учебно-познавательные задачи, направленные на формирование </w:t>
      </w:r>
      <w:r w:rsidRPr="00C54C2B">
        <w:rPr>
          <w:rFonts w:ascii="Times New Roman" w:hAnsi="Times New Roman"/>
          <w:b/>
          <w:sz w:val="28"/>
          <w:szCs w:val="28"/>
          <w:lang w:eastAsia="ru-RU"/>
        </w:rPr>
        <w:t>ценностно-смысловых установок</w:t>
      </w:r>
      <w:r w:rsidRPr="00C54C2B">
        <w:rPr>
          <w:rFonts w:ascii="Times New Roman" w:hAnsi="Times New Roman"/>
          <w:sz w:val="28"/>
          <w:szCs w:val="28"/>
          <w:lang w:eastAsia="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EE350A" w:rsidRPr="00C54C2B" w:rsidRDefault="00EE350A"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lang w:eastAsia="ru-RU"/>
        </w:rPr>
        <w:lastRenderedPageBreak/>
        <w:t>9) учебно-практические и учебно-познавательные задачи, направленные на формирование и оценку</w:t>
      </w:r>
      <w:r w:rsidRPr="00C54C2B">
        <w:rPr>
          <w:rFonts w:ascii="Times New Roman" w:hAnsi="Times New Roman"/>
          <w:b/>
          <w:sz w:val="28"/>
          <w:szCs w:val="28"/>
          <w:lang w:eastAsia="ru-RU"/>
        </w:rPr>
        <w:t xml:space="preserve"> ИКТ-компетентности обучающихся</w:t>
      </w:r>
      <w:r w:rsidRPr="00C54C2B">
        <w:rPr>
          <w:rFonts w:ascii="Times New Roman" w:hAnsi="Times New Roman"/>
          <w:sz w:val="28"/>
          <w:szCs w:val="28"/>
          <w:lang w:eastAsia="ru-RU"/>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B540EE" w:rsidRPr="00C54C2B" w:rsidRDefault="00B540EE" w:rsidP="00EE350A">
      <w:pPr>
        <w:overflowPunct w:val="0"/>
        <w:autoSpaceDE w:val="0"/>
        <w:autoSpaceDN w:val="0"/>
        <w:adjustRightInd w:val="0"/>
        <w:spacing w:after="0" w:line="360" w:lineRule="auto"/>
        <w:ind w:firstLine="454"/>
        <w:jc w:val="both"/>
        <w:textAlignment w:val="baseline"/>
        <w:rPr>
          <w:rFonts w:ascii="Times New Roman" w:hAnsi="Times New Roman"/>
          <w:sz w:val="28"/>
          <w:szCs w:val="28"/>
          <w:lang w:eastAsia="ru-RU"/>
        </w:rPr>
      </w:pPr>
      <w:r w:rsidRPr="00C54C2B">
        <w:rPr>
          <w:rFonts w:ascii="Times New Roman" w:hAnsi="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54C2B">
        <w:rPr>
          <w:rFonts w:ascii="Times New Roman" w:hAnsi="Times New Roman"/>
          <w:b/>
          <w:sz w:val="28"/>
          <w:szCs w:val="28"/>
        </w:rPr>
        <w:t>уровневого подхода</w:t>
      </w:r>
      <w:r w:rsidRPr="00C54C2B">
        <w:rPr>
          <w:rFonts w:ascii="Times New Roman" w:hAnsi="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54C2B">
        <w:rPr>
          <w:rFonts w:ascii="Times New Roman" w:hAnsi="Times New Roman"/>
          <w:bCs/>
          <w:sz w:val="28"/>
          <w:szCs w:val="28"/>
        </w:rPr>
        <w:t>поощрять продвижен</w:t>
      </w:r>
      <w:r w:rsidR="006D5B7D" w:rsidRPr="00C54C2B">
        <w:rPr>
          <w:rFonts w:ascii="Times New Roman" w:hAnsi="Times New Roman"/>
          <w:bCs/>
          <w:sz w:val="28"/>
          <w:szCs w:val="28"/>
        </w:rPr>
        <w:t>ие</w:t>
      </w:r>
      <w:r w:rsidRPr="00C54C2B">
        <w:rPr>
          <w:rFonts w:ascii="Times New Roman" w:hAnsi="Times New Roman"/>
          <w:bCs/>
          <w:sz w:val="28"/>
          <w:szCs w:val="28"/>
        </w:rPr>
        <w:t xml:space="preserve"> обучающихся, выстраивать индивидуальные траектории </w:t>
      </w:r>
      <w:r w:rsidR="006D5B7D" w:rsidRPr="00C54C2B">
        <w:rPr>
          <w:rFonts w:ascii="Times New Roman" w:hAnsi="Times New Roman"/>
          <w:bCs/>
          <w:sz w:val="28"/>
          <w:szCs w:val="28"/>
        </w:rPr>
        <w:t xml:space="preserve">обучения </w:t>
      </w:r>
      <w:r w:rsidRPr="00C54C2B">
        <w:rPr>
          <w:rFonts w:ascii="Times New Roman" w:hAnsi="Times New Roman"/>
          <w:bCs/>
          <w:sz w:val="28"/>
          <w:szCs w:val="28"/>
        </w:rPr>
        <w:t>с учетом зоны ближайшего развития ребенка.</w:t>
      </w:r>
    </w:p>
    <w:p w:rsidR="00EF653B" w:rsidRPr="00C54C2B" w:rsidRDefault="0052580C" w:rsidP="00F82BEA">
      <w:pPr>
        <w:pStyle w:val="3"/>
        <w:rPr>
          <w:szCs w:val="28"/>
        </w:rPr>
      </w:pPr>
      <w:bookmarkStart w:id="20" w:name="_Toc414553131"/>
      <w:bookmarkStart w:id="21" w:name="_Toc410653949"/>
      <w:r w:rsidRPr="00C54C2B">
        <w:rPr>
          <w:szCs w:val="28"/>
        </w:rPr>
        <w:t xml:space="preserve">1.2.2. </w:t>
      </w:r>
      <w:r w:rsidR="00EF653B" w:rsidRPr="00C54C2B">
        <w:rPr>
          <w:szCs w:val="28"/>
        </w:rPr>
        <w:t>Структура планируемых результатов</w:t>
      </w:r>
      <w:bookmarkEnd w:id="20"/>
    </w:p>
    <w:bookmarkEnd w:id="21"/>
    <w:p w:rsidR="00B540EE" w:rsidRPr="00C54C2B" w:rsidRDefault="00EF653B" w:rsidP="00502631">
      <w:pPr>
        <w:pStyle w:val="ad"/>
        <w:tabs>
          <w:tab w:val="clear" w:pos="4677"/>
          <w:tab w:val="clear" w:pos="9355"/>
        </w:tabs>
        <w:overflowPunct w:val="0"/>
        <w:spacing w:line="360" w:lineRule="auto"/>
        <w:ind w:firstLine="709"/>
        <w:jc w:val="both"/>
        <w:textAlignment w:val="baseline"/>
        <w:rPr>
          <w:szCs w:val="28"/>
        </w:rPr>
      </w:pPr>
      <w:r w:rsidRPr="00C54C2B">
        <w:rPr>
          <w:bCs/>
          <w:szCs w:val="28"/>
        </w:rPr>
        <w:t xml:space="preserve">Планируемые </w:t>
      </w:r>
      <w:r w:rsidR="00502631" w:rsidRPr="00C54C2B">
        <w:rPr>
          <w:bCs/>
          <w:szCs w:val="28"/>
        </w:rPr>
        <w:t xml:space="preserve">результаты опираются на </w:t>
      </w:r>
      <w:r w:rsidR="00502631" w:rsidRPr="00C54C2B">
        <w:rPr>
          <w:b/>
          <w:bCs/>
          <w:szCs w:val="28"/>
        </w:rPr>
        <w:t>в</w:t>
      </w:r>
      <w:r w:rsidR="006D5B7D" w:rsidRPr="00C54C2B">
        <w:rPr>
          <w:b/>
          <w:bCs/>
          <w:szCs w:val="28"/>
        </w:rPr>
        <w:t>едущие целевые установки</w:t>
      </w:r>
      <w:r w:rsidR="006D5B7D" w:rsidRPr="00C54C2B">
        <w:rPr>
          <w:b/>
          <w:szCs w:val="28"/>
        </w:rPr>
        <w:t xml:space="preserve">, </w:t>
      </w:r>
      <w:r w:rsidR="006D5B7D" w:rsidRPr="00C54C2B">
        <w:rPr>
          <w:szCs w:val="28"/>
        </w:rPr>
        <w:t>отражающи</w:t>
      </w:r>
      <w:r w:rsidR="00502631" w:rsidRPr="00C54C2B">
        <w:rPr>
          <w:szCs w:val="28"/>
        </w:rPr>
        <w:t>е</w:t>
      </w:r>
      <w:r w:rsidR="00B540EE" w:rsidRPr="00C54C2B">
        <w:rPr>
          <w:szCs w:val="28"/>
        </w:rPr>
        <w:t>основной, сущностный вклад каждой изучаемой программы в развитие личности обучающихся, их способностей.</w:t>
      </w:r>
    </w:p>
    <w:p w:rsidR="00EF653B" w:rsidRPr="00C54C2B" w:rsidRDefault="00EF653B" w:rsidP="00EF653B">
      <w:pPr>
        <w:pStyle w:val="ad"/>
        <w:tabs>
          <w:tab w:val="clear" w:pos="4677"/>
          <w:tab w:val="clear" w:pos="9355"/>
        </w:tabs>
        <w:overflowPunct w:val="0"/>
        <w:spacing w:line="360" w:lineRule="auto"/>
        <w:ind w:firstLine="709"/>
        <w:jc w:val="both"/>
        <w:textAlignment w:val="baseline"/>
        <w:rPr>
          <w:szCs w:val="28"/>
        </w:rPr>
      </w:pPr>
      <w:r w:rsidRPr="00C54C2B">
        <w:rPr>
          <w:bCs/>
          <w:szCs w:val="28"/>
        </w:rPr>
        <w:t>В стру</w:t>
      </w:r>
      <w:r w:rsidRPr="00C54C2B">
        <w:rPr>
          <w:szCs w:val="28"/>
        </w:rPr>
        <w:t>ктуре</w:t>
      </w:r>
      <w:r w:rsidR="001D1620" w:rsidRPr="00C54C2B">
        <w:rPr>
          <w:szCs w:val="28"/>
        </w:rPr>
        <w:t xml:space="preserve"> планируемых результатов выделяю</w:t>
      </w:r>
      <w:r w:rsidRPr="00C54C2B">
        <w:rPr>
          <w:szCs w:val="28"/>
        </w:rPr>
        <w:t xml:space="preserve">тся </w:t>
      </w:r>
      <w:r w:rsidRPr="00C54C2B">
        <w:rPr>
          <w:b/>
          <w:szCs w:val="28"/>
        </w:rPr>
        <w:t xml:space="preserve">следующие группы: </w:t>
      </w:r>
    </w:p>
    <w:p w:rsidR="00B540EE" w:rsidRPr="00C54C2B" w:rsidRDefault="00502631" w:rsidP="0012121B">
      <w:pPr>
        <w:pStyle w:val="ad"/>
        <w:tabs>
          <w:tab w:val="clear" w:pos="4677"/>
          <w:tab w:val="clear" w:pos="9355"/>
        </w:tabs>
        <w:overflowPunct w:val="0"/>
        <w:spacing w:line="360" w:lineRule="auto"/>
        <w:ind w:firstLine="709"/>
        <w:jc w:val="both"/>
        <w:textAlignment w:val="baseline"/>
        <w:rPr>
          <w:szCs w:val="28"/>
        </w:rPr>
      </w:pPr>
      <w:r w:rsidRPr="00C54C2B">
        <w:rPr>
          <w:b/>
          <w:szCs w:val="28"/>
        </w:rPr>
        <w:t>1.</w:t>
      </w:r>
      <w:r w:rsidR="00B540EE" w:rsidRPr="00C54C2B">
        <w:rPr>
          <w:b/>
          <w:szCs w:val="28"/>
        </w:rPr>
        <w:t> </w:t>
      </w:r>
      <w:r w:rsidR="00EF653B" w:rsidRPr="00C54C2B">
        <w:rPr>
          <w:b/>
          <w:szCs w:val="28"/>
        </w:rPr>
        <w:t>Л</w:t>
      </w:r>
      <w:r w:rsidR="00B540EE" w:rsidRPr="00C54C2B">
        <w:rPr>
          <w:b/>
          <w:szCs w:val="28"/>
        </w:rPr>
        <w:t xml:space="preserve">ичностные результаты освоения основной образовательной программы </w:t>
      </w:r>
      <w:r w:rsidR="00B540EE" w:rsidRPr="00C54C2B">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C54C2B">
        <w:rPr>
          <w:szCs w:val="28"/>
        </w:rPr>
        <w:t xml:space="preserve">этих  </w:t>
      </w:r>
      <w:r w:rsidR="00B540EE" w:rsidRPr="00C54C2B">
        <w:rPr>
          <w:szCs w:val="28"/>
        </w:rPr>
        <w:t>результатов.</w:t>
      </w:r>
      <w:r w:rsidR="00EC5938" w:rsidRPr="00C54C2B">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C54C2B">
        <w:rPr>
          <w:b/>
          <w:szCs w:val="28"/>
        </w:rPr>
        <w:t>исключительно неперсонифицированной</w:t>
      </w:r>
      <w:r w:rsidR="00EC5938" w:rsidRPr="00C54C2B">
        <w:rPr>
          <w:szCs w:val="28"/>
        </w:rPr>
        <w:t xml:space="preserve"> информации</w:t>
      </w:r>
      <w:r w:rsidR="009A2DE7" w:rsidRPr="00C54C2B">
        <w:rPr>
          <w:szCs w:val="28"/>
        </w:rPr>
        <w:t>.</w:t>
      </w:r>
    </w:p>
    <w:p w:rsidR="0052580C" w:rsidRPr="00C54C2B" w:rsidRDefault="0052580C">
      <w:pPr>
        <w:spacing w:after="0" w:line="360" w:lineRule="auto"/>
        <w:ind w:firstLine="709"/>
        <w:jc w:val="both"/>
        <w:rPr>
          <w:rFonts w:ascii="Times New Roman" w:hAnsi="Times New Roman"/>
          <w:sz w:val="28"/>
          <w:szCs w:val="28"/>
        </w:rPr>
      </w:pPr>
    </w:p>
    <w:p w:rsidR="00B540EE" w:rsidRPr="00C54C2B" w:rsidRDefault="00502631">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2</w:t>
      </w:r>
      <w:r w:rsidR="006D5B7D" w:rsidRPr="00C54C2B">
        <w:rPr>
          <w:rFonts w:ascii="Times New Roman" w:hAnsi="Times New Roman"/>
          <w:b/>
          <w:sz w:val="28"/>
          <w:szCs w:val="28"/>
        </w:rPr>
        <w:t>.</w:t>
      </w:r>
      <w:r w:rsidR="00EF653B" w:rsidRPr="00C54C2B">
        <w:rPr>
          <w:rFonts w:ascii="Times New Roman" w:hAnsi="Times New Roman"/>
          <w:b/>
          <w:sz w:val="28"/>
          <w:szCs w:val="28"/>
        </w:rPr>
        <w:t>М</w:t>
      </w:r>
      <w:r w:rsidR="00B540EE" w:rsidRPr="00C54C2B">
        <w:rPr>
          <w:rFonts w:ascii="Times New Roman" w:hAnsi="Times New Roman"/>
          <w:b/>
          <w:sz w:val="28"/>
          <w:szCs w:val="28"/>
        </w:rPr>
        <w:t xml:space="preserve">етапредметные результаты освоения основной образовательной программы </w:t>
      </w:r>
      <w:r w:rsidR="00B540EE" w:rsidRPr="00C54C2B">
        <w:rPr>
          <w:rFonts w:ascii="Times New Roman" w:hAnsi="Times New Roman"/>
          <w:sz w:val="28"/>
          <w:szCs w:val="28"/>
        </w:rPr>
        <w:t xml:space="preserve">представлены в соответствии с подгруппами универсальных </w:t>
      </w:r>
      <w:r w:rsidR="00B540EE" w:rsidRPr="00C54C2B">
        <w:rPr>
          <w:rFonts w:ascii="Times New Roman" w:hAnsi="Times New Roman"/>
          <w:sz w:val="28"/>
          <w:szCs w:val="28"/>
        </w:rPr>
        <w:lastRenderedPageBreak/>
        <w:t>учебных действий</w:t>
      </w:r>
      <w:r w:rsidR="00505B4A" w:rsidRPr="00C54C2B">
        <w:rPr>
          <w:rFonts w:ascii="Times New Roman" w:hAnsi="Times New Roman"/>
          <w:sz w:val="28"/>
          <w:szCs w:val="28"/>
        </w:rPr>
        <w:t>,</w:t>
      </w:r>
      <w:r w:rsidR="00B540EE" w:rsidRPr="00C54C2B">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C54C2B">
        <w:rPr>
          <w:rFonts w:ascii="Times New Roman" w:hAnsi="Times New Roman"/>
          <w:sz w:val="28"/>
          <w:szCs w:val="28"/>
        </w:rPr>
        <w:t>.</w:t>
      </w:r>
    </w:p>
    <w:p w:rsidR="0052580C" w:rsidRPr="00C54C2B" w:rsidRDefault="0052580C">
      <w:pPr>
        <w:spacing w:after="0" w:line="360" w:lineRule="auto"/>
        <w:ind w:firstLine="709"/>
        <w:jc w:val="both"/>
        <w:rPr>
          <w:rFonts w:ascii="Times New Roman" w:hAnsi="Times New Roman"/>
          <w:b/>
          <w:sz w:val="28"/>
          <w:szCs w:val="28"/>
        </w:rPr>
      </w:pPr>
    </w:p>
    <w:p w:rsidR="00B540EE" w:rsidRPr="00C54C2B" w:rsidRDefault="00502631">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3</w:t>
      </w:r>
      <w:r w:rsidR="006D5B7D" w:rsidRPr="00C54C2B">
        <w:rPr>
          <w:rFonts w:ascii="Times New Roman" w:hAnsi="Times New Roman"/>
          <w:b/>
          <w:sz w:val="28"/>
          <w:szCs w:val="28"/>
        </w:rPr>
        <w:t>.</w:t>
      </w:r>
      <w:r w:rsidR="0052580C" w:rsidRPr="00C54C2B">
        <w:rPr>
          <w:rFonts w:ascii="Times New Roman" w:hAnsi="Times New Roman"/>
          <w:b/>
          <w:sz w:val="28"/>
          <w:szCs w:val="28"/>
        </w:rPr>
        <w:t>П</w:t>
      </w:r>
      <w:r w:rsidR="00B540EE" w:rsidRPr="00C54C2B">
        <w:rPr>
          <w:rFonts w:ascii="Times New Roman" w:hAnsi="Times New Roman"/>
          <w:b/>
          <w:sz w:val="28"/>
          <w:szCs w:val="28"/>
        </w:rPr>
        <w:t xml:space="preserve">редметные результаты освоения основной образовательной программы </w:t>
      </w:r>
      <w:r w:rsidR="00B540EE" w:rsidRPr="00C54C2B">
        <w:rPr>
          <w:rFonts w:ascii="Times New Roman" w:hAnsi="Times New Roman"/>
          <w:sz w:val="28"/>
          <w:szCs w:val="28"/>
        </w:rPr>
        <w:t>представлены в соответствии с групп</w:t>
      </w:r>
      <w:r w:rsidR="008375B5" w:rsidRPr="00C54C2B">
        <w:rPr>
          <w:rFonts w:ascii="Times New Roman" w:hAnsi="Times New Roman"/>
          <w:sz w:val="28"/>
          <w:szCs w:val="28"/>
        </w:rPr>
        <w:t>ами</w:t>
      </w:r>
      <w:r w:rsidR="00B540EE" w:rsidRPr="00C54C2B">
        <w:rPr>
          <w:rFonts w:ascii="Times New Roman" w:hAnsi="Times New Roman"/>
          <w:sz w:val="28"/>
          <w:szCs w:val="28"/>
        </w:rPr>
        <w:t xml:space="preserve"> результатов</w:t>
      </w:r>
      <w:r w:rsidR="008375B5" w:rsidRPr="00C54C2B">
        <w:rPr>
          <w:rFonts w:ascii="Times New Roman" w:hAnsi="Times New Roman"/>
          <w:sz w:val="28"/>
          <w:szCs w:val="28"/>
        </w:rPr>
        <w:t xml:space="preserve"> учебных предметов,</w:t>
      </w:r>
      <w:r w:rsidR="00B540EE" w:rsidRPr="00C54C2B">
        <w:rPr>
          <w:rFonts w:ascii="Times New Roman" w:hAnsi="Times New Roman"/>
          <w:sz w:val="28"/>
          <w:szCs w:val="28"/>
        </w:rPr>
        <w:t xml:space="preserve"> раскрывают и детализируют </w:t>
      </w:r>
      <w:r w:rsidR="008375B5" w:rsidRPr="00C54C2B">
        <w:rPr>
          <w:rFonts w:ascii="Times New Roman" w:hAnsi="Times New Roman"/>
          <w:sz w:val="28"/>
          <w:szCs w:val="28"/>
        </w:rPr>
        <w:t>их</w:t>
      </w:r>
      <w:r w:rsidR="00B540EE" w:rsidRPr="00C54C2B">
        <w:rPr>
          <w:rFonts w:ascii="Times New Roman" w:hAnsi="Times New Roman"/>
          <w:sz w:val="28"/>
          <w:szCs w:val="28"/>
        </w:rPr>
        <w:t>.</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Предметные результаты приводятся в блоках</w:t>
      </w:r>
      <w:r w:rsidRPr="00C54C2B">
        <w:rPr>
          <w:rFonts w:ascii="Times New Roman" w:hAnsi="Times New Roman"/>
          <w:b/>
          <w:sz w:val="28"/>
          <w:szCs w:val="28"/>
        </w:rPr>
        <w:t xml:space="preserve"> «</w:t>
      </w:r>
      <w:r w:rsidRPr="00C54C2B">
        <w:rPr>
          <w:rFonts w:ascii="Times New Roman" w:hAnsi="Times New Roman"/>
          <w:sz w:val="28"/>
          <w:szCs w:val="28"/>
        </w:rPr>
        <w:t>Выпускник научится» и «Выпускник получит возможность научиться»</w:t>
      </w:r>
      <w:r w:rsidR="008375B5" w:rsidRPr="00C54C2B">
        <w:rPr>
          <w:rFonts w:ascii="Times New Roman" w:hAnsi="Times New Roman"/>
          <w:sz w:val="28"/>
          <w:szCs w:val="28"/>
        </w:rPr>
        <w:t>,</w:t>
      </w:r>
      <w:r w:rsidR="008375B5" w:rsidRPr="00C54C2B">
        <w:rPr>
          <w:rFonts w:ascii="Times New Roman" w:hAnsi="Times New Roman"/>
          <w:b/>
          <w:sz w:val="28"/>
          <w:szCs w:val="28"/>
        </w:rPr>
        <w:t xml:space="preserve"> относящихся </w:t>
      </w:r>
      <w:r w:rsidRPr="00C54C2B">
        <w:rPr>
          <w:rFonts w:ascii="Times New Roman" w:hAnsi="Times New Roman"/>
          <w:sz w:val="28"/>
          <w:szCs w:val="28"/>
        </w:rPr>
        <w:t>ккаждому учебному предмету: «Русский язык», «Литература», «Иностранный язык</w:t>
      </w:r>
      <w:r w:rsidR="00A42504" w:rsidRPr="00C54C2B">
        <w:rPr>
          <w:rFonts w:ascii="Times New Roman" w:hAnsi="Times New Roman"/>
          <w:sz w:val="28"/>
          <w:szCs w:val="28"/>
        </w:rPr>
        <w:t>»,</w:t>
      </w:r>
      <w:r w:rsidRPr="00C54C2B">
        <w:rPr>
          <w:rFonts w:ascii="Times New Roman" w:hAnsi="Times New Roman"/>
          <w:sz w:val="28"/>
          <w:szCs w:val="28"/>
        </w:rPr>
        <w:t>.</w:t>
      </w:r>
      <w:r w:rsidR="00A42504" w:rsidRPr="00C54C2B">
        <w:rPr>
          <w:rFonts w:ascii="Times New Roman" w:hAnsi="Times New Roman"/>
          <w:sz w:val="28"/>
          <w:szCs w:val="28"/>
        </w:rPr>
        <w:t>«И</w:t>
      </w:r>
      <w:r w:rsidRPr="00C54C2B">
        <w:rPr>
          <w:rFonts w:ascii="Times New Roman" w:hAnsi="Times New Roman"/>
          <w:sz w:val="28"/>
          <w:szCs w:val="28"/>
        </w:rPr>
        <w:t>ностранный язык</w:t>
      </w:r>
      <w:r w:rsidR="00A42504" w:rsidRPr="00C54C2B">
        <w:rPr>
          <w:rFonts w:ascii="Times New Roman" w:hAnsi="Times New Roman"/>
          <w:sz w:val="28"/>
          <w:szCs w:val="28"/>
        </w:rPr>
        <w:t xml:space="preserve"> (второй)</w:t>
      </w:r>
      <w:r w:rsidRPr="00C54C2B">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C54C2B">
        <w:rPr>
          <w:rFonts w:ascii="Times New Roman" w:hAnsi="Times New Roman"/>
          <w:sz w:val="28"/>
          <w:szCs w:val="28"/>
        </w:rPr>
        <w:t>ого</w:t>
      </w:r>
      <w:r w:rsidRPr="00C54C2B">
        <w:rPr>
          <w:rFonts w:ascii="Times New Roman" w:hAnsi="Times New Roman"/>
          <w:sz w:val="28"/>
          <w:szCs w:val="28"/>
        </w:rPr>
        <w:t xml:space="preserve"> уровн</w:t>
      </w:r>
      <w:r w:rsidR="008375B5" w:rsidRPr="00C54C2B">
        <w:rPr>
          <w:rFonts w:ascii="Times New Roman" w:hAnsi="Times New Roman"/>
          <w:sz w:val="28"/>
          <w:szCs w:val="28"/>
        </w:rPr>
        <w:t>я</w:t>
      </w:r>
      <w:r w:rsidRPr="00C54C2B">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C54C2B">
        <w:rPr>
          <w:rFonts w:ascii="Times New Roman" w:hAnsi="Times New Roman"/>
          <w:sz w:val="28"/>
          <w:szCs w:val="28"/>
        </w:rPr>
        <w:t>а</w:t>
      </w:r>
      <w:r w:rsidRPr="00C54C2B">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C54C2B">
        <w:rPr>
          <w:rFonts w:ascii="Times New Roman" w:hAnsi="Times New Roman"/>
          <w:sz w:val="28"/>
          <w:szCs w:val="28"/>
        </w:rPr>
        <w:t xml:space="preserve">муровне </w:t>
      </w:r>
      <w:r w:rsidRPr="00C54C2B">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C54C2B">
        <w:rPr>
          <w:rFonts w:ascii="Times New Roman" w:hAnsi="Times New Roman"/>
          <w:sz w:val="28"/>
          <w:szCs w:val="28"/>
        </w:rPr>
        <w:t>всеми</w:t>
      </w:r>
      <w:r w:rsidRPr="00C54C2B">
        <w:rPr>
          <w:rFonts w:ascii="Times New Roman" w:hAnsi="Times New Roman"/>
          <w:sz w:val="28"/>
          <w:szCs w:val="28"/>
        </w:rPr>
        <w:t xml:space="preserve"> обучающихся.</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C54C2B">
        <w:rPr>
          <w:rFonts w:ascii="Times New Roman" w:hAnsi="Times New Roman"/>
          <w:sz w:val="28"/>
          <w:szCs w:val="28"/>
        </w:rPr>
        <w:t>ое оценивание</w:t>
      </w:r>
      <w:r w:rsidRPr="00C54C2B">
        <w:rPr>
          <w:rFonts w:ascii="Times New Roman" w:hAnsi="Times New Roman"/>
          <w:sz w:val="28"/>
          <w:szCs w:val="28"/>
        </w:rPr>
        <w:t>, котор</w:t>
      </w:r>
      <w:r w:rsidR="008375B5" w:rsidRPr="00C54C2B">
        <w:rPr>
          <w:rFonts w:ascii="Times New Roman" w:hAnsi="Times New Roman"/>
          <w:sz w:val="28"/>
          <w:szCs w:val="28"/>
        </w:rPr>
        <w:t>ое</w:t>
      </w:r>
      <w:r w:rsidRPr="00C54C2B">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C54C2B">
        <w:rPr>
          <w:rFonts w:ascii="Times New Roman" w:hAnsi="Times New Roman"/>
          <w:sz w:val="28"/>
          <w:szCs w:val="28"/>
        </w:rPr>
        <w:t xml:space="preserve"> индивидуальных</w:t>
      </w:r>
      <w:r w:rsidRPr="00C54C2B">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w:t>
      </w:r>
      <w:r w:rsidRPr="00C54C2B">
        <w:rPr>
          <w:rFonts w:ascii="Times New Roman" w:hAnsi="Times New Roman"/>
          <w:sz w:val="28"/>
          <w:szCs w:val="28"/>
        </w:rPr>
        <w:lastRenderedPageBreak/>
        <w:t>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C54C2B">
        <w:rPr>
          <w:rFonts w:ascii="Times New Roman" w:hAnsi="Times New Roman"/>
          <w:sz w:val="28"/>
          <w:szCs w:val="28"/>
        </w:rPr>
        <w:t xml:space="preserve">ийуровень </w:t>
      </w:r>
      <w:r w:rsidRPr="00C54C2B">
        <w:rPr>
          <w:rFonts w:ascii="Times New Roman" w:hAnsi="Times New Roman"/>
          <w:sz w:val="28"/>
          <w:szCs w:val="28"/>
        </w:rPr>
        <w:t>обучения.</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В блок</w:t>
      </w:r>
      <w:r w:rsidR="00FD0854" w:rsidRPr="00C54C2B">
        <w:rPr>
          <w:rFonts w:ascii="Times New Roman" w:hAnsi="Times New Roman"/>
          <w:sz w:val="28"/>
          <w:szCs w:val="28"/>
        </w:rPr>
        <w:t xml:space="preserve">е </w:t>
      </w:r>
      <w:r w:rsidRPr="00C54C2B">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54C2B">
        <w:rPr>
          <w:rFonts w:ascii="Times New Roman" w:hAnsi="Times New Roman"/>
          <w:sz w:val="28"/>
          <w:szCs w:val="28"/>
        </w:rPr>
        <w:t>го блока</w:t>
      </w:r>
      <w:r w:rsidRPr="00C54C2B">
        <w:rPr>
          <w:rFonts w:ascii="Times New Roman" w:hAnsi="Times New Roman"/>
          <w:sz w:val="28"/>
          <w:szCs w:val="28"/>
        </w:rPr>
        <w:t xml:space="preserve">, могут продемонстрировать отдельные мотивированные и способные обучающиеся. Оценка достижения </w:t>
      </w:r>
      <w:r w:rsidR="00503A6E" w:rsidRPr="00C54C2B">
        <w:rPr>
          <w:rFonts w:ascii="Times New Roman" w:hAnsi="Times New Roman"/>
          <w:sz w:val="28"/>
          <w:szCs w:val="28"/>
        </w:rPr>
        <w:t xml:space="preserve">планируемых результатов </w:t>
      </w:r>
      <w:r w:rsidRPr="00C54C2B">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p>
    <w:p w:rsidR="00B540EE" w:rsidRPr="00C54C2B" w:rsidRDefault="006772B9">
      <w:pPr>
        <w:spacing w:after="0" w:line="360" w:lineRule="auto"/>
        <w:ind w:firstLine="709"/>
        <w:jc w:val="both"/>
        <w:rPr>
          <w:rFonts w:ascii="Times New Roman" w:hAnsi="Times New Roman"/>
          <w:sz w:val="28"/>
          <w:szCs w:val="28"/>
        </w:rPr>
      </w:pPr>
      <w:r w:rsidRPr="00C54C2B">
        <w:rPr>
          <w:rFonts w:ascii="Times New Roman" w:hAnsi="Times New Roman"/>
          <w:sz w:val="28"/>
          <w:szCs w:val="28"/>
        </w:rPr>
        <w:t>З</w:t>
      </w:r>
      <w:r w:rsidR="00B540EE" w:rsidRPr="00C54C2B">
        <w:rPr>
          <w:rFonts w:ascii="Times New Roman" w:hAnsi="Times New Roman"/>
          <w:sz w:val="28"/>
          <w:szCs w:val="28"/>
        </w:rPr>
        <w:t xml:space="preserve">адания, ориентированные на оценку достижения планируемых результатов из блока «Выпускник получит возможность научиться», </w:t>
      </w:r>
      <w:r w:rsidR="00E357E5" w:rsidRPr="00C54C2B">
        <w:rPr>
          <w:rFonts w:ascii="Times New Roman" w:hAnsi="Times New Roman"/>
          <w:sz w:val="28"/>
          <w:szCs w:val="28"/>
        </w:rPr>
        <w:t xml:space="preserve">выносится для </w:t>
      </w:r>
      <w:r w:rsidR="00B540EE" w:rsidRPr="00C54C2B">
        <w:rPr>
          <w:rFonts w:ascii="Times New Roman" w:hAnsi="Times New Roman"/>
          <w:sz w:val="28"/>
          <w:szCs w:val="28"/>
        </w:rPr>
        <w:t>итогового контроля</w:t>
      </w:r>
      <w:r w:rsidRPr="00C54C2B">
        <w:rPr>
          <w:rFonts w:ascii="Times New Roman" w:hAnsi="Times New Roman"/>
          <w:sz w:val="28"/>
          <w:szCs w:val="28"/>
        </w:rPr>
        <w:t xml:space="preserve"> блока «Выпускник научится»</w:t>
      </w:r>
      <w:r w:rsidR="00B540EE" w:rsidRPr="00C54C2B">
        <w:rPr>
          <w:rFonts w:ascii="Times New Roman" w:hAnsi="Times New Roman"/>
          <w:sz w:val="28"/>
          <w:szCs w:val="28"/>
        </w:rPr>
        <w:t xml:space="preserve">. Основные цели такого </w:t>
      </w:r>
      <w:r w:rsidR="00755F9D" w:rsidRPr="00C54C2B">
        <w:rPr>
          <w:rFonts w:ascii="Times New Roman" w:hAnsi="Times New Roman"/>
          <w:sz w:val="28"/>
          <w:szCs w:val="28"/>
        </w:rPr>
        <w:t>включения </w:t>
      </w:r>
      <w:r w:rsidR="00B540EE" w:rsidRPr="00C54C2B">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C54C2B">
        <w:rPr>
          <w:rFonts w:ascii="Times New Roman" w:hAnsi="Times New Roman"/>
          <w:sz w:val="28"/>
          <w:szCs w:val="28"/>
        </w:rPr>
        <w:t>ем</w:t>
      </w:r>
      <w:r w:rsidR="00B540EE" w:rsidRPr="00C54C2B">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54C2B">
        <w:rPr>
          <w:rFonts w:ascii="Times New Roman" w:hAnsi="Times New Roman"/>
          <w:sz w:val="28"/>
          <w:szCs w:val="28"/>
        </w:rPr>
        <w:t xml:space="preserve">ийуровень </w:t>
      </w:r>
      <w:r w:rsidR="00B540EE" w:rsidRPr="00C54C2B">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54C2B">
        <w:rPr>
          <w:rFonts w:ascii="Times New Roman" w:hAnsi="Times New Roman"/>
          <w:b/>
          <w:bCs/>
          <w:iCs/>
          <w:sz w:val="28"/>
          <w:szCs w:val="28"/>
        </w:rPr>
        <w:t>дифференциации требований</w:t>
      </w:r>
      <w:r w:rsidRPr="00C54C2B">
        <w:rPr>
          <w:rFonts w:ascii="Times New Roman" w:hAnsi="Times New Roman"/>
          <w:sz w:val="28"/>
          <w:szCs w:val="28"/>
        </w:rPr>
        <w:t xml:space="preserve"> к подготовке обучающихся.</w:t>
      </w:r>
    </w:p>
    <w:p w:rsidR="000367B3" w:rsidRPr="00C54C2B" w:rsidRDefault="000367B3" w:rsidP="000367B3">
      <w:pPr>
        <w:widowControl w:val="0"/>
        <w:autoSpaceDE w:val="0"/>
        <w:autoSpaceDN w:val="0"/>
        <w:adjustRightInd w:val="0"/>
        <w:spacing w:after="0" w:line="360" w:lineRule="auto"/>
        <w:ind w:firstLine="454"/>
        <w:jc w:val="both"/>
        <w:rPr>
          <w:rFonts w:ascii="Times New Roman" w:hAnsi="Times New Roman"/>
          <w:sz w:val="28"/>
          <w:szCs w:val="28"/>
          <w:lang w:eastAsia="ru-RU"/>
        </w:rPr>
      </w:pPr>
      <w:r w:rsidRPr="00C54C2B">
        <w:rPr>
          <w:rFonts w:ascii="Times New Roman" w:hAnsi="Times New Roman"/>
          <w:sz w:val="28"/>
          <w:szCs w:val="28"/>
          <w:lang w:eastAsia="ru-RU"/>
        </w:rPr>
        <w:t>На ступени основного общего образования устанавливаются планируемые результаты освоения:</w:t>
      </w:r>
    </w:p>
    <w:p w:rsidR="000367B3" w:rsidRPr="00C54C2B" w:rsidRDefault="000367B3" w:rsidP="000367B3">
      <w:pPr>
        <w:widowControl w:val="0"/>
        <w:autoSpaceDE w:val="0"/>
        <w:autoSpaceDN w:val="0"/>
        <w:adjustRightInd w:val="0"/>
        <w:spacing w:after="0" w:line="360" w:lineRule="auto"/>
        <w:ind w:firstLine="454"/>
        <w:jc w:val="both"/>
        <w:rPr>
          <w:rFonts w:ascii="Times New Roman" w:hAnsi="Times New Roman"/>
          <w:sz w:val="28"/>
          <w:szCs w:val="28"/>
          <w:lang w:eastAsia="ru-RU"/>
        </w:rPr>
      </w:pPr>
      <w:r w:rsidRPr="00C54C2B">
        <w:rPr>
          <w:rFonts w:ascii="Times New Roman" w:hAnsi="Times New Roman"/>
          <w:sz w:val="28"/>
          <w:szCs w:val="28"/>
          <w:lang w:eastAsia="ru-RU"/>
        </w:rPr>
        <w:t>•</w:t>
      </w:r>
      <w:r w:rsidRPr="00C54C2B">
        <w:rPr>
          <w:rFonts w:ascii="Times New Roman" w:hAnsi="Times New Roman"/>
          <w:sz w:val="28"/>
          <w:szCs w:val="28"/>
          <w:lang w:val="en-US" w:eastAsia="ru-RU"/>
        </w:rPr>
        <w:t> </w:t>
      </w:r>
      <w:r w:rsidRPr="00C54C2B">
        <w:rPr>
          <w:rFonts w:ascii="Times New Roman" w:hAnsi="Times New Roman"/>
          <w:sz w:val="28"/>
          <w:szCs w:val="28"/>
          <w:lang w:eastAsia="ru-RU"/>
        </w:rPr>
        <w:t xml:space="preserve">четырёх </w:t>
      </w:r>
      <w:r w:rsidRPr="00C54C2B">
        <w:rPr>
          <w:rFonts w:ascii="Times New Roman" w:hAnsi="Times New Roman"/>
          <w:b/>
          <w:i/>
          <w:sz w:val="28"/>
          <w:szCs w:val="28"/>
          <w:lang w:eastAsia="ru-RU"/>
        </w:rPr>
        <w:t>междисциплинарных учебных программ</w:t>
      </w:r>
      <w:r w:rsidRPr="00C54C2B">
        <w:rPr>
          <w:rFonts w:ascii="Times New Roman" w:hAnsi="Times New Roman"/>
          <w:sz w:val="28"/>
          <w:szCs w:val="28"/>
          <w:lang w:eastAsia="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0367B3" w:rsidRPr="00C54C2B" w:rsidRDefault="000367B3" w:rsidP="000367B3">
      <w:pPr>
        <w:widowControl w:val="0"/>
        <w:autoSpaceDE w:val="0"/>
        <w:autoSpaceDN w:val="0"/>
        <w:adjustRightInd w:val="0"/>
        <w:spacing w:after="0" w:line="360" w:lineRule="auto"/>
        <w:ind w:firstLine="454"/>
        <w:jc w:val="both"/>
        <w:rPr>
          <w:rFonts w:ascii="Times New Roman" w:hAnsi="Times New Roman"/>
          <w:sz w:val="28"/>
          <w:szCs w:val="28"/>
          <w:lang w:eastAsia="ru-RU"/>
        </w:rPr>
      </w:pPr>
      <w:r w:rsidRPr="00C54C2B">
        <w:rPr>
          <w:rFonts w:ascii="Times New Roman" w:hAnsi="Times New Roman"/>
          <w:sz w:val="28"/>
          <w:szCs w:val="28"/>
          <w:lang w:eastAsia="ru-RU"/>
        </w:rPr>
        <w:t>•</w:t>
      </w:r>
      <w:r w:rsidRPr="00C54C2B">
        <w:rPr>
          <w:rFonts w:ascii="Times New Roman" w:hAnsi="Times New Roman"/>
          <w:sz w:val="28"/>
          <w:szCs w:val="28"/>
          <w:lang w:val="en-US" w:eastAsia="ru-RU"/>
        </w:rPr>
        <w:t> </w:t>
      </w:r>
      <w:r w:rsidRPr="00C54C2B">
        <w:rPr>
          <w:rFonts w:ascii="Times New Roman" w:hAnsi="Times New Roman"/>
          <w:b/>
          <w:i/>
          <w:sz w:val="28"/>
          <w:szCs w:val="28"/>
          <w:lang w:eastAsia="ru-RU"/>
        </w:rPr>
        <w:t>учебных программ по всем предметам</w:t>
      </w:r>
      <w:r w:rsidRPr="00C54C2B">
        <w:rPr>
          <w:rFonts w:ascii="Times New Roman" w:hAnsi="Times New Roman"/>
          <w:sz w:val="28"/>
          <w:szCs w:val="28"/>
          <w:lang w:eastAsia="ru-RU"/>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367B3" w:rsidRPr="00C54C2B" w:rsidRDefault="000367B3">
      <w:pPr>
        <w:spacing w:after="0" w:line="360" w:lineRule="auto"/>
        <w:ind w:firstLine="709"/>
        <w:jc w:val="both"/>
        <w:rPr>
          <w:rFonts w:ascii="Times New Roman" w:hAnsi="Times New Roman"/>
          <w:sz w:val="28"/>
          <w:szCs w:val="28"/>
        </w:rPr>
      </w:pPr>
    </w:p>
    <w:p w:rsidR="00B540EE" w:rsidRPr="00C54C2B" w:rsidRDefault="00086BF2" w:rsidP="0012121B">
      <w:pPr>
        <w:pStyle w:val="2"/>
        <w:rPr>
          <w:rStyle w:val="20"/>
          <w:b/>
        </w:rPr>
      </w:pPr>
      <w:bookmarkStart w:id="22" w:name="_Toc405145648"/>
      <w:bookmarkStart w:id="23" w:name="_Toc406058977"/>
      <w:bookmarkStart w:id="24" w:name="_Toc409691626"/>
      <w:r w:rsidRPr="00C54C2B">
        <w:rPr>
          <w:rStyle w:val="20"/>
          <w:b/>
        </w:rPr>
        <w:t>1.2.3. Л</w:t>
      </w:r>
      <w:r w:rsidR="00B540EE" w:rsidRPr="00C54C2B">
        <w:rPr>
          <w:rStyle w:val="20"/>
          <w:b/>
        </w:rPr>
        <w:t xml:space="preserve">ичностные результаты освоения </w:t>
      </w:r>
      <w:bookmarkEnd w:id="22"/>
      <w:bookmarkEnd w:id="23"/>
      <w:bookmarkEnd w:id="24"/>
      <w:r w:rsidR="00743E62" w:rsidRPr="00C54C2B">
        <w:rPr>
          <w:rStyle w:val="20"/>
          <w:b/>
        </w:rPr>
        <w:t>основной образовательной программы</w:t>
      </w:r>
      <w:r w:rsidR="00755F9D" w:rsidRPr="00C54C2B">
        <w:rPr>
          <w:rStyle w:val="20"/>
          <w:b/>
        </w:rPr>
        <w:t>:</w:t>
      </w:r>
    </w:p>
    <w:p w:rsidR="00B540EE" w:rsidRPr="00C54C2B" w:rsidRDefault="00B540EE" w:rsidP="00307772">
      <w:pPr>
        <w:spacing w:after="0" w:line="360" w:lineRule="auto"/>
        <w:ind w:firstLine="709"/>
        <w:jc w:val="both"/>
        <w:rPr>
          <w:rStyle w:val="dash041e005f0431005f044b005f0447005f043d005f044b005f0439005f005fchar1char1"/>
          <w:sz w:val="28"/>
          <w:szCs w:val="28"/>
        </w:rPr>
      </w:pPr>
      <w:r w:rsidRPr="00C54C2B">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54C2B">
        <w:rPr>
          <w:rStyle w:val="dash041e005f0431005f044b005f0447005f043d005f044b005f0439005f005fchar1char1"/>
          <w:sz w:val="28"/>
          <w:szCs w:val="28"/>
        </w:rPr>
        <w:t xml:space="preserve">личностной </w:t>
      </w:r>
      <w:r w:rsidRPr="00C54C2B">
        <w:rPr>
          <w:rStyle w:val="dash041e005f0431005f044b005f0447005f043d005f044b005f0439005f005fchar1char1"/>
          <w:sz w:val="28"/>
          <w:szCs w:val="28"/>
        </w:rPr>
        <w:t>сопричастности судьб</w:t>
      </w:r>
      <w:r w:rsidR="00743E62" w:rsidRPr="00C54C2B">
        <w:rPr>
          <w:rStyle w:val="dash041e005f0431005f044b005f0447005f043d005f044b005f0439005f005fchar1char1"/>
          <w:sz w:val="28"/>
          <w:szCs w:val="28"/>
        </w:rPr>
        <w:t>е</w:t>
      </w:r>
      <w:r w:rsidRPr="00C54C2B">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w:t>
      </w:r>
      <w:r w:rsidRPr="00C54C2B">
        <w:rPr>
          <w:rStyle w:val="dash041e005f0431005f044b005f0447005f043d005f044b005f0439005f005fchar1char1"/>
          <w:sz w:val="28"/>
          <w:szCs w:val="28"/>
        </w:rPr>
        <w:lastRenderedPageBreak/>
        <w:t>истори</w:t>
      </w:r>
      <w:r w:rsidR="00743E62" w:rsidRPr="00C54C2B">
        <w:rPr>
          <w:rStyle w:val="dash041e005f0431005f044b005f0447005f043d005f044b005f0439005f005fchar1char1"/>
          <w:sz w:val="28"/>
          <w:szCs w:val="28"/>
        </w:rPr>
        <w:t xml:space="preserve">и </w:t>
      </w:r>
      <w:r w:rsidRPr="00C54C2B">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54C2B" w:rsidRDefault="00B540EE" w:rsidP="00307772">
      <w:pPr>
        <w:spacing w:after="0" w:line="360" w:lineRule="auto"/>
        <w:ind w:firstLine="709"/>
        <w:jc w:val="both"/>
        <w:rPr>
          <w:rStyle w:val="dash041e005f0431005f044b005f0447005f043d005f044b005f0439005f005fchar1char1"/>
          <w:sz w:val="28"/>
          <w:szCs w:val="28"/>
        </w:rPr>
      </w:pPr>
      <w:r w:rsidRPr="00C54C2B">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54C2B" w:rsidRDefault="00B540EE">
      <w:pPr>
        <w:spacing w:after="0" w:line="360" w:lineRule="auto"/>
        <w:ind w:firstLine="709"/>
        <w:jc w:val="both"/>
        <w:rPr>
          <w:rStyle w:val="dash041e005f0431005f044b005f0447005f043d005f044b005f0439005f005fchar1char1"/>
          <w:sz w:val="28"/>
          <w:szCs w:val="28"/>
        </w:rPr>
      </w:pPr>
      <w:r w:rsidRPr="00C54C2B">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54C2B" w:rsidRDefault="00A34B02">
      <w:pPr>
        <w:spacing w:after="0" w:line="360" w:lineRule="auto"/>
        <w:ind w:firstLine="709"/>
        <w:jc w:val="both"/>
        <w:rPr>
          <w:rStyle w:val="dash041e005f0431005f044b005f0447005f043d005f044b005f0439005f005fchar1char1"/>
          <w:sz w:val="28"/>
          <w:szCs w:val="28"/>
        </w:rPr>
      </w:pPr>
      <w:r w:rsidRPr="00C54C2B">
        <w:rPr>
          <w:rStyle w:val="dash041e005f0431005f044b005f0447005f043d005f044b005f0439005f005fchar1char1"/>
          <w:sz w:val="28"/>
          <w:szCs w:val="28"/>
        </w:rPr>
        <w:lastRenderedPageBreak/>
        <w:t>4</w:t>
      </w:r>
      <w:r w:rsidR="00B540EE" w:rsidRPr="00C54C2B">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C54C2B" w:rsidRDefault="00A34B02">
      <w:pPr>
        <w:spacing w:after="0" w:line="360" w:lineRule="auto"/>
        <w:ind w:firstLine="709"/>
        <w:jc w:val="both"/>
        <w:rPr>
          <w:rStyle w:val="dash041e005f0431005f044b005f0447005f043d005f044b005f0439005f005fchar1char1"/>
          <w:sz w:val="28"/>
          <w:szCs w:val="28"/>
        </w:rPr>
      </w:pPr>
      <w:r w:rsidRPr="00C54C2B">
        <w:rPr>
          <w:rStyle w:val="dash041e005f0431005f044b005f0447005f043d005f044b005f0439005f005fchar1char1"/>
          <w:sz w:val="28"/>
          <w:szCs w:val="28"/>
        </w:rPr>
        <w:t>5</w:t>
      </w:r>
      <w:r w:rsidR="00B540EE" w:rsidRPr="00C54C2B">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C54C2B">
        <w:rPr>
          <w:rStyle w:val="dash041e005f0431005f044b005f0447005f043d005f044b005f0439005f005fchar1char1"/>
          <w:sz w:val="28"/>
          <w:szCs w:val="28"/>
        </w:rPr>
        <w:t>6</w:t>
      </w:r>
      <w:r w:rsidR="00B540EE" w:rsidRPr="00C54C2B">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54C2B">
        <w:rPr>
          <w:rStyle w:val="dash041e005f0431005f044b005f0447005f043d005f044b005f0439005f005fchar1char1"/>
          <w:sz w:val="28"/>
          <w:szCs w:val="28"/>
        </w:rPr>
        <w:t xml:space="preserve">участвовать </w:t>
      </w:r>
      <w:r w:rsidR="00B540EE" w:rsidRPr="00C54C2B">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C54C2B">
        <w:rPr>
          <w:rStyle w:val="dash041e005f0431005f044b005f0447005f043d005f044b005f0439005f005fchar1char1"/>
          <w:sz w:val="28"/>
          <w:szCs w:val="28"/>
        </w:rPr>
        <w:t xml:space="preserve">взаимодействующего </w:t>
      </w:r>
      <w:r w:rsidR="00B540EE" w:rsidRPr="00C54C2B">
        <w:rPr>
          <w:rStyle w:val="dash041e005f0431005f044b005f0447005f043d005f044b005f0439005f005fchar1char1"/>
          <w:sz w:val="28"/>
          <w:szCs w:val="28"/>
        </w:rPr>
        <w:t>с социальной средой и социальными институтами</w:t>
      </w:r>
      <w:r w:rsidR="00D61201" w:rsidRPr="00C54C2B">
        <w:rPr>
          <w:rStyle w:val="dash041e005f0431005f044b005f0447005f043d005f044b005f0439005f005fchar1char1"/>
          <w:sz w:val="28"/>
          <w:szCs w:val="28"/>
        </w:rPr>
        <w:t>;</w:t>
      </w:r>
      <w:r w:rsidR="00B540EE" w:rsidRPr="00C54C2B">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C54C2B" w:rsidRDefault="00A34B02">
      <w:pPr>
        <w:spacing w:after="0" w:line="360" w:lineRule="auto"/>
        <w:ind w:firstLine="709"/>
        <w:jc w:val="both"/>
        <w:rPr>
          <w:rStyle w:val="dash041e005f0431005f044b005f0447005f043d005f044b005f0439005f005fchar1char1"/>
          <w:sz w:val="28"/>
          <w:szCs w:val="28"/>
        </w:rPr>
      </w:pPr>
      <w:r w:rsidRPr="00C54C2B">
        <w:rPr>
          <w:rStyle w:val="dash041e005f0431005f044b005f0447005f043d005f044b005f0439005f005fchar1char1"/>
          <w:sz w:val="28"/>
          <w:szCs w:val="28"/>
        </w:rPr>
        <w:lastRenderedPageBreak/>
        <w:t>7</w:t>
      </w:r>
      <w:r w:rsidR="00B540EE" w:rsidRPr="00C54C2B">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54C2B" w:rsidRDefault="00A34B02">
      <w:pPr>
        <w:spacing w:after="0" w:line="360" w:lineRule="auto"/>
        <w:ind w:firstLine="709"/>
        <w:jc w:val="both"/>
        <w:rPr>
          <w:rStyle w:val="dash041e005f0431005f044b005f0447005f043d005f044b005f0439005f005fchar1char1"/>
          <w:sz w:val="28"/>
          <w:szCs w:val="28"/>
        </w:rPr>
      </w:pPr>
      <w:r w:rsidRPr="00C54C2B">
        <w:rPr>
          <w:rStyle w:val="dash041e005f0431005f044b005f0447005f043d005f044b005f0439005f005fchar1char1"/>
          <w:sz w:val="28"/>
          <w:szCs w:val="28"/>
        </w:rPr>
        <w:t>8</w:t>
      </w:r>
      <w:r w:rsidR="00B540EE" w:rsidRPr="00C54C2B">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54C2B">
        <w:rPr>
          <w:rStyle w:val="dash041e005f0431005f044b005f0447005f043d005f044b005f0439005f005fchar1char1"/>
          <w:sz w:val="28"/>
          <w:szCs w:val="28"/>
        </w:rPr>
        <w:t>е</w:t>
      </w:r>
      <w:r w:rsidR="00B540EE" w:rsidRPr="00C54C2B">
        <w:rPr>
          <w:rStyle w:val="dash041e005f0431005f044b005f0447005f043d005f044b005f0439005f005fchar1char1"/>
          <w:sz w:val="28"/>
          <w:szCs w:val="28"/>
        </w:rPr>
        <w:t>, эмоционально-ценностно</w:t>
      </w:r>
      <w:r w:rsidR="002E6BD0" w:rsidRPr="00C54C2B">
        <w:rPr>
          <w:rStyle w:val="dash041e005f0431005f044b005f0447005f043d005f044b005f0439005f005fchar1char1"/>
          <w:sz w:val="28"/>
          <w:szCs w:val="28"/>
        </w:rPr>
        <w:t>е</w:t>
      </w:r>
      <w:r w:rsidR="00B540EE" w:rsidRPr="00C54C2B">
        <w:rPr>
          <w:rStyle w:val="dash041e005f0431005f044b005f0447005f043d005f044b005f0439005f005fchar1char1"/>
          <w:sz w:val="28"/>
          <w:szCs w:val="28"/>
        </w:rPr>
        <w:t xml:space="preserve"> видени</w:t>
      </w:r>
      <w:r w:rsidR="002E6BD0" w:rsidRPr="00C54C2B">
        <w:rPr>
          <w:rStyle w:val="dash041e005f0431005f044b005f0447005f043d005f044b005f0439005f005fchar1char1"/>
          <w:sz w:val="28"/>
          <w:szCs w:val="28"/>
        </w:rPr>
        <w:t>е</w:t>
      </w:r>
      <w:r w:rsidR="00B540EE" w:rsidRPr="00C54C2B">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54C2B" w:rsidRDefault="00A34B02">
      <w:pPr>
        <w:spacing w:after="0" w:line="360" w:lineRule="auto"/>
        <w:ind w:firstLine="709"/>
        <w:jc w:val="both"/>
        <w:rPr>
          <w:rFonts w:ascii="Times New Roman" w:hAnsi="Times New Roman"/>
          <w:sz w:val="28"/>
          <w:szCs w:val="28"/>
        </w:rPr>
      </w:pPr>
      <w:r w:rsidRPr="00C54C2B">
        <w:rPr>
          <w:rStyle w:val="dash041e005f0431005f044b005f0447005f043d005f044b005f0439005f005fchar1char1"/>
          <w:sz w:val="28"/>
          <w:szCs w:val="28"/>
        </w:rPr>
        <w:t>9</w:t>
      </w:r>
      <w:r w:rsidR="00B540EE" w:rsidRPr="00C54C2B">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C54C2B" w:rsidRDefault="00B540EE">
      <w:pPr>
        <w:spacing w:after="0" w:line="360" w:lineRule="auto"/>
        <w:ind w:firstLine="709"/>
        <w:jc w:val="both"/>
        <w:rPr>
          <w:rFonts w:ascii="Times New Roman" w:hAnsi="Times New Roman"/>
          <w:b/>
          <w:sz w:val="28"/>
          <w:szCs w:val="28"/>
        </w:rPr>
      </w:pPr>
    </w:p>
    <w:p w:rsidR="00104104" w:rsidRPr="00C54C2B" w:rsidRDefault="006F777F" w:rsidP="001D4ABD">
      <w:pPr>
        <w:pStyle w:val="2"/>
      </w:pPr>
      <w:bookmarkStart w:id="25" w:name="_Toc405145649"/>
      <w:bookmarkStart w:id="26" w:name="_Toc406058978"/>
      <w:bookmarkStart w:id="27" w:name="_Toc409691627"/>
      <w:bookmarkStart w:id="28" w:name="_Toc410653951"/>
      <w:bookmarkStart w:id="29" w:name="_Toc414553132"/>
      <w:r w:rsidRPr="00C54C2B">
        <w:t>1.2.</w:t>
      </w:r>
      <w:r w:rsidR="00CB234B" w:rsidRPr="00C54C2B">
        <w:t>4</w:t>
      </w:r>
      <w:r w:rsidR="00086BF2" w:rsidRPr="00C54C2B">
        <w:t>. М</w:t>
      </w:r>
      <w:r w:rsidR="00B540EE" w:rsidRPr="00C54C2B">
        <w:t>етапредметные результаты освоения ООП</w:t>
      </w:r>
      <w:bookmarkEnd w:id="25"/>
      <w:bookmarkEnd w:id="26"/>
      <w:bookmarkEnd w:id="27"/>
      <w:bookmarkEnd w:id="28"/>
      <w:bookmarkEnd w:id="29"/>
    </w:p>
    <w:p w:rsidR="009B5292" w:rsidRPr="00C54C2B" w:rsidRDefault="00525B70" w:rsidP="009B5292">
      <w:pPr>
        <w:spacing w:after="0" w:line="360" w:lineRule="auto"/>
        <w:ind w:firstLine="709"/>
        <w:jc w:val="both"/>
        <w:rPr>
          <w:rFonts w:ascii="Times New Roman" w:hAnsi="Times New Roman"/>
          <w:b/>
          <w:i/>
          <w:sz w:val="28"/>
          <w:szCs w:val="28"/>
        </w:rPr>
      </w:pPr>
      <w:r w:rsidRPr="00C54C2B">
        <w:rPr>
          <w:rFonts w:ascii="Times" w:hAnsi="Times"/>
          <w:sz w:val="28"/>
          <w:szCs w:val="28"/>
        </w:rPr>
        <w:t xml:space="preserve">Метапредметные </w:t>
      </w:r>
      <w:r w:rsidR="009B5292" w:rsidRPr="00C54C2B">
        <w:rPr>
          <w:rFonts w:ascii="Times" w:hAnsi="Times"/>
          <w:sz w:val="28"/>
          <w:szCs w:val="28"/>
        </w:rPr>
        <w:t xml:space="preserve">результаты, </w:t>
      </w:r>
      <w:r w:rsidRPr="00C54C2B">
        <w:rPr>
          <w:rFonts w:ascii="Times" w:hAnsi="Times" w:cs="Helvetica"/>
          <w:sz w:val="28"/>
          <w:szCs w:val="28"/>
          <w:lang w:eastAsia="ru-RU"/>
        </w:rPr>
        <w:t xml:space="preserve">включают освоенные </w:t>
      </w:r>
      <w:r w:rsidR="009B5292" w:rsidRPr="00C54C2B">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C54C2B">
        <w:rPr>
          <w:rFonts w:ascii="Times" w:hAnsi="Times" w:cs="Helvetica"/>
          <w:sz w:val="28"/>
          <w:szCs w:val="28"/>
          <w:lang w:eastAsia="ru-RU"/>
        </w:rPr>
        <w:tab/>
        <w:t>коммуникативные)</w:t>
      </w:r>
      <w:r w:rsidRPr="00C54C2B">
        <w:rPr>
          <w:rFonts w:ascii="Times New Roman" w:hAnsi="Times New Roman"/>
          <w:sz w:val="28"/>
          <w:szCs w:val="28"/>
          <w:lang w:eastAsia="ru-RU"/>
        </w:rPr>
        <w:t>.</w:t>
      </w:r>
    </w:p>
    <w:p w:rsidR="009B5292" w:rsidRPr="00C54C2B" w:rsidRDefault="009B5292" w:rsidP="009B5292">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Межпредметные понятия</w:t>
      </w:r>
    </w:p>
    <w:p w:rsidR="009B5292" w:rsidRPr="00C54C2B" w:rsidRDefault="009B5292" w:rsidP="00CE4A6B">
      <w:pPr>
        <w:spacing w:line="360" w:lineRule="auto"/>
        <w:jc w:val="both"/>
        <w:rPr>
          <w:rFonts w:ascii="Times New Roman" w:eastAsia="Times New Roman" w:hAnsi="Times New Roman"/>
          <w:sz w:val="28"/>
          <w:szCs w:val="28"/>
        </w:rPr>
      </w:pPr>
      <w:r w:rsidRPr="00C54C2B">
        <w:rPr>
          <w:rFonts w:ascii="Times New Roman" w:hAnsi="Times New Roman"/>
          <w:sz w:val="28"/>
          <w:szCs w:val="28"/>
        </w:rPr>
        <w:lastRenderedPageBreak/>
        <w:t>Условием формирования межпредметных понятий</w:t>
      </w:r>
      <w:r w:rsidR="00900E75" w:rsidRPr="00C54C2B">
        <w:rPr>
          <w:rFonts w:ascii="Times New Roman" w:hAnsi="Times New Roman"/>
          <w:sz w:val="28"/>
          <w:szCs w:val="28"/>
        </w:rPr>
        <w:t xml:space="preserve">, например таких как система, </w:t>
      </w:r>
      <w:r w:rsidR="00CE4A6B" w:rsidRPr="00C54C2B">
        <w:rPr>
          <w:rFonts w:ascii="Times New Roman" w:eastAsia="Times New Roman" w:hAnsi="Times New Roman"/>
          <w:sz w:val="28"/>
          <w:szCs w:val="28"/>
          <w:shd w:val="clear" w:color="auto" w:fill="FFFFFF"/>
        </w:rPr>
        <w:t>факт, закономерность, феномен, анализ, синтез</w:t>
      </w:r>
      <w:r w:rsidRPr="00C54C2B">
        <w:rPr>
          <w:rFonts w:ascii="Times New Roman" w:hAnsi="Times New Roman"/>
          <w:sz w:val="28"/>
          <w:szCs w:val="28"/>
        </w:rPr>
        <w:t>является овладение обучающимися основами читательской компетенци</w:t>
      </w:r>
      <w:r w:rsidR="00277366" w:rsidRPr="00C54C2B">
        <w:rPr>
          <w:rFonts w:ascii="Times New Roman" w:hAnsi="Times New Roman"/>
          <w:sz w:val="28"/>
          <w:szCs w:val="28"/>
        </w:rPr>
        <w:t>и</w:t>
      </w:r>
      <w:r w:rsidRPr="00C54C2B">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54C2B">
        <w:rPr>
          <w:rFonts w:ascii="Times New Roman" w:hAnsi="Times New Roman"/>
          <w:b/>
          <w:sz w:val="28"/>
          <w:szCs w:val="28"/>
        </w:rPr>
        <w:t>основ читательской компетенции</w:t>
      </w:r>
      <w:r w:rsidRPr="00C54C2B">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54C2B" w:rsidRDefault="009B5292" w:rsidP="009B5292">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При изучении учебных предметов обучающиеся усовершенствуют приобретённые на перво</w:t>
      </w:r>
      <w:r w:rsidR="00F91F55" w:rsidRPr="00C54C2B">
        <w:rPr>
          <w:rFonts w:ascii="Times New Roman" w:hAnsi="Times New Roman"/>
          <w:sz w:val="28"/>
          <w:szCs w:val="28"/>
        </w:rPr>
        <w:t xml:space="preserve">муровне </w:t>
      </w:r>
      <w:r w:rsidRPr="00C54C2B">
        <w:rPr>
          <w:rFonts w:ascii="Times New Roman" w:hAnsi="Times New Roman"/>
          <w:b/>
          <w:sz w:val="28"/>
          <w:szCs w:val="28"/>
        </w:rPr>
        <w:t>навыки работы с информацией</w:t>
      </w:r>
      <w:r w:rsidRPr="00C54C2B">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C54C2B" w:rsidRDefault="009B5292" w:rsidP="009B5292">
      <w:pPr>
        <w:spacing w:after="0" w:line="360" w:lineRule="auto"/>
        <w:ind w:firstLine="709"/>
        <w:jc w:val="both"/>
        <w:rPr>
          <w:rFonts w:ascii="Times New Roman" w:hAnsi="Times New Roman"/>
          <w:sz w:val="28"/>
          <w:szCs w:val="28"/>
        </w:rPr>
      </w:pPr>
      <w:r w:rsidRPr="00C54C2B">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54C2B" w:rsidRDefault="009B5292" w:rsidP="009B5292">
      <w:pPr>
        <w:spacing w:after="0" w:line="360" w:lineRule="auto"/>
        <w:ind w:firstLine="709"/>
        <w:jc w:val="both"/>
        <w:rPr>
          <w:rFonts w:ascii="Times New Roman" w:hAnsi="Times New Roman"/>
          <w:sz w:val="28"/>
          <w:szCs w:val="28"/>
        </w:rPr>
      </w:pPr>
      <w:r w:rsidRPr="00C54C2B">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54C2B" w:rsidRDefault="009B5292" w:rsidP="009B5292">
      <w:pPr>
        <w:spacing w:after="0" w:line="360" w:lineRule="auto"/>
        <w:ind w:firstLine="709"/>
        <w:jc w:val="both"/>
        <w:rPr>
          <w:rFonts w:ascii="Times New Roman" w:hAnsi="Times New Roman"/>
          <w:sz w:val="28"/>
          <w:szCs w:val="28"/>
        </w:rPr>
      </w:pPr>
      <w:r w:rsidRPr="00C54C2B">
        <w:rPr>
          <w:rFonts w:ascii="Times New Roman" w:hAnsi="Times New Roman"/>
          <w:sz w:val="28"/>
          <w:szCs w:val="28"/>
        </w:rPr>
        <w:t>• заполнять и дополнять таблицы, схемы, диаграммы, тексты.</w:t>
      </w:r>
    </w:p>
    <w:p w:rsidR="009B5292" w:rsidRPr="00C54C2B" w:rsidRDefault="009B5292" w:rsidP="009B5292">
      <w:pPr>
        <w:suppressAutoHyphen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 ходе изучения всех учебных предметов обучающиеся </w:t>
      </w:r>
      <w:r w:rsidRPr="00C54C2B">
        <w:rPr>
          <w:rFonts w:ascii="Times New Roman" w:hAnsi="Times New Roman"/>
          <w:b/>
          <w:sz w:val="28"/>
          <w:szCs w:val="28"/>
        </w:rPr>
        <w:t>приобретут опыт проектной деятельности</w:t>
      </w:r>
      <w:r w:rsidRPr="00C54C2B">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w:t>
      </w:r>
      <w:r w:rsidRPr="00C54C2B">
        <w:rPr>
          <w:rFonts w:ascii="Times New Roman" w:hAnsi="Times New Roman"/>
          <w:sz w:val="28"/>
          <w:szCs w:val="28"/>
        </w:rPr>
        <w:lastRenderedPageBreak/>
        <w:t>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C54C2B" w:rsidRDefault="009B5292" w:rsidP="009B5292">
      <w:pPr>
        <w:suppressAutoHyphens/>
        <w:spacing w:after="0" w:line="360" w:lineRule="auto"/>
        <w:ind w:firstLine="709"/>
        <w:jc w:val="both"/>
        <w:rPr>
          <w:rFonts w:ascii="Times New Roman" w:hAnsi="Times New Roman"/>
          <w:sz w:val="28"/>
          <w:szCs w:val="28"/>
        </w:rPr>
      </w:pPr>
      <w:r w:rsidRPr="00C54C2B">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C54C2B">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C54C2B">
        <w:rPr>
          <w:rFonts w:ascii="Times New Roman" w:hAnsi="Times New Roman"/>
          <w:sz w:val="28"/>
          <w:szCs w:val="28"/>
        </w:rPr>
        <w:t>.</w:t>
      </w:r>
    </w:p>
    <w:p w:rsidR="00086BF2" w:rsidRPr="00C54C2B" w:rsidRDefault="00086BF2" w:rsidP="00FC65AF">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 соответствии ФГОС ООО выделяются </w:t>
      </w:r>
      <w:r w:rsidRPr="00C54C2B">
        <w:rPr>
          <w:rFonts w:ascii="Times New Roman" w:hAnsi="Times New Roman"/>
          <w:b/>
          <w:sz w:val="28"/>
          <w:szCs w:val="28"/>
        </w:rPr>
        <w:t>три группы</w:t>
      </w:r>
      <w:r w:rsidRPr="00C54C2B">
        <w:rPr>
          <w:rFonts w:ascii="Times New Roman" w:hAnsi="Times New Roman"/>
          <w:sz w:val="28"/>
          <w:szCs w:val="28"/>
        </w:rPr>
        <w:t xml:space="preserve"> универсальных учебных действий: регулятивные, познавательные, коммуникативные.</w:t>
      </w:r>
    </w:p>
    <w:p w:rsidR="00B540EE" w:rsidRPr="00C54C2B" w:rsidRDefault="00B540EE"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Регулятивные УУД</w:t>
      </w:r>
    </w:p>
    <w:p w:rsidR="00B540EE" w:rsidRPr="00C54C2B"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54C2B">
        <w:rPr>
          <w:rFonts w:ascii="Times New Roman" w:hAnsi="Times New Roman"/>
          <w:sz w:val="28"/>
          <w:szCs w:val="28"/>
        </w:rPr>
        <w:t>О</w:t>
      </w:r>
      <w:r w:rsidRPr="00C54C2B">
        <w:rPr>
          <w:rFonts w:ascii="Times New Roman" w:hAnsi="Times New Roman"/>
          <w:sz w:val="28"/>
          <w:szCs w:val="28"/>
        </w:rPr>
        <w:t>бучающийся сможет:</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анализировать существующие и планировать будущие образовательные результаты;</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идентифицировать собственные проблемы и определять главную проблему;</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формулировать учебные задачи как шаги достижения поставленной цели деятельности;</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C54C2B"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C54C2B">
        <w:rPr>
          <w:rFonts w:ascii="Times New Roman" w:hAnsi="Times New Roman"/>
          <w:sz w:val="28"/>
          <w:szCs w:val="2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54C2B">
        <w:rPr>
          <w:rFonts w:ascii="Times New Roman" w:hAnsi="Times New Roman"/>
          <w:sz w:val="28"/>
          <w:szCs w:val="28"/>
        </w:rPr>
        <w:t xml:space="preserve"> учебных и познавательных задач.</w:t>
      </w:r>
      <w:r w:rsidRPr="00C54C2B">
        <w:rPr>
          <w:rFonts w:ascii="Times New Roman" w:hAnsi="Times New Roman"/>
          <w:sz w:val="28"/>
          <w:szCs w:val="28"/>
        </w:rPr>
        <w:t xml:space="preserve"> Обучающийся сможет:</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определять </w:t>
      </w:r>
      <w:r w:rsidR="00DB516A" w:rsidRPr="00C54C2B">
        <w:rPr>
          <w:rFonts w:ascii="Times New Roman" w:hAnsi="Times New Roman"/>
          <w:sz w:val="28"/>
          <w:szCs w:val="28"/>
        </w:rPr>
        <w:t xml:space="preserve">необходимые </w:t>
      </w:r>
      <w:r w:rsidRPr="00C54C2B">
        <w:rPr>
          <w:rFonts w:ascii="Times New Roman" w:hAnsi="Times New Roman"/>
          <w:sz w:val="28"/>
          <w:szCs w:val="28"/>
        </w:rPr>
        <w:t>действие(я) в соответствии с учебной и познавательной задачей</w:t>
      </w:r>
      <w:r w:rsidR="00DB516A" w:rsidRPr="00C54C2B">
        <w:rPr>
          <w:rFonts w:ascii="Times New Roman" w:hAnsi="Times New Roman"/>
          <w:sz w:val="28"/>
          <w:szCs w:val="28"/>
        </w:rPr>
        <w:t xml:space="preserve"> и</w:t>
      </w:r>
      <w:r w:rsidRPr="00C54C2B">
        <w:rPr>
          <w:rFonts w:ascii="Times New Roman" w:hAnsi="Times New Roman"/>
          <w:sz w:val="28"/>
          <w:szCs w:val="28"/>
        </w:rPr>
        <w:t xml:space="preserve"> составлять алгоритм</w:t>
      </w:r>
      <w:r w:rsidR="00DB516A" w:rsidRPr="00C54C2B">
        <w:rPr>
          <w:rFonts w:ascii="Times New Roman" w:hAnsi="Times New Roman"/>
          <w:sz w:val="28"/>
          <w:szCs w:val="28"/>
        </w:rPr>
        <w:t xml:space="preserve"> их выполнения;</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выбирать из предложенных </w:t>
      </w:r>
      <w:r w:rsidR="00525B70" w:rsidRPr="00C54C2B">
        <w:rPr>
          <w:rFonts w:ascii="Times New Roman" w:hAnsi="Times New Roman"/>
          <w:sz w:val="28"/>
          <w:szCs w:val="28"/>
        </w:rPr>
        <w:t xml:space="preserve">вариантов </w:t>
      </w:r>
      <w:r w:rsidRPr="00C54C2B">
        <w:rPr>
          <w:rFonts w:ascii="Times New Roman" w:hAnsi="Times New Roman"/>
          <w:sz w:val="28"/>
          <w:szCs w:val="28"/>
        </w:rPr>
        <w:t>и самостоятельно искать средства/ресурсы для решения задачи/достижения цели;</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план решения проблемы (выполнения проекта, проведения исследования);</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C54C2B"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планировать и корректировать свою индивидуальную образовательную траекторию.</w:t>
      </w:r>
    </w:p>
    <w:p w:rsidR="00B540EE" w:rsidRPr="00C54C2B"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54C2B">
        <w:rPr>
          <w:rFonts w:ascii="Times New Roman" w:hAnsi="Times New Roman"/>
          <w:sz w:val="28"/>
          <w:szCs w:val="28"/>
        </w:rPr>
        <w:t xml:space="preserve">ацией. </w:t>
      </w:r>
      <w:r w:rsidRPr="00C54C2B">
        <w:rPr>
          <w:rFonts w:ascii="Times New Roman" w:hAnsi="Times New Roman"/>
          <w:sz w:val="28"/>
          <w:szCs w:val="28"/>
        </w:rPr>
        <w:t>Обучающийся сможет: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систематизировать (в том числе выбирать приоритетные) критерии планируемых результатов и оценки своей деятельности;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C54C2B">
        <w:rPr>
          <w:rFonts w:ascii="Times New Roman" w:hAnsi="Times New Roman"/>
          <w:sz w:val="28"/>
          <w:szCs w:val="28"/>
        </w:rPr>
        <w:t xml:space="preserve"> и</w:t>
      </w:r>
      <w:r w:rsidRPr="00C54C2B">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C54C2B"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критерии правильности (корректности) выполнения учебной задачи;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C54C2B">
        <w:rPr>
          <w:rFonts w:ascii="Times New Roman" w:hAnsi="Times New Roman"/>
          <w:sz w:val="28"/>
          <w:szCs w:val="28"/>
        </w:rPr>
        <w:t>средств</w:t>
      </w:r>
      <w:r w:rsidRPr="00C54C2B">
        <w:rPr>
          <w:rFonts w:ascii="Times New Roman" w:hAnsi="Times New Roman"/>
          <w:sz w:val="28"/>
          <w:szCs w:val="28"/>
        </w:rPr>
        <w:t>, различая результат и способы действий;</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оценивать продукт своей деятельности по заданным и/или самостоятельно определенным критериям в соответствии с целью </w:t>
      </w:r>
      <w:r w:rsidRPr="00C54C2B">
        <w:rPr>
          <w:rFonts w:ascii="Times New Roman" w:hAnsi="Times New Roman"/>
          <w:sz w:val="28"/>
          <w:szCs w:val="28"/>
        </w:rPr>
        <w:lastRenderedPageBreak/>
        <w:t>деятельности;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фиксировать и анализировать динамику собственных образовательных результатов.</w:t>
      </w:r>
    </w:p>
    <w:p w:rsidR="00B540EE" w:rsidRPr="00C54C2B"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C54C2B">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наблюдать и анализировать </w:t>
      </w:r>
      <w:r w:rsidR="004E267A" w:rsidRPr="00C54C2B">
        <w:rPr>
          <w:rFonts w:ascii="Times New Roman" w:hAnsi="Times New Roman"/>
          <w:sz w:val="28"/>
          <w:szCs w:val="28"/>
        </w:rPr>
        <w:t xml:space="preserve">собственную </w:t>
      </w:r>
      <w:r w:rsidRPr="00C54C2B">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принимать решение в учебной ситуации и нести за него ответственность;</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54C2B" w:rsidRDefault="00B540EE">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Познавательные УУД</w:t>
      </w:r>
    </w:p>
    <w:p w:rsidR="00B540EE" w:rsidRPr="00C54C2B"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54C2B">
        <w:rPr>
          <w:rFonts w:ascii="Times New Roman" w:hAnsi="Times New Roman"/>
          <w:sz w:val="28"/>
          <w:szCs w:val="28"/>
        </w:rPr>
        <w:t>,</w:t>
      </w:r>
      <w:r w:rsidRPr="00C54C2B">
        <w:rPr>
          <w:rFonts w:ascii="Times New Roman" w:hAnsi="Times New Roman"/>
          <w:sz w:val="28"/>
          <w:szCs w:val="28"/>
        </w:rPr>
        <w:t xml:space="preserve"> по </w:t>
      </w:r>
      <w:r w:rsidRPr="00C54C2B">
        <w:rPr>
          <w:rFonts w:ascii="Times New Roman" w:hAnsi="Times New Roman"/>
          <w:sz w:val="28"/>
          <w:szCs w:val="28"/>
        </w:rPr>
        <w:lastRenderedPageBreak/>
        <w:t>аналогии) и делать выводы. Обучающийся сможет: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подбирать слова, соподчиненные ключевому слову, определяющие его признаки и свойства</w:t>
      </w:r>
      <w:r w:rsidR="00185AF1" w:rsidRPr="00C54C2B">
        <w:rPr>
          <w:rFonts w:ascii="Times New Roman" w:hAnsi="Times New Roman"/>
          <w:sz w:val="28"/>
          <w:szCs w:val="28"/>
        </w:rPr>
        <w:t>;</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выстраивать логическую </w:t>
      </w:r>
      <w:r w:rsidR="008C26AB" w:rsidRPr="00C54C2B">
        <w:rPr>
          <w:rFonts w:ascii="Times New Roman" w:hAnsi="Times New Roman"/>
          <w:sz w:val="28"/>
          <w:szCs w:val="28"/>
        </w:rPr>
        <w:t xml:space="preserve">цепочку, состоящую из </w:t>
      </w:r>
      <w:r w:rsidRPr="00C54C2B">
        <w:rPr>
          <w:rFonts w:ascii="Times New Roman" w:hAnsi="Times New Roman"/>
          <w:sz w:val="28"/>
          <w:szCs w:val="28"/>
        </w:rPr>
        <w:t>ключевого слова и соподчиненных ему слов;</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выделять </w:t>
      </w:r>
      <w:r w:rsidR="008C26AB" w:rsidRPr="00C54C2B">
        <w:rPr>
          <w:rFonts w:ascii="Times New Roman" w:hAnsi="Times New Roman"/>
          <w:sz w:val="28"/>
          <w:szCs w:val="28"/>
        </w:rPr>
        <w:t xml:space="preserve">общий </w:t>
      </w:r>
      <w:r w:rsidRPr="00C54C2B">
        <w:rPr>
          <w:rFonts w:ascii="Times New Roman" w:hAnsi="Times New Roman"/>
          <w:sz w:val="28"/>
          <w:szCs w:val="28"/>
        </w:rPr>
        <w:t>признак двух или нескольких предметов или явлений и объяснять их сходство;</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выделять явление из общего ряда других явлений;</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излагать полученную информацию, интерпретируя ее в контексте решаемой задачи;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самостоятельно указывать </w:t>
      </w:r>
      <w:r w:rsidR="00BD43A2" w:rsidRPr="00C54C2B">
        <w:rPr>
          <w:rFonts w:ascii="Times New Roman" w:hAnsi="Times New Roman"/>
          <w:sz w:val="28"/>
          <w:szCs w:val="28"/>
        </w:rPr>
        <w:t xml:space="preserve">на </w:t>
      </w:r>
      <w:r w:rsidRPr="00C54C2B">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вербализовать эмоциональное впечатление, оказанное на него источником;</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выявлять и называть причины события, явления, в том числе </w:t>
      </w:r>
      <w:r w:rsidRPr="00C54C2B">
        <w:rPr>
          <w:rFonts w:ascii="Times New Roman" w:hAnsi="Times New Roman"/>
          <w:sz w:val="28"/>
          <w:szCs w:val="28"/>
        </w:rPr>
        <w:lastRenderedPageBreak/>
        <w:t>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54C2B"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обозначать символом и знаком предмет и/или явление;</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абстрактный или реальный образ предмета и/или явления;</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строить модель/схему на основе условий задачи и/или способа </w:t>
      </w:r>
      <w:r w:rsidR="00650F52" w:rsidRPr="00C54C2B">
        <w:rPr>
          <w:rFonts w:ascii="Times New Roman" w:hAnsi="Times New Roman"/>
          <w:sz w:val="28"/>
          <w:szCs w:val="28"/>
        </w:rPr>
        <w:t xml:space="preserve">ее </w:t>
      </w:r>
      <w:r w:rsidRPr="00C54C2B">
        <w:rPr>
          <w:rFonts w:ascii="Times New Roman" w:hAnsi="Times New Roman"/>
          <w:sz w:val="28"/>
          <w:szCs w:val="28"/>
        </w:rPr>
        <w:t>решения;</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строить доказательство: прямое, косвенное, от противного;</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w:t>
      </w:r>
      <w:r w:rsidRPr="00C54C2B">
        <w:rPr>
          <w:rFonts w:ascii="Times New Roman" w:hAnsi="Times New Roman"/>
          <w:sz w:val="28"/>
          <w:szCs w:val="28"/>
        </w:rPr>
        <w:lastRenderedPageBreak/>
        <w:t>критериев оценки продукта/результата.</w:t>
      </w:r>
    </w:p>
    <w:p w:rsidR="00B540EE" w:rsidRPr="00C54C2B"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Смысловое чтение. Обучающийся сможет: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находить в тексте требуемую информацию (в соответствии с целями своей деятельности);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устанавливать взаимосвязь описанных в тексте событий, явлений, процессов;</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резюмировать главную идею текста;</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критически оценивать содержание и форму текста.</w:t>
      </w:r>
    </w:p>
    <w:p w:rsidR="009B5292" w:rsidRPr="00C54C2B"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C54C2B"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свое отношение к природной среде;</w:t>
      </w:r>
    </w:p>
    <w:p w:rsidR="009B5292" w:rsidRPr="00C54C2B"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анализировать влияние экологических факторов на среду обитания живых организмов;</w:t>
      </w:r>
    </w:p>
    <w:p w:rsidR="009B5292" w:rsidRPr="00C54C2B"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причинный и вероятностный анализ экологических ситуаций;</w:t>
      </w:r>
    </w:p>
    <w:p w:rsidR="009B5292" w:rsidRPr="00C54C2B"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C54C2B"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C54C2B"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выражать свое отношение к природе через рисунки, сочинения, модели, проектные работы.</w:t>
      </w:r>
    </w:p>
    <w:p w:rsidR="009B5292" w:rsidRPr="00C54C2B" w:rsidRDefault="009B5292" w:rsidP="009B5292">
      <w:pPr>
        <w:spacing w:after="0" w:line="360" w:lineRule="auto"/>
        <w:ind w:firstLine="709"/>
        <w:jc w:val="both"/>
        <w:rPr>
          <w:rFonts w:ascii="Times New Roman" w:hAnsi="Times New Roman"/>
          <w:sz w:val="28"/>
          <w:szCs w:val="28"/>
        </w:rPr>
      </w:pPr>
      <w:r w:rsidRPr="00C54C2B">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C54C2B" w:rsidRDefault="009B5292" w:rsidP="00496ECF">
      <w:pPr>
        <w:pStyle w:val="a8"/>
        <w:numPr>
          <w:ilvl w:val="0"/>
          <w:numId w:val="33"/>
        </w:numPr>
        <w:spacing w:line="360" w:lineRule="auto"/>
        <w:jc w:val="both"/>
        <w:rPr>
          <w:rFonts w:ascii="Times New Roman" w:hAnsi="Times New Roman"/>
          <w:sz w:val="28"/>
          <w:szCs w:val="28"/>
        </w:rPr>
      </w:pPr>
      <w:r w:rsidRPr="00C54C2B">
        <w:rPr>
          <w:rFonts w:ascii="Times New Roman" w:hAnsi="Times New Roman"/>
          <w:sz w:val="28"/>
          <w:szCs w:val="28"/>
        </w:rPr>
        <w:lastRenderedPageBreak/>
        <w:t>определять необходимые ключевые поисковые слова и запросы;</w:t>
      </w:r>
    </w:p>
    <w:p w:rsidR="009B5292" w:rsidRPr="00C54C2B" w:rsidRDefault="009B5292" w:rsidP="00496ECF">
      <w:pPr>
        <w:pStyle w:val="a8"/>
        <w:numPr>
          <w:ilvl w:val="0"/>
          <w:numId w:val="33"/>
        </w:numPr>
        <w:spacing w:line="360" w:lineRule="auto"/>
        <w:jc w:val="both"/>
        <w:rPr>
          <w:rFonts w:ascii="Times New Roman" w:hAnsi="Times New Roman"/>
          <w:sz w:val="28"/>
          <w:szCs w:val="28"/>
        </w:rPr>
      </w:pPr>
      <w:r w:rsidRPr="00C54C2B">
        <w:rPr>
          <w:rFonts w:ascii="Times New Roman" w:hAnsi="Times New Roman"/>
          <w:sz w:val="28"/>
          <w:szCs w:val="28"/>
        </w:rPr>
        <w:t>осуществлять взаимодействие с электронными поисковыми системами, словарями;</w:t>
      </w:r>
    </w:p>
    <w:p w:rsidR="009B5292" w:rsidRPr="00C54C2B" w:rsidRDefault="009B5292" w:rsidP="00496ECF">
      <w:pPr>
        <w:pStyle w:val="a8"/>
        <w:numPr>
          <w:ilvl w:val="0"/>
          <w:numId w:val="33"/>
        </w:numPr>
        <w:spacing w:line="360" w:lineRule="auto"/>
        <w:jc w:val="both"/>
        <w:rPr>
          <w:rFonts w:ascii="Times New Roman" w:hAnsi="Times New Roman"/>
          <w:sz w:val="28"/>
          <w:szCs w:val="28"/>
        </w:rPr>
      </w:pPr>
      <w:r w:rsidRPr="00C54C2B">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C54C2B"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соотносить полученные результаты поиска со своей деятельностью.</w:t>
      </w:r>
    </w:p>
    <w:p w:rsidR="00B540EE" w:rsidRPr="00C54C2B" w:rsidRDefault="00B540EE" w:rsidP="00FC65AF">
      <w:pPr>
        <w:tabs>
          <w:tab w:val="left" w:pos="993"/>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Коммуникативные УУД</w:t>
      </w:r>
    </w:p>
    <w:p w:rsidR="00B540EE" w:rsidRPr="00C54C2B"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C54C2B">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возможные роли в совместной деятельности;</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играть определенную роль в совместной деятельности;</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строить позитивные отношения в процессе учебной и познавательной деятельности;</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критически относиться к </w:t>
      </w:r>
      <w:r w:rsidR="00B534A1" w:rsidRPr="00C54C2B">
        <w:rPr>
          <w:rFonts w:ascii="Times New Roman" w:hAnsi="Times New Roman"/>
          <w:sz w:val="28"/>
          <w:szCs w:val="28"/>
        </w:rPr>
        <w:t xml:space="preserve">собственному </w:t>
      </w:r>
      <w:r w:rsidRPr="00C54C2B">
        <w:rPr>
          <w:rFonts w:ascii="Times New Roman" w:hAnsi="Times New Roman"/>
          <w:sz w:val="28"/>
          <w:szCs w:val="28"/>
        </w:rPr>
        <w:t xml:space="preserve">мнению, с достоинством признавать ошибочность </w:t>
      </w:r>
      <w:r w:rsidR="005202DD" w:rsidRPr="00C54C2B">
        <w:rPr>
          <w:rFonts w:ascii="Times New Roman" w:hAnsi="Times New Roman"/>
          <w:sz w:val="28"/>
          <w:szCs w:val="28"/>
        </w:rPr>
        <w:t xml:space="preserve">своего </w:t>
      </w:r>
      <w:r w:rsidRPr="00C54C2B">
        <w:rPr>
          <w:rFonts w:ascii="Times New Roman" w:hAnsi="Times New Roman"/>
          <w:sz w:val="28"/>
          <w:szCs w:val="28"/>
        </w:rPr>
        <w:t>мнения (если оно таково) и корректировать его;</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предлагать альтернативное решение в конфликтной ситуации;</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выделять общую точку зрения в дискуссии;</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договариваться о правилах и вопросах для обсуждения в соответствии с поставленной перед группой задачей;</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C54C2B"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54C2B"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54C2B">
        <w:rPr>
          <w:rFonts w:ascii="Times New Roman" w:hAnsi="Times New Roman"/>
          <w:sz w:val="28"/>
          <w:szCs w:val="28"/>
        </w:rPr>
        <w:t xml:space="preserve"> для </w:t>
      </w:r>
      <w:r w:rsidRPr="00C54C2B">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задачу коммуникации и в соответствии с ней отбирать речевые средства;</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нормы публичной речи</w:t>
      </w:r>
      <w:r w:rsidR="00C40BE2" w:rsidRPr="00C54C2B">
        <w:rPr>
          <w:rFonts w:ascii="Times New Roman" w:hAnsi="Times New Roman"/>
          <w:sz w:val="28"/>
          <w:szCs w:val="28"/>
        </w:rPr>
        <w:t>,</w:t>
      </w:r>
      <w:r w:rsidRPr="00C54C2B">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принимать решение в ходе диалога и согласовывать его с собеседником;</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использовать невербальные средства или наглядные материалы, </w:t>
      </w:r>
      <w:r w:rsidRPr="00C54C2B">
        <w:rPr>
          <w:rFonts w:ascii="Times New Roman" w:hAnsi="Times New Roman"/>
          <w:sz w:val="28"/>
          <w:szCs w:val="28"/>
        </w:rPr>
        <w:lastRenderedPageBreak/>
        <w:t>подготовленные/отобранные под руководством учителя;</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54C2B"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C54C2B">
        <w:rPr>
          <w:rFonts w:ascii="Times New Roman" w:hAnsi="Times New Roman"/>
          <w:sz w:val="28"/>
          <w:szCs w:val="28"/>
        </w:rPr>
        <w:t xml:space="preserve"> (далее – ИКТ)</w:t>
      </w:r>
      <w:r w:rsidR="007A1ECF" w:rsidRPr="00C54C2B">
        <w:rPr>
          <w:rFonts w:ascii="Times New Roman" w:hAnsi="Times New Roman"/>
          <w:sz w:val="28"/>
          <w:szCs w:val="28"/>
        </w:rPr>
        <w:t>.</w:t>
      </w:r>
      <w:r w:rsidRPr="00C54C2B">
        <w:rPr>
          <w:rFonts w:ascii="Times New Roman" w:hAnsi="Times New Roman"/>
          <w:sz w:val="28"/>
          <w:szCs w:val="28"/>
        </w:rPr>
        <w:t xml:space="preserve"> Обучающийся сможет: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информацию с учетом этических и правовых норм;</w:t>
      </w:r>
    </w:p>
    <w:p w:rsidR="00B540EE" w:rsidRPr="00C54C2B"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54C2B" w:rsidRDefault="00105119" w:rsidP="0012121B">
      <w:pPr>
        <w:pStyle w:val="2"/>
      </w:pPr>
      <w:r w:rsidRPr="00C54C2B">
        <w:t>1.2.5. Предметные результаты</w:t>
      </w:r>
    </w:p>
    <w:p w:rsidR="00B540EE" w:rsidRPr="00C54C2B"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C54C2B">
        <w:rPr>
          <w:szCs w:val="28"/>
        </w:rPr>
        <w:t>1.2.</w:t>
      </w:r>
      <w:r w:rsidR="00105119" w:rsidRPr="00C54C2B">
        <w:rPr>
          <w:szCs w:val="28"/>
        </w:rPr>
        <w:t>5.1</w:t>
      </w:r>
      <w:r w:rsidRPr="00C54C2B">
        <w:rPr>
          <w:szCs w:val="28"/>
        </w:rPr>
        <w:t xml:space="preserve">. </w:t>
      </w:r>
      <w:r w:rsidR="00B540EE" w:rsidRPr="00C54C2B">
        <w:rPr>
          <w:szCs w:val="28"/>
        </w:rPr>
        <w:t>Русский язык</w:t>
      </w:r>
      <w:bookmarkEnd w:id="30"/>
      <w:bookmarkEnd w:id="31"/>
      <w:bookmarkEnd w:id="32"/>
    </w:p>
    <w:p w:rsidR="00982D7D" w:rsidRPr="00C54C2B" w:rsidRDefault="00982D7D" w:rsidP="00982D7D">
      <w:pPr>
        <w:pStyle w:val="2"/>
      </w:pPr>
      <w:bookmarkStart w:id="33" w:name="_Toc287934277"/>
      <w:bookmarkStart w:id="34" w:name="_Toc414553134"/>
      <w:bookmarkStart w:id="35" w:name="_Toc287551922"/>
      <w:r w:rsidRPr="00C54C2B">
        <w:t>Выпускник научится:</w:t>
      </w:r>
      <w:bookmarkEnd w:id="33"/>
      <w:bookmarkEnd w:id="34"/>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владеть навыками различных видов чтения (изучающим, </w:t>
      </w:r>
      <w:r w:rsidRPr="00C54C2B">
        <w:rPr>
          <w:rFonts w:ascii="Times New Roman" w:hAnsi="Times New Roman"/>
          <w:sz w:val="28"/>
          <w:szCs w:val="28"/>
        </w:rPr>
        <w:lastRenderedPageBreak/>
        <w:t>ознакомительным, просмотровым) и информационной переработки прочитанного материала;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знание алфавита при поиске информации;</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значимые и незначимые единицы языка;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фонетический и орфоэпический анализ слова;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членить слова на слоги и правильно их переносить;</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морфемный и словообразовательный анализ слов;</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лексический анализ слова;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морфологический анализ слова;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опознавать основные единицы синтаксиса (словосочетание, предложение, текст);</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находить грамматическую основу предложения;</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главные и второстепенные члены предложения;</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опознавать предложения простые и сложные, предложения осложненной структуры;</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синтаксический анализ словосочетания и предложения;</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основные языковые нормы в устной и письменной речи;</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орфографические словари.</w:t>
      </w:r>
    </w:p>
    <w:p w:rsidR="00982D7D" w:rsidRPr="00C54C2B" w:rsidRDefault="00982D7D" w:rsidP="00982D7D">
      <w:pPr>
        <w:pStyle w:val="2"/>
      </w:pPr>
      <w:bookmarkStart w:id="36" w:name="_Toc414553135"/>
      <w:r w:rsidRPr="00C54C2B">
        <w:lastRenderedPageBreak/>
        <w:t>Выпускник получит возможность научиться:</w:t>
      </w:r>
      <w:bookmarkEnd w:id="36"/>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опознавать различные выразительные средства языка; </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характеризовать словообразовательные цепочки и словообразовательные гнезда;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54C2B"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C54C2B">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C54C2B" w:rsidRDefault="00B540EE" w:rsidP="00FC65AF">
      <w:pPr>
        <w:spacing w:after="0" w:line="360" w:lineRule="auto"/>
        <w:ind w:firstLine="709"/>
        <w:jc w:val="both"/>
        <w:rPr>
          <w:rFonts w:ascii="Times New Roman" w:hAnsi="Times New Roman"/>
          <w:sz w:val="28"/>
          <w:szCs w:val="28"/>
        </w:rPr>
      </w:pPr>
    </w:p>
    <w:p w:rsidR="00301DC9" w:rsidRPr="00C54C2B"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C54C2B">
        <w:t>1.2.</w:t>
      </w:r>
      <w:r w:rsidR="00105119" w:rsidRPr="00C54C2B">
        <w:t>5.2.</w:t>
      </w:r>
      <w:r w:rsidR="00B540EE" w:rsidRPr="00C54C2B">
        <w:t>Литература</w:t>
      </w:r>
      <w:bookmarkEnd w:id="37"/>
      <w:bookmarkEnd w:id="38"/>
      <w:bookmarkEnd w:id="39"/>
    </w:p>
    <w:p w:rsidR="0042291A" w:rsidRPr="00C54C2B"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C54C2B">
        <w:rPr>
          <w:rFonts w:ascii="Times New Roman" w:eastAsia="MS Mincho" w:hAnsi="Times New Roman"/>
          <w:sz w:val="28"/>
          <w:szCs w:val="28"/>
        </w:rPr>
        <w:lastRenderedPageBreak/>
        <w:t xml:space="preserve">В соответствии с Федеральным государственным образовательным стандартом основного общего образования </w:t>
      </w:r>
      <w:r w:rsidRPr="00C54C2B">
        <w:rPr>
          <w:rFonts w:ascii="Times New Roman" w:eastAsia="MS Mincho" w:hAnsi="Times New Roman"/>
          <w:b/>
          <w:sz w:val="28"/>
          <w:szCs w:val="28"/>
        </w:rPr>
        <w:t>предметнымирезультатами</w:t>
      </w:r>
      <w:r w:rsidRPr="00C54C2B">
        <w:rPr>
          <w:rFonts w:ascii="Times New Roman" w:eastAsia="MS Mincho" w:hAnsi="Times New Roman"/>
          <w:sz w:val="28"/>
          <w:szCs w:val="28"/>
        </w:rPr>
        <w:t xml:space="preserve"> изучения предмета «Литература» являются:</w:t>
      </w:r>
    </w:p>
    <w:p w:rsidR="007332F5" w:rsidRPr="00C54C2B"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C54C2B">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54C2B"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C54C2B">
        <w:rPr>
          <w:rFonts w:ascii="Times New Roman" w:eastAsia="Times New Roman" w:hAnsi="Times New Roman"/>
          <w:sz w:val="28"/>
          <w:szCs w:val="28"/>
        </w:rPr>
        <w:t>восприятие</w:t>
      </w:r>
      <w:r w:rsidRPr="00C54C2B">
        <w:rPr>
          <w:rFonts w:ascii="Times New Roman" w:hAnsi="Times New Roman"/>
          <w:sz w:val="28"/>
          <w:szCs w:val="28"/>
        </w:rPr>
        <w:t xml:space="preserve"> литературы как одной из основных культурных ценностей народа (отражающей его </w:t>
      </w:r>
      <w:r w:rsidRPr="00C54C2B">
        <w:rPr>
          <w:rFonts w:ascii="Times New Roman" w:eastAsia="Times New Roman" w:hAnsi="Times New Roman"/>
          <w:sz w:val="28"/>
          <w:szCs w:val="28"/>
        </w:rPr>
        <w:t>менталитет, историю, мировосприятие) и</w:t>
      </w:r>
      <w:r w:rsidRPr="00C54C2B">
        <w:rPr>
          <w:rFonts w:ascii="Times New Roman" w:hAnsi="Times New Roman"/>
          <w:sz w:val="28"/>
          <w:szCs w:val="28"/>
        </w:rPr>
        <w:t xml:space="preserve"> человечества (содержащей смыслы, важные для человечества в целом);</w:t>
      </w:r>
    </w:p>
    <w:p w:rsidR="007332F5" w:rsidRPr="00C54C2B"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C54C2B">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54C2B" w:rsidRDefault="007332F5" w:rsidP="000A10C6">
      <w:pPr>
        <w:numPr>
          <w:ilvl w:val="0"/>
          <w:numId w:val="37"/>
        </w:numPr>
        <w:tabs>
          <w:tab w:val="left" w:pos="993"/>
        </w:tabs>
        <w:spacing w:after="0" w:line="360" w:lineRule="auto"/>
        <w:ind w:left="0" w:firstLine="709"/>
        <w:jc w:val="both"/>
      </w:pPr>
      <w:r w:rsidRPr="00C54C2B">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C54C2B">
        <w:t>;</w:t>
      </w:r>
    </w:p>
    <w:p w:rsidR="007332F5" w:rsidRPr="00C54C2B"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C54C2B"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54C2B"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C54C2B">
        <w:rPr>
          <w:rFonts w:ascii="Times New Roman" w:eastAsia="MS Mincho" w:hAnsi="Times New Roman"/>
          <w:sz w:val="28"/>
          <w:szCs w:val="28"/>
        </w:rPr>
        <w:lastRenderedPageBreak/>
        <w:t xml:space="preserve">Конкретизируя эти общие результаты, обозначим наиболее важные </w:t>
      </w:r>
      <w:r w:rsidRPr="00C54C2B">
        <w:rPr>
          <w:rFonts w:ascii="Times New Roman" w:eastAsia="MS Mincho" w:hAnsi="Times New Roman"/>
          <w:b/>
          <w:sz w:val="28"/>
          <w:szCs w:val="28"/>
        </w:rPr>
        <w:t>предметныеумения</w:t>
      </w:r>
      <w:r w:rsidRPr="00C54C2B">
        <w:rPr>
          <w:rFonts w:ascii="Times New Roman" w:eastAsia="MS Mincho" w:hAnsi="Times New Roman"/>
          <w:sz w:val="28"/>
          <w:szCs w:val="28"/>
        </w:rPr>
        <w:t xml:space="preserve">, формируемые у </w:t>
      </w:r>
      <w:r w:rsidRPr="00C54C2B">
        <w:rPr>
          <w:rFonts w:ascii="Times New Roman" w:hAnsi="Times New Roman"/>
          <w:sz w:val="28"/>
          <w:szCs w:val="28"/>
        </w:rPr>
        <w:t xml:space="preserve">обучающихся </w:t>
      </w:r>
      <w:r w:rsidRPr="00C54C2B">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определять тему и основную мысль произведения (5</w:t>
      </w:r>
      <w:r w:rsidRPr="00C54C2B">
        <w:rPr>
          <w:rFonts w:ascii="Times New Roman" w:hAnsi="Times New Roman"/>
          <w:sz w:val="28"/>
          <w:szCs w:val="28"/>
        </w:rPr>
        <w:t>–</w:t>
      </w:r>
      <w:r w:rsidRPr="00C54C2B">
        <w:rPr>
          <w:rFonts w:ascii="Times New Roman" w:eastAsia="MS Mincho" w:hAnsi="Times New Roman"/>
          <w:sz w:val="28"/>
          <w:szCs w:val="28"/>
        </w:rPr>
        <w:t>6 кл.);</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владеть различными видами пересказа (5</w:t>
      </w:r>
      <w:r w:rsidRPr="00C54C2B">
        <w:rPr>
          <w:rFonts w:ascii="Times New Roman" w:hAnsi="Times New Roman"/>
          <w:sz w:val="28"/>
          <w:szCs w:val="28"/>
        </w:rPr>
        <w:t>–</w:t>
      </w:r>
      <w:r w:rsidRPr="00C54C2B">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C54C2B">
        <w:rPr>
          <w:rFonts w:ascii="Times New Roman" w:hAnsi="Times New Roman"/>
          <w:sz w:val="28"/>
          <w:szCs w:val="28"/>
        </w:rPr>
        <w:t>–</w:t>
      </w:r>
      <w:r w:rsidRPr="00C54C2B">
        <w:rPr>
          <w:rFonts w:ascii="Times New Roman" w:eastAsia="MS Mincho" w:hAnsi="Times New Roman"/>
          <w:sz w:val="28"/>
          <w:szCs w:val="28"/>
        </w:rPr>
        <w:t>7 кл.);</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характеризовать героев-персонажей, давать их сравнительные характеристики (5</w:t>
      </w:r>
      <w:r w:rsidRPr="00C54C2B">
        <w:rPr>
          <w:rFonts w:ascii="Times New Roman" w:hAnsi="Times New Roman"/>
          <w:sz w:val="28"/>
          <w:szCs w:val="28"/>
        </w:rPr>
        <w:t>–</w:t>
      </w:r>
      <w:r w:rsidRPr="00C54C2B">
        <w:rPr>
          <w:rFonts w:ascii="Times New Roman" w:eastAsia="MS Mincho" w:hAnsi="Times New Roman"/>
          <w:sz w:val="28"/>
          <w:szCs w:val="28"/>
        </w:rPr>
        <w:t>6 кл.); оценивать систему персонажей (6</w:t>
      </w:r>
      <w:r w:rsidRPr="00C54C2B">
        <w:rPr>
          <w:rFonts w:ascii="Times New Roman" w:hAnsi="Times New Roman"/>
          <w:sz w:val="28"/>
          <w:szCs w:val="28"/>
        </w:rPr>
        <w:t>–</w:t>
      </w:r>
      <w:r w:rsidRPr="00C54C2B">
        <w:rPr>
          <w:rFonts w:ascii="Times New Roman" w:eastAsia="MS Mincho" w:hAnsi="Times New Roman"/>
          <w:sz w:val="28"/>
          <w:szCs w:val="28"/>
        </w:rPr>
        <w:t>7 кл.);</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54C2B">
        <w:rPr>
          <w:rFonts w:ascii="Times New Roman" w:hAnsi="Times New Roman"/>
          <w:sz w:val="28"/>
          <w:szCs w:val="28"/>
        </w:rPr>
        <w:t>–</w:t>
      </w:r>
      <w:r w:rsidRPr="00C54C2B">
        <w:rPr>
          <w:rFonts w:ascii="Times New Roman" w:eastAsia="MS Mincho" w:hAnsi="Times New Roman"/>
          <w:sz w:val="28"/>
          <w:szCs w:val="28"/>
        </w:rPr>
        <w:t>7 кл.); выявлять особенности языка и стиля писателя (7</w:t>
      </w:r>
      <w:r w:rsidRPr="00C54C2B">
        <w:rPr>
          <w:rFonts w:ascii="Times New Roman" w:hAnsi="Times New Roman"/>
          <w:sz w:val="28"/>
          <w:szCs w:val="28"/>
        </w:rPr>
        <w:t>–</w:t>
      </w:r>
      <w:r w:rsidRPr="00C54C2B">
        <w:rPr>
          <w:rFonts w:ascii="Times New Roman" w:eastAsia="MS Mincho" w:hAnsi="Times New Roman"/>
          <w:sz w:val="28"/>
          <w:szCs w:val="28"/>
        </w:rPr>
        <w:t>9 кл.);</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определять родо-жанровую специфику художественного произведения (5</w:t>
      </w:r>
      <w:r w:rsidRPr="00C54C2B">
        <w:rPr>
          <w:rFonts w:ascii="Times New Roman" w:hAnsi="Times New Roman"/>
          <w:sz w:val="28"/>
          <w:szCs w:val="28"/>
        </w:rPr>
        <w:t>–</w:t>
      </w:r>
      <w:r w:rsidRPr="00C54C2B">
        <w:rPr>
          <w:rFonts w:ascii="Times New Roman" w:eastAsia="MS Mincho" w:hAnsi="Times New Roman"/>
          <w:sz w:val="28"/>
          <w:szCs w:val="28"/>
        </w:rPr>
        <w:t xml:space="preserve">9 кл.); </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C54C2B">
        <w:rPr>
          <w:rFonts w:ascii="Times New Roman" w:hAnsi="Times New Roman"/>
          <w:sz w:val="28"/>
          <w:szCs w:val="28"/>
        </w:rPr>
        <w:t>–</w:t>
      </w:r>
      <w:r w:rsidRPr="00C54C2B">
        <w:rPr>
          <w:rFonts w:ascii="Times New Roman" w:eastAsia="MS Mincho" w:hAnsi="Times New Roman"/>
          <w:sz w:val="28"/>
          <w:szCs w:val="28"/>
        </w:rPr>
        <w:t>9 кл.);</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C54C2B">
        <w:rPr>
          <w:rFonts w:ascii="Times New Roman" w:hAnsi="Times New Roman"/>
          <w:sz w:val="28"/>
          <w:szCs w:val="28"/>
        </w:rPr>
        <w:t>–</w:t>
      </w:r>
      <w:r w:rsidRPr="00C54C2B">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C54C2B">
        <w:rPr>
          <w:rFonts w:ascii="Times New Roman" w:hAnsi="Times New Roman"/>
          <w:sz w:val="28"/>
          <w:szCs w:val="28"/>
        </w:rPr>
        <w:t>–</w:t>
      </w:r>
      <w:r w:rsidRPr="00C54C2B">
        <w:rPr>
          <w:rFonts w:ascii="Times New Roman" w:eastAsia="MS Mincho" w:hAnsi="Times New Roman"/>
          <w:sz w:val="28"/>
          <w:szCs w:val="28"/>
        </w:rPr>
        <w:t>9 кл.);</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54C2B">
        <w:rPr>
          <w:rFonts w:ascii="Times New Roman" w:eastAsia="MS Mincho" w:hAnsi="Times New Roman"/>
          <w:sz w:val="28"/>
          <w:szCs w:val="28"/>
        </w:rPr>
        <w:t xml:space="preserve"> (в каждом классе – на своем уровне); </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C54C2B">
        <w:rPr>
          <w:rFonts w:ascii="Times New Roman" w:eastAsia="MS Mincho" w:hAnsi="Times New Roman"/>
          <w:sz w:val="28"/>
          <w:szCs w:val="28"/>
        </w:rPr>
        <w:lastRenderedPageBreak/>
        <w:t>дискуссии (7</w:t>
      </w:r>
      <w:r w:rsidRPr="00C54C2B">
        <w:rPr>
          <w:rFonts w:ascii="Times New Roman" w:hAnsi="Times New Roman"/>
          <w:sz w:val="28"/>
          <w:szCs w:val="28"/>
        </w:rPr>
        <w:t>–</w:t>
      </w:r>
      <w:r w:rsidRPr="00C54C2B">
        <w:rPr>
          <w:rFonts w:ascii="Times New Roman" w:eastAsia="MS Mincho" w:hAnsi="Times New Roman"/>
          <w:sz w:val="28"/>
          <w:szCs w:val="28"/>
        </w:rPr>
        <w:t>9 кл.);</w:t>
      </w:r>
    </w:p>
    <w:p w:rsidR="000A10C6" w:rsidRPr="00C54C2B" w:rsidRDefault="000A10C6" w:rsidP="000A10C6">
      <w:pPr>
        <w:numPr>
          <w:ilvl w:val="0"/>
          <w:numId w:val="36"/>
        </w:numPr>
        <w:spacing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54C2B">
        <w:rPr>
          <w:rFonts w:ascii="Times New Roman" w:hAnsi="Times New Roman"/>
          <w:bCs/>
          <w:sz w:val="28"/>
          <w:szCs w:val="28"/>
        </w:rPr>
        <w:t xml:space="preserve">организации дискуссии </w:t>
      </w:r>
      <w:r w:rsidRPr="00C54C2B">
        <w:rPr>
          <w:rFonts w:ascii="Times New Roman" w:eastAsia="MS Mincho" w:hAnsi="Times New Roman"/>
          <w:sz w:val="28"/>
          <w:szCs w:val="28"/>
        </w:rPr>
        <w:t xml:space="preserve"> (в каждом классе – на своем уровне);</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C54C2B"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выразительно читать с листа и наизусть произведения/фрагменты</w:t>
      </w:r>
    </w:p>
    <w:p w:rsidR="000A10C6" w:rsidRPr="00C54C2B"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C54C2B">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C54C2B"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C54C2B">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54C2B">
        <w:rPr>
          <w:rFonts w:ascii="Times New Roman" w:hAnsi="Times New Roman"/>
          <w:sz w:val="28"/>
          <w:szCs w:val="28"/>
        </w:rPr>
        <w:t>–</w:t>
      </w:r>
      <w:r w:rsidRPr="00C54C2B">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C54C2B">
        <w:rPr>
          <w:rFonts w:ascii="Times New Roman" w:hAnsi="Times New Roman"/>
          <w:sz w:val="28"/>
          <w:szCs w:val="28"/>
        </w:rPr>
        <w:t>–</w:t>
      </w:r>
      <w:r w:rsidRPr="00C54C2B">
        <w:rPr>
          <w:rFonts w:ascii="Times New Roman" w:eastAsia="MS Mincho" w:hAnsi="Times New Roman"/>
          <w:sz w:val="28"/>
          <w:szCs w:val="28"/>
        </w:rPr>
        <w:t>9 кл.) (в каждом классе – на своем уровне).</w:t>
      </w:r>
    </w:p>
    <w:p w:rsidR="0042291A" w:rsidRPr="00C54C2B"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C54C2B">
        <w:rPr>
          <w:rFonts w:ascii="Times New Roman" w:eastAsia="MS Mincho" w:hAnsi="Times New Roman"/>
          <w:sz w:val="28"/>
          <w:szCs w:val="28"/>
        </w:rPr>
        <w:t xml:space="preserve">При планировании </w:t>
      </w:r>
      <w:r w:rsidRPr="00C54C2B">
        <w:rPr>
          <w:rFonts w:ascii="Times New Roman" w:eastAsia="MS Mincho" w:hAnsi="Times New Roman"/>
          <w:b/>
          <w:sz w:val="28"/>
          <w:szCs w:val="28"/>
        </w:rPr>
        <w:t xml:space="preserve">предметных </w:t>
      </w:r>
      <w:r w:rsidRPr="00C54C2B">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C54C2B">
        <w:rPr>
          <w:rFonts w:ascii="Times New Roman" w:hAnsi="Times New Roman"/>
          <w:sz w:val="28"/>
          <w:szCs w:val="28"/>
        </w:rPr>
        <w:t xml:space="preserve">обучающихся </w:t>
      </w:r>
      <w:r w:rsidRPr="00C54C2B">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C54C2B" w:rsidRDefault="0042291A">
      <w:pPr>
        <w:pStyle w:val="24"/>
        <w:autoSpaceDE w:val="0"/>
        <w:autoSpaceDN w:val="0"/>
        <w:adjustRightInd w:val="0"/>
        <w:spacing w:line="360" w:lineRule="auto"/>
        <w:ind w:right="0" w:firstLine="709"/>
        <w:rPr>
          <w:szCs w:val="28"/>
        </w:rPr>
      </w:pPr>
      <w:r w:rsidRPr="00C54C2B">
        <w:rPr>
          <w:szCs w:val="28"/>
        </w:rPr>
        <w:t xml:space="preserve">При оценке предметных результатов обучения литературе следует учитывать несколько </w:t>
      </w:r>
      <w:r w:rsidRPr="00C54C2B">
        <w:rPr>
          <w:b/>
          <w:szCs w:val="28"/>
        </w:rPr>
        <w:t>основных уровней сформированности читательской культуры</w:t>
      </w:r>
      <w:r w:rsidRPr="00C54C2B">
        <w:rPr>
          <w:szCs w:val="28"/>
        </w:rPr>
        <w:t xml:space="preserve">. </w:t>
      </w:r>
    </w:p>
    <w:p w:rsidR="0042291A" w:rsidRPr="00C54C2B"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C54C2B">
        <w:rPr>
          <w:rFonts w:ascii="Times New Roman" w:hAnsi="Times New Roman"/>
          <w:b/>
          <w:bCs/>
          <w:sz w:val="28"/>
          <w:szCs w:val="28"/>
        </w:rPr>
        <w:t>I уровень</w:t>
      </w:r>
      <w:r w:rsidRPr="00C54C2B">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w:t>
      </w:r>
      <w:r w:rsidRPr="00C54C2B">
        <w:rPr>
          <w:rFonts w:ascii="Times New Roman" w:hAnsi="Times New Roman"/>
          <w:sz w:val="28"/>
          <w:szCs w:val="28"/>
        </w:rPr>
        <w:lastRenderedPageBreak/>
        <w:t xml:space="preserve">позиций. Такое </w:t>
      </w:r>
      <w:r w:rsidRPr="00C54C2B">
        <w:rPr>
          <w:rFonts w:ascii="Times New Roman" w:hAnsi="Times New Roman"/>
          <w:bCs/>
          <w:iCs/>
          <w:sz w:val="28"/>
          <w:szCs w:val="28"/>
        </w:rPr>
        <w:t>эмоциональное непосредственное восприятие</w:t>
      </w:r>
      <w:r w:rsidRPr="00C54C2B">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54C2B">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C54C2B">
        <w:rPr>
          <w:rFonts w:ascii="Times New Roman" w:hAnsi="Times New Roman"/>
          <w:sz w:val="28"/>
          <w:szCs w:val="28"/>
        </w:rPr>
        <w:t xml:space="preserve"> (устно, письменно) типа </w:t>
      </w:r>
      <w:r w:rsidRPr="00C54C2B">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C54C2B"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iCs/>
          <w:sz w:val="28"/>
          <w:szCs w:val="28"/>
        </w:rPr>
        <w:t xml:space="preserve">К основным </w:t>
      </w:r>
      <w:r w:rsidRPr="00C54C2B">
        <w:rPr>
          <w:rFonts w:ascii="Times New Roman" w:hAnsi="Times New Roman"/>
          <w:b/>
          <w:bCs/>
          <w:iCs/>
          <w:sz w:val="28"/>
          <w:szCs w:val="28"/>
        </w:rPr>
        <w:t>видам деятельности</w:t>
      </w:r>
      <w:r w:rsidRPr="00C54C2B">
        <w:rPr>
          <w:rFonts w:ascii="Times New Roman" w:hAnsi="Times New Roman"/>
          <w:iCs/>
          <w:sz w:val="28"/>
          <w:szCs w:val="28"/>
        </w:rPr>
        <w:t xml:space="preserve">, позволяющим диагностировать возможности читателей </w:t>
      </w:r>
      <w:r w:rsidRPr="00C54C2B">
        <w:rPr>
          <w:rFonts w:ascii="Times New Roman" w:hAnsi="Times New Roman"/>
          <w:iCs/>
          <w:sz w:val="28"/>
          <w:szCs w:val="28"/>
          <w:lang w:val="en-US"/>
        </w:rPr>
        <w:t>I</w:t>
      </w:r>
      <w:r w:rsidRPr="00C54C2B">
        <w:rPr>
          <w:rFonts w:ascii="Times New Roman" w:hAnsi="Times New Roman"/>
          <w:iCs/>
          <w:sz w:val="28"/>
          <w:szCs w:val="28"/>
        </w:rPr>
        <w:t xml:space="preserve"> уровня, относятся </w:t>
      </w:r>
      <w:r w:rsidRPr="00C54C2B">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54C2B"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Условно им соответствуют следующие типы диагностических </w:t>
      </w:r>
      <w:r w:rsidRPr="00C54C2B">
        <w:rPr>
          <w:rFonts w:ascii="Times New Roman" w:hAnsi="Times New Roman"/>
          <w:b/>
          <w:bCs/>
          <w:sz w:val="28"/>
          <w:szCs w:val="28"/>
        </w:rPr>
        <w:t>заданий</w:t>
      </w:r>
      <w:r w:rsidRPr="00C54C2B">
        <w:rPr>
          <w:rFonts w:ascii="Times New Roman" w:hAnsi="Times New Roman"/>
          <w:sz w:val="28"/>
          <w:szCs w:val="28"/>
        </w:rPr>
        <w:t xml:space="preserve">: </w:t>
      </w:r>
    </w:p>
    <w:p w:rsidR="0042291A" w:rsidRPr="00C54C2B"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выразительно прочтите следующий фрагмент; </w:t>
      </w:r>
    </w:p>
    <w:p w:rsidR="0042291A" w:rsidRPr="00C54C2B"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определите, какие события в произведении являются центральными;</w:t>
      </w:r>
    </w:p>
    <w:p w:rsidR="0042291A" w:rsidRPr="00C54C2B"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определите, где и когда происходят описываемые события;</w:t>
      </w:r>
    </w:p>
    <w:p w:rsidR="0042291A" w:rsidRPr="00C54C2B"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C54C2B"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C54C2B"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ответьте на поставленный учителем/автором учебника вопрос; </w:t>
      </w:r>
    </w:p>
    <w:p w:rsidR="0042291A" w:rsidRPr="00C54C2B"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C54C2B" w:rsidRDefault="0042291A" w:rsidP="0012121B">
      <w:pPr>
        <w:spacing w:after="0" w:line="360" w:lineRule="auto"/>
        <w:ind w:firstLine="708"/>
        <w:jc w:val="both"/>
        <w:rPr>
          <w:rFonts w:ascii="Times New Roman" w:hAnsi="Times New Roman"/>
          <w:sz w:val="28"/>
          <w:szCs w:val="28"/>
        </w:rPr>
      </w:pPr>
      <w:r w:rsidRPr="00C54C2B">
        <w:rPr>
          <w:rFonts w:ascii="Times New Roman" w:hAnsi="Times New Roman"/>
          <w:b/>
          <w:bCs/>
          <w:sz w:val="28"/>
          <w:szCs w:val="28"/>
        </w:rPr>
        <w:t>II уровень</w:t>
      </w:r>
      <w:r w:rsidRPr="00C54C2B">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54C2B" w:rsidRDefault="0042291A" w:rsidP="0042291A">
      <w:pPr>
        <w:pStyle w:val="28"/>
        <w:spacing w:line="360" w:lineRule="auto"/>
        <w:ind w:left="0" w:right="0" w:firstLine="709"/>
        <w:rPr>
          <w:sz w:val="28"/>
          <w:szCs w:val="28"/>
        </w:rPr>
      </w:pPr>
      <w:r w:rsidRPr="00C54C2B">
        <w:rPr>
          <w:sz w:val="28"/>
          <w:szCs w:val="28"/>
        </w:rPr>
        <w:lastRenderedPageBreak/>
        <w:t xml:space="preserve">У читателей этого уровня формируется стремление размышлять над прочитанным, появляется </w:t>
      </w:r>
      <w:r w:rsidRPr="00C54C2B">
        <w:rPr>
          <w:bCs/>
          <w:iCs/>
          <w:sz w:val="28"/>
          <w:szCs w:val="28"/>
        </w:rPr>
        <w:t>умение выделять в произведении</w:t>
      </w:r>
      <w:r w:rsidRPr="00C54C2B">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C54C2B">
        <w:rPr>
          <w:bCs/>
          <w:iCs/>
          <w:sz w:val="28"/>
          <w:szCs w:val="28"/>
        </w:rPr>
        <w:t>находить и объяснять связи между ними</w:t>
      </w:r>
      <w:r w:rsidRPr="00C54C2B">
        <w:rPr>
          <w:sz w:val="28"/>
          <w:szCs w:val="28"/>
        </w:rPr>
        <w:t xml:space="preserve">. </w:t>
      </w:r>
      <w:r w:rsidRPr="00C54C2B">
        <w:rPr>
          <w:iCs/>
          <w:sz w:val="28"/>
          <w:szCs w:val="28"/>
        </w:rPr>
        <w:t>Читатель</w:t>
      </w:r>
      <w:r w:rsidRPr="00C54C2B">
        <w:rPr>
          <w:sz w:val="28"/>
          <w:szCs w:val="28"/>
        </w:rPr>
        <w:t xml:space="preserve">этого уровня пытается аргументированно отвечать на вопрос </w:t>
      </w:r>
      <w:r w:rsidRPr="00C54C2B">
        <w:rPr>
          <w:bCs/>
          <w:iCs/>
          <w:sz w:val="28"/>
          <w:szCs w:val="28"/>
        </w:rPr>
        <w:t>«Как устроен текст?»,</w:t>
      </w:r>
      <w:r w:rsidRPr="00C54C2B">
        <w:rPr>
          <w:i/>
          <w:sz w:val="28"/>
          <w:szCs w:val="28"/>
        </w:rPr>
        <w:t xml:space="preserve">умеет выделять </w:t>
      </w:r>
      <w:r w:rsidRPr="00C54C2B">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C54C2B" w:rsidRDefault="0042291A" w:rsidP="00496ECF">
      <w:pPr>
        <w:pStyle w:val="28"/>
        <w:numPr>
          <w:ilvl w:val="12"/>
          <w:numId w:val="35"/>
        </w:numPr>
        <w:tabs>
          <w:tab w:val="left" w:pos="851"/>
        </w:tabs>
        <w:spacing w:line="360" w:lineRule="auto"/>
        <w:ind w:left="0" w:right="0" w:firstLine="709"/>
        <w:rPr>
          <w:sz w:val="28"/>
          <w:szCs w:val="28"/>
        </w:rPr>
      </w:pPr>
      <w:r w:rsidRPr="00C54C2B">
        <w:rPr>
          <w:iCs/>
          <w:sz w:val="28"/>
          <w:szCs w:val="28"/>
        </w:rPr>
        <w:t xml:space="preserve">К основным </w:t>
      </w:r>
      <w:r w:rsidRPr="00C54C2B">
        <w:rPr>
          <w:b/>
          <w:bCs/>
          <w:iCs/>
          <w:sz w:val="28"/>
          <w:szCs w:val="28"/>
        </w:rPr>
        <w:t>видам деятельности</w:t>
      </w:r>
      <w:r w:rsidRPr="00C54C2B">
        <w:rPr>
          <w:iCs/>
          <w:sz w:val="28"/>
          <w:szCs w:val="28"/>
        </w:rPr>
        <w:t xml:space="preserve">, позволяющим диагностировать возможности читателей, достигших  </w:t>
      </w:r>
      <w:r w:rsidRPr="00C54C2B">
        <w:rPr>
          <w:iCs/>
          <w:sz w:val="28"/>
          <w:szCs w:val="28"/>
          <w:lang w:val="en-US"/>
        </w:rPr>
        <w:t>II</w:t>
      </w:r>
      <w:r w:rsidRPr="00C54C2B">
        <w:rPr>
          <w:iCs/>
          <w:sz w:val="28"/>
          <w:szCs w:val="28"/>
        </w:rPr>
        <w:t xml:space="preserve"> уровня, можно отнести</w:t>
      </w:r>
      <w:r w:rsidRPr="00C54C2B">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54C2B">
        <w:rPr>
          <w:i/>
          <w:sz w:val="28"/>
          <w:szCs w:val="28"/>
        </w:rPr>
        <w:t>пофразового</w:t>
      </w:r>
      <w:r w:rsidRPr="00C54C2B">
        <w:rPr>
          <w:sz w:val="28"/>
          <w:szCs w:val="28"/>
        </w:rPr>
        <w:t xml:space="preserve"> (при анализе стихотворений и небольших прозаических произведений – рассказов, новелл) или </w:t>
      </w:r>
      <w:r w:rsidRPr="00C54C2B">
        <w:rPr>
          <w:i/>
          <w:sz w:val="28"/>
          <w:szCs w:val="28"/>
        </w:rPr>
        <w:t>поэпизодного</w:t>
      </w:r>
      <w:r w:rsidRPr="00C54C2B">
        <w:rPr>
          <w:sz w:val="28"/>
          <w:szCs w:val="28"/>
        </w:rPr>
        <w:t xml:space="preserve">; проведение целостного и межтекстового анализа). </w:t>
      </w:r>
    </w:p>
    <w:p w:rsidR="0042291A" w:rsidRPr="00C54C2B" w:rsidRDefault="0042291A" w:rsidP="00496ECF">
      <w:pPr>
        <w:pStyle w:val="28"/>
        <w:numPr>
          <w:ilvl w:val="12"/>
          <w:numId w:val="35"/>
        </w:numPr>
        <w:tabs>
          <w:tab w:val="left" w:pos="851"/>
        </w:tabs>
        <w:spacing w:line="360" w:lineRule="auto"/>
        <w:ind w:left="0" w:right="0" w:firstLine="709"/>
        <w:rPr>
          <w:sz w:val="28"/>
          <w:szCs w:val="28"/>
        </w:rPr>
      </w:pPr>
      <w:r w:rsidRPr="00C54C2B">
        <w:rPr>
          <w:sz w:val="28"/>
          <w:szCs w:val="28"/>
        </w:rPr>
        <w:t xml:space="preserve">Условно им соответствуют следующие типы диагностических </w:t>
      </w:r>
      <w:r w:rsidRPr="00C54C2B">
        <w:rPr>
          <w:b/>
          <w:bCs/>
          <w:sz w:val="28"/>
          <w:szCs w:val="28"/>
        </w:rPr>
        <w:t>заданий</w:t>
      </w:r>
      <w:r w:rsidRPr="00C54C2B">
        <w:rPr>
          <w:sz w:val="28"/>
          <w:szCs w:val="28"/>
        </w:rPr>
        <w:t xml:space="preserve">: </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C54C2B"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покажите, какие особенности художественного текста проявляют позицию его автора;</w:t>
      </w:r>
    </w:p>
    <w:p w:rsidR="0042291A" w:rsidRPr="00C54C2B"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проанализируйте фрагменты, эпизоды текста (по предложенному алгоритму и без него);</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определите жанр произведения, охарактеризуйте его особенности; </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дайте свое рабочее определение следующему теоретико-литературному понятию.</w:t>
      </w:r>
    </w:p>
    <w:p w:rsidR="0042291A" w:rsidRPr="00C54C2B" w:rsidRDefault="0042291A">
      <w:pPr>
        <w:pStyle w:val="24"/>
        <w:autoSpaceDE w:val="0"/>
        <w:autoSpaceDN w:val="0"/>
        <w:adjustRightInd w:val="0"/>
        <w:spacing w:line="360" w:lineRule="auto"/>
        <w:ind w:right="0" w:firstLine="709"/>
        <w:rPr>
          <w:szCs w:val="28"/>
        </w:rPr>
      </w:pPr>
      <w:r w:rsidRPr="00C54C2B">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54C2B" w:rsidRDefault="0042291A" w:rsidP="0012121B">
      <w:pPr>
        <w:spacing w:after="0" w:line="360" w:lineRule="auto"/>
        <w:ind w:firstLine="708"/>
        <w:jc w:val="both"/>
        <w:rPr>
          <w:rFonts w:ascii="Times New Roman" w:hAnsi="Times New Roman"/>
          <w:b/>
          <w:sz w:val="28"/>
          <w:szCs w:val="28"/>
        </w:rPr>
      </w:pPr>
      <w:r w:rsidRPr="00C54C2B">
        <w:rPr>
          <w:rFonts w:ascii="Times New Roman" w:hAnsi="Times New Roman"/>
          <w:b/>
          <w:bCs/>
          <w:sz w:val="28"/>
          <w:szCs w:val="28"/>
        </w:rPr>
        <w:t>III уровень</w:t>
      </w:r>
      <w:r w:rsidRPr="00C54C2B">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54C2B">
        <w:rPr>
          <w:rFonts w:ascii="Times New Roman" w:hAnsi="Times New Roman"/>
          <w:bCs/>
          <w:iCs/>
          <w:sz w:val="28"/>
          <w:szCs w:val="28"/>
        </w:rPr>
        <w:t>сумеет интерпретировать художественный смысл произведения</w:t>
      </w:r>
      <w:r w:rsidRPr="00C54C2B">
        <w:rPr>
          <w:rFonts w:ascii="Times New Roman" w:hAnsi="Times New Roman"/>
          <w:sz w:val="28"/>
          <w:szCs w:val="28"/>
        </w:rPr>
        <w:t xml:space="preserve">, то есть отвечать на вопросы: </w:t>
      </w:r>
      <w:r w:rsidRPr="00C54C2B">
        <w:rPr>
          <w:rFonts w:ascii="Times New Roman" w:hAnsi="Times New Roman"/>
          <w:bCs/>
          <w:iCs/>
          <w:sz w:val="28"/>
          <w:szCs w:val="28"/>
        </w:rPr>
        <w:t xml:space="preserve">«Почему (с какой целью?) произведение построено так, а не иначе? </w:t>
      </w:r>
      <w:r w:rsidRPr="00C54C2B">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54C2B" w:rsidRDefault="0042291A" w:rsidP="0012121B">
      <w:pPr>
        <w:spacing w:after="0" w:line="360" w:lineRule="auto"/>
        <w:ind w:firstLine="708"/>
        <w:jc w:val="both"/>
        <w:rPr>
          <w:rFonts w:ascii="Times New Roman" w:eastAsia="MS Mincho" w:hAnsi="Times New Roman"/>
          <w:sz w:val="28"/>
          <w:szCs w:val="28"/>
        </w:rPr>
      </w:pPr>
      <w:r w:rsidRPr="00C54C2B">
        <w:rPr>
          <w:rFonts w:ascii="Times New Roman" w:hAnsi="Times New Roman"/>
          <w:iCs/>
          <w:sz w:val="28"/>
          <w:szCs w:val="28"/>
        </w:rPr>
        <w:t xml:space="preserve">К основным </w:t>
      </w:r>
      <w:r w:rsidRPr="00C54C2B">
        <w:rPr>
          <w:rFonts w:ascii="Times New Roman" w:hAnsi="Times New Roman"/>
          <w:b/>
          <w:bCs/>
          <w:iCs/>
          <w:sz w:val="28"/>
          <w:szCs w:val="28"/>
        </w:rPr>
        <w:t>видам деятельности</w:t>
      </w:r>
      <w:r w:rsidRPr="00C54C2B">
        <w:rPr>
          <w:rFonts w:ascii="Times New Roman" w:hAnsi="Times New Roman"/>
          <w:iCs/>
          <w:sz w:val="28"/>
          <w:szCs w:val="28"/>
        </w:rPr>
        <w:t xml:space="preserve">, позволяющим диагностировать возможности читателей, достигших  </w:t>
      </w:r>
      <w:r w:rsidRPr="00C54C2B">
        <w:rPr>
          <w:rFonts w:ascii="Times New Roman" w:hAnsi="Times New Roman"/>
          <w:iCs/>
          <w:sz w:val="28"/>
          <w:szCs w:val="28"/>
          <w:lang w:val="en-US"/>
        </w:rPr>
        <w:t>III</w:t>
      </w:r>
      <w:r w:rsidRPr="00C54C2B">
        <w:rPr>
          <w:rFonts w:ascii="Times New Roman" w:hAnsi="Times New Roman"/>
          <w:iCs/>
          <w:sz w:val="28"/>
          <w:szCs w:val="28"/>
        </w:rPr>
        <w:t xml:space="preserve"> уровня, можно отнести</w:t>
      </w:r>
      <w:r w:rsidRPr="00C54C2B">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54C2B" w:rsidRDefault="0042291A" w:rsidP="00496ECF">
      <w:pPr>
        <w:pStyle w:val="28"/>
        <w:numPr>
          <w:ilvl w:val="12"/>
          <w:numId w:val="35"/>
        </w:numPr>
        <w:tabs>
          <w:tab w:val="left" w:pos="709"/>
        </w:tabs>
        <w:spacing w:line="360" w:lineRule="auto"/>
        <w:ind w:left="0" w:right="0" w:firstLine="709"/>
        <w:rPr>
          <w:sz w:val="28"/>
          <w:szCs w:val="28"/>
        </w:rPr>
      </w:pPr>
      <w:r w:rsidRPr="00C54C2B">
        <w:rPr>
          <w:sz w:val="28"/>
          <w:szCs w:val="28"/>
        </w:rPr>
        <w:t>Условно и</w:t>
      </w:r>
      <w:r w:rsidRPr="00C54C2B">
        <w:rPr>
          <w:iCs/>
          <w:sz w:val="28"/>
          <w:szCs w:val="28"/>
        </w:rPr>
        <w:t xml:space="preserve">м соответствуют следующие типы диагностических </w:t>
      </w:r>
      <w:r w:rsidRPr="00C54C2B">
        <w:rPr>
          <w:b/>
          <w:bCs/>
          <w:iCs/>
          <w:sz w:val="28"/>
          <w:szCs w:val="28"/>
        </w:rPr>
        <w:t>заданий</w:t>
      </w:r>
      <w:r w:rsidRPr="00C54C2B">
        <w:rPr>
          <w:sz w:val="28"/>
          <w:szCs w:val="28"/>
        </w:rPr>
        <w:t xml:space="preserve">: </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определите художественную функцию той или иной детали, приема и т. п.;</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определите позицию автора и способы ее выражения;</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проинтерпретируйте выбранный фрагмент произведения; </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объясните (устно, письменно) смысл названия произведения;</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напишите сочинение-интерпретацию; </w:t>
      </w:r>
    </w:p>
    <w:p w:rsidR="0042291A" w:rsidRPr="00C54C2B"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напишите рецензию на произведение, не изучавшееся на уроках литературы.</w:t>
      </w:r>
      <w:r w:rsidRPr="00C54C2B">
        <w:rPr>
          <w:rStyle w:val="afff3"/>
          <w:lang w:eastAsia="en-US"/>
        </w:rPr>
        <w:t>.</w:t>
      </w:r>
    </w:p>
    <w:p w:rsidR="0042291A" w:rsidRPr="00C54C2B" w:rsidRDefault="0042291A">
      <w:pPr>
        <w:pStyle w:val="24"/>
        <w:autoSpaceDE w:val="0"/>
        <w:autoSpaceDN w:val="0"/>
        <w:adjustRightInd w:val="0"/>
        <w:spacing w:line="360" w:lineRule="auto"/>
        <w:ind w:right="0" w:firstLine="709"/>
        <w:rPr>
          <w:szCs w:val="28"/>
        </w:rPr>
      </w:pPr>
      <w:r w:rsidRPr="00C54C2B">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54C2B">
        <w:rPr>
          <w:rStyle w:val="af3"/>
          <w:szCs w:val="28"/>
        </w:rPr>
        <w:footnoteReference w:id="2"/>
      </w:r>
      <w:r w:rsidRPr="00C54C2B">
        <w:rPr>
          <w:szCs w:val="28"/>
        </w:rPr>
        <w:t xml:space="preserve">). </w:t>
      </w:r>
    </w:p>
    <w:p w:rsidR="0042291A" w:rsidRPr="00C54C2B" w:rsidRDefault="0042291A" w:rsidP="0012121B">
      <w:pPr>
        <w:overflowPunct w:val="0"/>
        <w:autoSpaceDE w:val="0"/>
        <w:autoSpaceDN w:val="0"/>
        <w:adjustRightInd w:val="0"/>
        <w:spacing w:after="0" w:line="360" w:lineRule="auto"/>
        <w:ind w:firstLine="709"/>
        <w:jc w:val="both"/>
        <w:rPr>
          <w:szCs w:val="28"/>
        </w:rPr>
      </w:pPr>
      <w:r w:rsidRPr="00C54C2B">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54C2B">
        <w:rPr>
          <w:rFonts w:ascii="Times New Roman" w:hAnsi="Times New Roman"/>
          <w:b/>
          <w:sz w:val="28"/>
          <w:szCs w:val="28"/>
        </w:rPr>
        <w:t>5</w:t>
      </w:r>
      <w:r w:rsidRPr="00C54C2B">
        <w:rPr>
          <w:rFonts w:ascii="Times New Roman" w:hAnsi="Times New Roman"/>
          <w:sz w:val="28"/>
          <w:szCs w:val="28"/>
        </w:rPr>
        <w:t>–</w:t>
      </w:r>
      <w:r w:rsidRPr="00C54C2B">
        <w:rPr>
          <w:rFonts w:ascii="Times New Roman" w:hAnsi="Times New Roman"/>
          <w:b/>
          <w:sz w:val="28"/>
          <w:szCs w:val="28"/>
        </w:rPr>
        <w:t>6 классах</w:t>
      </w:r>
      <w:r w:rsidRPr="00C54C2B">
        <w:rPr>
          <w:rFonts w:ascii="Times New Roman" w:hAnsi="Times New Roman"/>
          <w:sz w:val="28"/>
          <w:szCs w:val="28"/>
        </w:rPr>
        <w:t xml:space="preserve">, соответствует </w:t>
      </w:r>
      <w:r w:rsidRPr="00C54C2B">
        <w:rPr>
          <w:rFonts w:ascii="Times New Roman" w:hAnsi="Times New Roman"/>
          <w:b/>
          <w:sz w:val="28"/>
          <w:szCs w:val="28"/>
        </w:rPr>
        <w:t>первому уровню</w:t>
      </w:r>
      <w:r w:rsidRPr="00C54C2B">
        <w:rPr>
          <w:rFonts w:ascii="Times New Roman" w:hAnsi="Times New Roman"/>
          <w:sz w:val="28"/>
          <w:szCs w:val="28"/>
        </w:rPr>
        <w:t xml:space="preserve">; в процессе литературного образования учеников </w:t>
      </w:r>
      <w:r w:rsidRPr="00C54C2B">
        <w:rPr>
          <w:rFonts w:ascii="Times New Roman" w:hAnsi="Times New Roman"/>
          <w:b/>
          <w:sz w:val="28"/>
          <w:szCs w:val="28"/>
        </w:rPr>
        <w:t>7</w:t>
      </w:r>
      <w:r w:rsidRPr="00C54C2B">
        <w:rPr>
          <w:rFonts w:ascii="Times New Roman" w:hAnsi="Times New Roman"/>
          <w:sz w:val="28"/>
          <w:szCs w:val="28"/>
        </w:rPr>
        <w:t>–</w:t>
      </w:r>
      <w:r w:rsidRPr="00C54C2B">
        <w:rPr>
          <w:rFonts w:ascii="Times New Roman" w:hAnsi="Times New Roman"/>
          <w:b/>
          <w:sz w:val="28"/>
          <w:szCs w:val="28"/>
        </w:rPr>
        <w:t>8 классов</w:t>
      </w:r>
      <w:r w:rsidRPr="00C54C2B">
        <w:rPr>
          <w:rFonts w:ascii="Times New Roman" w:hAnsi="Times New Roman"/>
          <w:sz w:val="28"/>
          <w:szCs w:val="28"/>
        </w:rPr>
        <w:t xml:space="preserve"> формируется </w:t>
      </w:r>
      <w:r w:rsidRPr="00C54C2B">
        <w:rPr>
          <w:rFonts w:ascii="Times New Roman" w:hAnsi="Times New Roman"/>
          <w:b/>
          <w:sz w:val="28"/>
          <w:szCs w:val="28"/>
        </w:rPr>
        <w:t>второй</w:t>
      </w:r>
      <w:r w:rsidRPr="00C54C2B">
        <w:rPr>
          <w:rFonts w:ascii="Times New Roman" w:hAnsi="Times New Roman"/>
          <w:sz w:val="28"/>
          <w:szCs w:val="28"/>
        </w:rPr>
        <w:t xml:space="preserve"> ее </w:t>
      </w:r>
      <w:r w:rsidRPr="00C54C2B">
        <w:rPr>
          <w:rFonts w:ascii="Times New Roman" w:hAnsi="Times New Roman"/>
          <w:b/>
          <w:sz w:val="28"/>
          <w:szCs w:val="28"/>
        </w:rPr>
        <w:t>уровень</w:t>
      </w:r>
      <w:r w:rsidRPr="00C54C2B">
        <w:rPr>
          <w:rFonts w:ascii="Times New Roman" w:hAnsi="Times New Roman"/>
          <w:sz w:val="28"/>
          <w:szCs w:val="28"/>
        </w:rPr>
        <w:t xml:space="preserve">; читательская культура учеников </w:t>
      </w:r>
      <w:r w:rsidRPr="00C54C2B">
        <w:rPr>
          <w:rFonts w:ascii="Times New Roman" w:hAnsi="Times New Roman"/>
          <w:b/>
          <w:sz w:val="28"/>
          <w:szCs w:val="28"/>
        </w:rPr>
        <w:t>9 класса</w:t>
      </w:r>
      <w:r w:rsidRPr="00C54C2B">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C54C2B" w:rsidRDefault="0042291A" w:rsidP="0012121B">
      <w:pPr>
        <w:pStyle w:val="24"/>
        <w:autoSpaceDE w:val="0"/>
        <w:autoSpaceDN w:val="0"/>
        <w:adjustRightInd w:val="0"/>
        <w:spacing w:line="360" w:lineRule="auto"/>
        <w:ind w:firstLine="709"/>
        <w:rPr>
          <w:szCs w:val="28"/>
        </w:rPr>
      </w:pPr>
      <w:r w:rsidRPr="00C54C2B">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54C2B">
        <w:rPr>
          <w:b/>
          <w:szCs w:val="28"/>
        </w:rPr>
        <w:t>качество</w:t>
      </w:r>
      <w:r w:rsidRPr="00C54C2B">
        <w:rPr>
          <w:szCs w:val="28"/>
        </w:rPr>
        <w:t xml:space="preserve"> их выполнения. Учитель может давать одни и те же задания </w:t>
      </w:r>
      <w:r w:rsidRPr="00C54C2B">
        <w:rPr>
          <w:szCs w:val="28"/>
        </w:rPr>
        <w:lastRenderedPageBreak/>
        <w:t>(определите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C54C2B" w:rsidRDefault="00B540EE" w:rsidP="00105119">
      <w:pPr>
        <w:spacing w:after="0" w:line="360" w:lineRule="auto"/>
        <w:ind w:firstLine="709"/>
        <w:jc w:val="both"/>
        <w:rPr>
          <w:rFonts w:ascii="Times New Roman" w:hAnsi="Times New Roman"/>
          <w:sz w:val="28"/>
          <w:szCs w:val="28"/>
        </w:rPr>
      </w:pPr>
    </w:p>
    <w:p w:rsidR="00B540EE" w:rsidRPr="00C54C2B" w:rsidRDefault="006F777F" w:rsidP="00105119">
      <w:pPr>
        <w:pStyle w:val="4"/>
        <w:spacing w:before="0"/>
      </w:pPr>
      <w:bookmarkStart w:id="40" w:name="_Toc409691630"/>
      <w:bookmarkStart w:id="41" w:name="_Toc410653955"/>
      <w:bookmarkStart w:id="42" w:name="_Toc414553137"/>
      <w:r w:rsidRPr="00C54C2B">
        <w:t>1.2.</w:t>
      </w:r>
      <w:r w:rsidR="00105119" w:rsidRPr="00C54C2B">
        <w:t>5.</w:t>
      </w:r>
      <w:r w:rsidRPr="00C54C2B">
        <w:t xml:space="preserve">3. </w:t>
      </w:r>
      <w:r w:rsidR="00B540EE" w:rsidRPr="00C54C2B">
        <w:t>Иностранный язык</w:t>
      </w:r>
      <w:r w:rsidRPr="00C54C2B">
        <w:t>(на примере а</w:t>
      </w:r>
      <w:r w:rsidR="006E54D0" w:rsidRPr="00C54C2B">
        <w:t>нглийского языка)</w:t>
      </w:r>
      <w:bookmarkEnd w:id="40"/>
      <w:bookmarkEnd w:id="41"/>
      <w:bookmarkEnd w:id="42"/>
    </w:p>
    <w:p w:rsidR="006E54D0" w:rsidRPr="00C54C2B" w:rsidRDefault="006E54D0" w:rsidP="00105119">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Коммуникативные умения</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Говорение.Диалогическая речь</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вести диалог (диалог этикетного характера, диалог–</w:t>
      </w:r>
      <w:r w:rsidR="00571A66" w:rsidRPr="00C54C2B">
        <w:rPr>
          <w:rFonts w:ascii="Times New Roman" w:hAnsi="Times New Roman"/>
          <w:sz w:val="28"/>
          <w:szCs w:val="28"/>
        </w:rPr>
        <w:t>-</w:t>
      </w:r>
      <w:r w:rsidRPr="00C54C2B">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вести диалог-обмен мнениями; </w:t>
      </w:r>
    </w:p>
    <w:p w:rsidR="006E54D0" w:rsidRPr="00C54C2B"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брать и давать интервью;</w:t>
      </w:r>
    </w:p>
    <w:p w:rsidR="006E54D0" w:rsidRPr="00C54C2B"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вести диалог-расспрос на основе нелинейного текста (таблицы, диаграммы и </w:t>
      </w:r>
      <w:r w:rsidR="00245F1D" w:rsidRPr="00C54C2B">
        <w:rPr>
          <w:rFonts w:ascii="Times New Roman" w:hAnsi="Times New Roman"/>
          <w:i/>
          <w:sz w:val="28"/>
          <w:szCs w:val="28"/>
        </w:rPr>
        <w:t>т. д.</w:t>
      </w:r>
      <w:r w:rsidRPr="00C54C2B">
        <w:rPr>
          <w:rFonts w:ascii="Times New Roman" w:hAnsi="Times New Roman"/>
          <w:i/>
          <w:sz w:val="28"/>
          <w:szCs w:val="28"/>
        </w:rPr>
        <w:t>).</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Говорение. Монологическая речь</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давать краткую характеристику реальных людей и литературных персонажей; </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lastRenderedPageBreak/>
        <w:t>описывать картинку/ фото с опорой или без опоры на ключевые слова/ план/ вопросы.</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получит возможность научиться: </w:t>
      </w:r>
    </w:p>
    <w:p w:rsidR="006E54D0" w:rsidRPr="00C54C2B"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делать сообщение на заданную тему на основе прочитанного; </w:t>
      </w:r>
    </w:p>
    <w:p w:rsidR="006E54D0" w:rsidRPr="00C54C2B"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C54C2B"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C54C2B"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C54C2B">
        <w:rPr>
          <w:rFonts w:ascii="Times New Roman" w:hAnsi="Times New Roman"/>
          <w:i/>
          <w:sz w:val="28"/>
          <w:szCs w:val="28"/>
        </w:rPr>
        <w:t>т. п.</w:t>
      </w:r>
      <w:r w:rsidRPr="00C54C2B">
        <w:rPr>
          <w:rFonts w:ascii="Times New Roman" w:hAnsi="Times New Roman"/>
          <w:i/>
          <w:sz w:val="28"/>
          <w:szCs w:val="28"/>
        </w:rPr>
        <w:t>)</w:t>
      </w:r>
      <w:r w:rsidR="00ED4AB1" w:rsidRPr="00C54C2B">
        <w:rPr>
          <w:rFonts w:ascii="Times New Roman" w:hAnsi="Times New Roman"/>
          <w:i/>
          <w:sz w:val="28"/>
          <w:szCs w:val="28"/>
        </w:rPr>
        <w:t>;</w:t>
      </w:r>
    </w:p>
    <w:p w:rsidR="006E54D0" w:rsidRPr="00C54C2B"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кратко излагать результаты выполненной проектной работы.</w:t>
      </w:r>
    </w:p>
    <w:p w:rsidR="006E54D0" w:rsidRPr="00C54C2B" w:rsidRDefault="006E54D0" w:rsidP="00FC65AF">
      <w:pPr>
        <w:spacing w:after="0" w:line="360" w:lineRule="auto"/>
        <w:ind w:firstLine="709"/>
        <w:jc w:val="both"/>
        <w:rPr>
          <w:rFonts w:ascii="Times New Roman" w:hAnsi="Times New Roman"/>
          <w:b/>
          <w:i/>
          <w:sz w:val="28"/>
          <w:szCs w:val="28"/>
        </w:rPr>
      </w:pPr>
      <w:r w:rsidRPr="00C54C2B">
        <w:rPr>
          <w:rFonts w:ascii="Times New Roman" w:hAnsi="Times New Roman"/>
          <w:b/>
          <w:sz w:val="28"/>
          <w:szCs w:val="28"/>
        </w:rPr>
        <w:t>Аудирование</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научится: </w:t>
      </w:r>
    </w:p>
    <w:p w:rsidR="006E54D0" w:rsidRPr="00C54C2B"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54C2B"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выделять основную тему в воспринимаемом на слух тексте;</w:t>
      </w:r>
    </w:p>
    <w:p w:rsidR="006E54D0" w:rsidRPr="00C54C2B"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C54C2B" w:rsidRDefault="006E54D0" w:rsidP="00FC65AF">
      <w:pPr>
        <w:spacing w:after="0" w:line="360" w:lineRule="auto"/>
        <w:ind w:firstLine="709"/>
        <w:jc w:val="both"/>
        <w:rPr>
          <w:rFonts w:ascii="Times New Roman" w:hAnsi="Times New Roman"/>
          <w:i/>
          <w:sz w:val="28"/>
          <w:szCs w:val="28"/>
        </w:rPr>
      </w:pPr>
      <w:r w:rsidRPr="00C54C2B">
        <w:rPr>
          <w:rFonts w:ascii="Times New Roman" w:hAnsi="Times New Roman"/>
          <w:b/>
          <w:sz w:val="28"/>
          <w:szCs w:val="28"/>
        </w:rPr>
        <w:t xml:space="preserve">Чтение </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научится: </w:t>
      </w:r>
    </w:p>
    <w:p w:rsidR="006E54D0" w:rsidRPr="00C54C2B"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C54C2B"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54C2B"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C54C2B"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54C2B" w:rsidRDefault="006E54D0" w:rsidP="00FC65AF">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C54C2B"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Письменная речь </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научится: </w:t>
      </w:r>
    </w:p>
    <w:p w:rsidR="006E54D0" w:rsidRPr="00C54C2B"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54C2B">
        <w:rPr>
          <w:rFonts w:ascii="Times New Roman" w:hAnsi="Times New Roman"/>
          <w:sz w:val="28"/>
          <w:szCs w:val="28"/>
        </w:rPr>
        <w:t>т. д.</w:t>
      </w:r>
      <w:r w:rsidRPr="00C54C2B">
        <w:rPr>
          <w:rFonts w:ascii="Times New Roman" w:hAnsi="Times New Roman"/>
          <w:sz w:val="28"/>
          <w:szCs w:val="28"/>
        </w:rPr>
        <w:t>);</w:t>
      </w:r>
    </w:p>
    <w:p w:rsidR="006E54D0" w:rsidRPr="00C54C2B"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54C2B">
        <w:rPr>
          <w:rFonts w:ascii="Times New Roman" w:hAnsi="Times New Roman"/>
          <w:sz w:val="28"/>
          <w:szCs w:val="28"/>
        </w:rPr>
        <w:t>–</w:t>
      </w:r>
      <w:r w:rsidRPr="00C54C2B">
        <w:rPr>
          <w:rFonts w:ascii="Times New Roman" w:hAnsi="Times New Roman"/>
          <w:sz w:val="28"/>
          <w:szCs w:val="28"/>
        </w:rPr>
        <w:t>40 слов, включая адрес)</w:t>
      </w:r>
      <w:r w:rsidR="005C1EE4" w:rsidRPr="00C54C2B">
        <w:rPr>
          <w:rFonts w:ascii="Times New Roman" w:hAnsi="Times New Roman"/>
          <w:sz w:val="28"/>
          <w:szCs w:val="28"/>
        </w:rPr>
        <w:t>;</w:t>
      </w:r>
    </w:p>
    <w:p w:rsidR="006E54D0" w:rsidRPr="00C54C2B"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54C2B">
        <w:rPr>
          <w:rFonts w:ascii="Times New Roman" w:hAnsi="Times New Roman"/>
          <w:sz w:val="28"/>
          <w:szCs w:val="28"/>
        </w:rPr>
        <w:t>т. д.</w:t>
      </w:r>
      <w:r w:rsidRPr="00C54C2B">
        <w:rPr>
          <w:rFonts w:ascii="Times New Roman" w:hAnsi="Times New Roman"/>
          <w:sz w:val="28"/>
          <w:szCs w:val="28"/>
        </w:rPr>
        <w:t xml:space="preserve"> (объемом 100</w:t>
      </w:r>
      <w:r w:rsidR="00437180" w:rsidRPr="00C54C2B">
        <w:rPr>
          <w:rFonts w:ascii="Times New Roman" w:hAnsi="Times New Roman"/>
          <w:sz w:val="28"/>
          <w:szCs w:val="28"/>
        </w:rPr>
        <w:t>–</w:t>
      </w:r>
      <w:r w:rsidRPr="00C54C2B">
        <w:rPr>
          <w:rFonts w:ascii="Times New Roman" w:hAnsi="Times New Roman"/>
          <w:sz w:val="28"/>
          <w:szCs w:val="28"/>
        </w:rPr>
        <w:t>120 слов, включая адрес);</w:t>
      </w:r>
    </w:p>
    <w:p w:rsidR="006E54D0" w:rsidRPr="00C54C2B"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писать небольшие письменные высказывания с опорой на образец/ план.</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C54C2B"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писать электронное письмо (</w:t>
      </w:r>
      <w:r w:rsidRPr="00C54C2B">
        <w:rPr>
          <w:rFonts w:ascii="Times New Roman" w:hAnsi="Times New Roman"/>
          <w:i/>
          <w:sz w:val="28"/>
          <w:szCs w:val="28"/>
          <w:lang w:val="en-US"/>
        </w:rPr>
        <w:t>e</w:t>
      </w:r>
      <w:r w:rsidRPr="00C54C2B">
        <w:rPr>
          <w:rFonts w:ascii="Times New Roman" w:hAnsi="Times New Roman"/>
          <w:i/>
          <w:sz w:val="28"/>
          <w:szCs w:val="28"/>
        </w:rPr>
        <w:t>-</w:t>
      </w:r>
      <w:r w:rsidRPr="00C54C2B">
        <w:rPr>
          <w:rFonts w:ascii="Times New Roman" w:hAnsi="Times New Roman"/>
          <w:i/>
          <w:sz w:val="28"/>
          <w:szCs w:val="28"/>
          <w:lang w:val="en-US"/>
        </w:rPr>
        <w:t>mail</w:t>
      </w:r>
      <w:r w:rsidRPr="00C54C2B">
        <w:rPr>
          <w:rFonts w:ascii="Times New Roman" w:hAnsi="Times New Roman"/>
          <w:i/>
          <w:sz w:val="28"/>
          <w:szCs w:val="28"/>
        </w:rPr>
        <w:t>) зарубежному другу в ответ на электронное письмо-стимул</w:t>
      </w:r>
      <w:r w:rsidR="005C1EE4" w:rsidRPr="00C54C2B">
        <w:rPr>
          <w:rFonts w:ascii="Times New Roman" w:hAnsi="Times New Roman"/>
          <w:i/>
          <w:sz w:val="28"/>
          <w:szCs w:val="28"/>
        </w:rPr>
        <w:t>;</w:t>
      </w:r>
    </w:p>
    <w:p w:rsidR="006E54D0" w:rsidRPr="00C54C2B"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составлять план/ тезисы устного или письменного сообщения; </w:t>
      </w:r>
    </w:p>
    <w:p w:rsidR="006E54D0" w:rsidRPr="00C54C2B"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кратко излагать в письменном виде результаты проектной деятельности;</w:t>
      </w:r>
    </w:p>
    <w:p w:rsidR="006E54D0" w:rsidRPr="00C54C2B"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C54C2B">
        <w:rPr>
          <w:rFonts w:ascii="Times New Roman" w:hAnsi="Times New Roman"/>
          <w:i/>
          <w:sz w:val="28"/>
          <w:szCs w:val="28"/>
        </w:rPr>
        <w:t>т. п.</w:t>
      </w:r>
      <w:r w:rsidRPr="00C54C2B">
        <w:rPr>
          <w:rFonts w:ascii="Times New Roman" w:hAnsi="Times New Roman"/>
          <w:i/>
          <w:sz w:val="28"/>
          <w:szCs w:val="28"/>
        </w:rPr>
        <w:t>).</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Языковые навыки и средства оперирования ими</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Орфография и пунктуация</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правильно писать изученные слова;</w:t>
      </w:r>
    </w:p>
    <w:p w:rsidR="006E54D0" w:rsidRPr="00C54C2B"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54C2B"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сравнивать и анализировать буквосочетания английского языка и их транскрипцию.</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Фонетическая сторона речи</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правильное ударение в изученных словах;</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коммуникативные типы предложений по их интонации;</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членить предложение на смысловые группы;</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w:t>
      </w:r>
      <w:r w:rsidRPr="00C54C2B">
        <w:rPr>
          <w:rFonts w:ascii="Times New Roman" w:hAnsi="Times New Roman"/>
          <w:sz w:val="28"/>
          <w:szCs w:val="28"/>
        </w:rPr>
        <w:lastRenderedPageBreak/>
        <w:t>(побудительное предложение; общий, специальный, альтернативный и разделительный вопросы), в том числе</w:t>
      </w:r>
      <w:r w:rsidR="00E94F21" w:rsidRPr="00C54C2B">
        <w:rPr>
          <w:rFonts w:ascii="Times New Roman" w:hAnsi="Times New Roman"/>
          <w:sz w:val="28"/>
          <w:szCs w:val="28"/>
        </w:rPr>
        <w:t>,</w:t>
      </w:r>
      <w:r w:rsidRPr="00C54C2B">
        <w:rPr>
          <w:rFonts w:ascii="Times New Roman" w:hAnsi="Times New Roman"/>
          <w:sz w:val="28"/>
          <w:szCs w:val="28"/>
        </w:rPr>
        <w:t xml:space="preserve"> соблюдая правило отсутствия фразового ударения на служебных словах.</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выражать модальные значения, чувства и эмоции с помощью интонации;</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Лексическая сторона речи</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употреблять в устной и письменной речи в их основном </w:t>
      </w:r>
      <w:r w:rsidR="00ED4AB1" w:rsidRPr="00C54C2B">
        <w:rPr>
          <w:rFonts w:ascii="Times New Roman" w:hAnsi="Times New Roman"/>
          <w:sz w:val="28"/>
          <w:szCs w:val="28"/>
        </w:rPr>
        <w:t xml:space="preserve">значении </w:t>
      </w:r>
      <w:r w:rsidRPr="00C54C2B">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существующие в английском языке нормы лексической сочетаемости;</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54C2B"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глаголы при помощи аффиксов </w:t>
      </w:r>
      <w:r w:rsidRPr="00C54C2B">
        <w:rPr>
          <w:rFonts w:ascii="Times New Roman" w:hAnsi="Times New Roman"/>
          <w:i/>
          <w:sz w:val="28"/>
          <w:szCs w:val="28"/>
          <w:lang w:val="en-US"/>
        </w:rPr>
        <w:t>dis</w:t>
      </w:r>
      <w:r w:rsidRPr="00C54C2B">
        <w:rPr>
          <w:rFonts w:ascii="Times New Roman" w:hAnsi="Times New Roman"/>
          <w:sz w:val="28"/>
          <w:szCs w:val="28"/>
        </w:rPr>
        <w:t xml:space="preserve">-, </w:t>
      </w:r>
      <w:r w:rsidRPr="00C54C2B">
        <w:rPr>
          <w:rFonts w:ascii="Times New Roman" w:hAnsi="Times New Roman"/>
          <w:i/>
          <w:sz w:val="28"/>
          <w:szCs w:val="28"/>
          <w:lang w:val="en-US"/>
        </w:rPr>
        <w:t>mis</w:t>
      </w:r>
      <w:r w:rsidRPr="00C54C2B">
        <w:rPr>
          <w:rFonts w:ascii="Times New Roman" w:hAnsi="Times New Roman"/>
          <w:sz w:val="28"/>
          <w:szCs w:val="28"/>
        </w:rPr>
        <w:t xml:space="preserve">-, </w:t>
      </w:r>
      <w:r w:rsidRPr="00C54C2B">
        <w:rPr>
          <w:rFonts w:ascii="Times New Roman" w:hAnsi="Times New Roman"/>
          <w:i/>
          <w:sz w:val="28"/>
          <w:szCs w:val="28"/>
          <w:lang w:val="en-US"/>
        </w:rPr>
        <w:t>re</w:t>
      </w:r>
      <w:r w:rsidRPr="00C54C2B">
        <w:rPr>
          <w:rFonts w:ascii="Times New Roman" w:hAnsi="Times New Roman"/>
          <w:sz w:val="28"/>
          <w:szCs w:val="28"/>
        </w:rPr>
        <w:t>-, -</w:t>
      </w:r>
      <w:r w:rsidR="005D64CA" w:rsidRPr="00C54C2B">
        <w:rPr>
          <w:rFonts w:ascii="Times New Roman" w:hAnsi="Times New Roman"/>
          <w:i/>
          <w:sz w:val="28"/>
          <w:szCs w:val="28"/>
          <w:lang w:val="en-US"/>
        </w:rPr>
        <w:t>i</w:t>
      </w:r>
      <w:r w:rsidRPr="00C54C2B">
        <w:rPr>
          <w:rFonts w:ascii="Times New Roman" w:hAnsi="Times New Roman"/>
          <w:i/>
          <w:sz w:val="28"/>
          <w:szCs w:val="28"/>
        </w:rPr>
        <w:t>ze</w:t>
      </w:r>
      <w:r w:rsidRPr="00C54C2B">
        <w:rPr>
          <w:rFonts w:ascii="Times New Roman" w:hAnsi="Times New Roman"/>
          <w:sz w:val="28"/>
          <w:szCs w:val="28"/>
        </w:rPr>
        <w:t>/-</w:t>
      </w:r>
      <w:r w:rsidRPr="00C54C2B">
        <w:rPr>
          <w:rFonts w:ascii="Times New Roman" w:hAnsi="Times New Roman"/>
          <w:i/>
          <w:sz w:val="28"/>
          <w:szCs w:val="28"/>
        </w:rPr>
        <w:t>ise</w:t>
      </w:r>
      <w:r w:rsidRPr="00C54C2B">
        <w:rPr>
          <w:rFonts w:ascii="Times New Roman" w:hAnsi="Times New Roman"/>
          <w:sz w:val="28"/>
          <w:szCs w:val="28"/>
        </w:rPr>
        <w:t xml:space="preserve">; </w:t>
      </w:r>
    </w:p>
    <w:p w:rsidR="006E54D0" w:rsidRPr="00C54C2B"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C54C2B">
        <w:rPr>
          <w:rFonts w:ascii="Times New Roman" w:hAnsi="Times New Roman"/>
          <w:sz w:val="28"/>
          <w:szCs w:val="28"/>
        </w:rPr>
        <w:t>именасуществительныеприпомощисуффиксов</w:t>
      </w:r>
      <w:r w:rsidRPr="00C54C2B">
        <w:rPr>
          <w:rFonts w:ascii="Times New Roman" w:hAnsi="Times New Roman"/>
          <w:sz w:val="28"/>
          <w:szCs w:val="28"/>
          <w:lang w:val="en-US"/>
        </w:rPr>
        <w:t xml:space="preserve"> -</w:t>
      </w:r>
      <w:r w:rsidRPr="00C54C2B">
        <w:rPr>
          <w:rFonts w:ascii="Times New Roman" w:hAnsi="Times New Roman"/>
          <w:i/>
          <w:sz w:val="28"/>
          <w:szCs w:val="28"/>
          <w:lang w:val="en-US"/>
        </w:rPr>
        <w:t>or</w:t>
      </w:r>
      <w:r w:rsidRPr="00C54C2B">
        <w:rPr>
          <w:rFonts w:ascii="Times New Roman" w:hAnsi="Times New Roman"/>
          <w:sz w:val="28"/>
          <w:szCs w:val="28"/>
          <w:lang w:val="en-US"/>
        </w:rPr>
        <w:t>/ -</w:t>
      </w:r>
      <w:r w:rsidRPr="00C54C2B">
        <w:rPr>
          <w:rFonts w:ascii="Times New Roman" w:hAnsi="Times New Roman"/>
          <w:i/>
          <w:sz w:val="28"/>
          <w:szCs w:val="28"/>
          <w:lang w:val="en-US"/>
        </w:rPr>
        <w:t>er</w:t>
      </w:r>
      <w:r w:rsidRPr="00C54C2B">
        <w:rPr>
          <w:rFonts w:ascii="Times New Roman" w:hAnsi="Times New Roman"/>
          <w:sz w:val="28"/>
          <w:szCs w:val="28"/>
          <w:lang w:val="en-US"/>
        </w:rPr>
        <w:t>, -</w:t>
      </w:r>
      <w:r w:rsidRPr="00C54C2B">
        <w:rPr>
          <w:rFonts w:ascii="Times New Roman" w:hAnsi="Times New Roman"/>
          <w:i/>
          <w:sz w:val="28"/>
          <w:szCs w:val="28"/>
          <w:lang w:val="en-US"/>
        </w:rPr>
        <w:t>ist</w:t>
      </w:r>
      <w:r w:rsidRPr="00C54C2B">
        <w:rPr>
          <w:rFonts w:ascii="Times New Roman" w:hAnsi="Times New Roman"/>
          <w:sz w:val="28"/>
          <w:szCs w:val="28"/>
          <w:lang w:val="en-US"/>
        </w:rPr>
        <w:t xml:space="preserve"> , -</w:t>
      </w:r>
      <w:r w:rsidRPr="00C54C2B">
        <w:rPr>
          <w:rFonts w:ascii="Times New Roman" w:hAnsi="Times New Roman"/>
          <w:i/>
          <w:sz w:val="28"/>
          <w:szCs w:val="28"/>
          <w:lang w:val="en-US"/>
        </w:rPr>
        <w:t>sion</w:t>
      </w:r>
      <w:r w:rsidRPr="00C54C2B">
        <w:rPr>
          <w:rFonts w:ascii="Times New Roman" w:hAnsi="Times New Roman"/>
          <w:sz w:val="28"/>
          <w:szCs w:val="28"/>
          <w:lang w:val="en-US"/>
        </w:rPr>
        <w:t>/-</w:t>
      </w:r>
      <w:r w:rsidRPr="00C54C2B">
        <w:rPr>
          <w:rFonts w:ascii="Times New Roman" w:hAnsi="Times New Roman"/>
          <w:i/>
          <w:sz w:val="28"/>
          <w:szCs w:val="28"/>
          <w:lang w:val="en-US"/>
        </w:rPr>
        <w:t>tion</w:t>
      </w:r>
      <w:r w:rsidRPr="00C54C2B">
        <w:rPr>
          <w:rFonts w:ascii="Times New Roman" w:hAnsi="Times New Roman"/>
          <w:sz w:val="28"/>
          <w:szCs w:val="28"/>
          <w:lang w:val="en-US"/>
        </w:rPr>
        <w:t>, -</w:t>
      </w:r>
      <w:r w:rsidRPr="00C54C2B">
        <w:rPr>
          <w:rFonts w:ascii="Times New Roman" w:hAnsi="Times New Roman"/>
          <w:i/>
          <w:sz w:val="28"/>
          <w:szCs w:val="28"/>
          <w:lang w:val="en-US"/>
        </w:rPr>
        <w:t>nce</w:t>
      </w:r>
      <w:r w:rsidRPr="00C54C2B">
        <w:rPr>
          <w:rFonts w:ascii="Times New Roman" w:hAnsi="Times New Roman"/>
          <w:sz w:val="28"/>
          <w:szCs w:val="28"/>
          <w:lang w:val="en-US"/>
        </w:rPr>
        <w:t>/-</w:t>
      </w:r>
      <w:r w:rsidRPr="00C54C2B">
        <w:rPr>
          <w:rFonts w:ascii="Times New Roman" w:hAnsi="Times New Roman"/>
          <w:i/>
          <w:sz w:val="28"/>
          <w:szCs w:val="28"/>
          <w:lang w:val="en-US"/>
        </w:rPr>
        <w:t>ence</w:t>
      </w:r>
      <w:r w:rsidRPr="00C54C2B">
        <w:rPr>
          <w:rFonts w:ascii="Times New Roman" w:hAnsi="Times New Roman"/>
          <w:sz w:val="28"/>
          <w:szCs w:val="28"/>
          <w:lang w:val="en-US"/>
        </w:rPr>
        <w:t>, -</w:t>
      </w:r>
      <w:r w:rsidRPr="00C54C2B">
        <w:rPr>
          <w:rFonts w:ascii="Times New Roman" w:hAnsi="Times New Roman"/>
          <w:i/>
          <w:sz w:val="28"/>
          <w:szCs w:val="28"/>
          <w:lang w:val="en-US"/>
        </w:rPr>
        <w:t>ment</w:t>
      </w:r>
      <w:r w:rsidRPr="00C54C2B">
        <w:rPr>
          <w:rFonts w:ascii="Times New Roman" w:hAnsi="Times New Roman"/>
          <w:sz w:val="28"/>
          <w:szCs w:val="28"/>
          <w:lang w:val="en-US"/>
        </w:rPr>
        <w:t>, -</w:t>
      </w:r>
      <w:r w:rsidRPr="00C54C2B">
        <w:rPr>
          <w:rFonts w:ascii="Times New Roman" w:hAnsi="Times New Roman"/>
          <w:i/>
          <w:sz w:val="28"/>
          <w:szCs w:val="28"/>
          <w:lang w:val="en-US"/>
        </w:rPr>
        <w:t>ity</w:t>
      </w:r>
      <w:r w:rsidRPr="00C54C2B">
        <w:rPr>
          <w:rFonts w:ascii="Times New Roman" w:hAnsi="Times New Roman"/>
          <w:sz w:val="28"/>
          <w:szCs w:val="28"/>
          <w:lang w:val="en-US"/>
        </w:rPr>
        <w:t xml:space="preserve"> , -</w:t>
      </w:r>
      <w:r w:rsidRPr="00C54C2B">
        <w:rPr>
          <w:rFonts w:ascii="Times New Roman" w:hAnsi="Times New Roman"/>
          <w:i/>
          <w:sz w:val="28"/>
          <w:szCs w:val="28"/>
          <w:lang w:val="en-US"/>
        </w:rPr>
        <w:t>ness</w:t>
      </w:r>
      <w:r w:rsidRPr="00C54C2B">
        <w:rPr>
          <w:rFonts w:ascii="Times New Roman" w:hAnsi="Times New Roman"/>
          <w:sz w:val="28"/>
          <w:szCs w:val="28"/>
          <w:lang w:val="en-US"/>
        </w:rPr>
        <w:t>, -</w:t>
      </w:r>
      <w:r w:rsidRPr="00C54C2B">
        <w:rPr>
          <w:rFonts w:ascii="Times New Roman" w:hAnsi="Times New Roman"/>
          <w:i/>
          <w:sz w:val="28"/>
          <w:szCs w:val="28"/>
          <w:lang w:val="en-US"/>
        </w:rPr>
        <w:t>ship</w:t>
      </w:r>
      <w:r w:rsidRPr="00C54C2B">
        <w:rPr>
          <w:rFonts w:ascii="Times New Roman" w:hAnsi="Times New Roman"/>
          <w:sz w:val="28"/>
          <w:szCs w:val="28"/>
          <w:lang w:val="en-US"/>
        </w:rPr>
        <w:t>, -</w:t>
      </w:r>
      <w:r w:rsidRPr="00C54C2B">
        <w:rPr>
          <w:rFonts w:ascii="Times New Roman" w:hAnsi="Times New Roman"/>
          <w:i/>
          <w:sz w:val="28"/>
          <w:szCs w:val="28"/>
          <w:lang w:val="en-US"/>
        </w:rPr>
        <w:t>ing</w:t>
      </w:r>
      <w:r w:rsidRPr="00C54C2B">
        <w:rPr>
          <w:rFonts w:ascii="Times New Roman" w:hAnsi="Times New Roman"/>
          <w:sz w:val="28"/>
          <w:szCs w:val="28"/>
          <w:lang w:val="en-US"/>
        </w:rPr>
        <w:t xml:space="preserve">; </w:t>
      </w:r>
    </w:p>
    <w:p w:rsidR="006E54D0" w:rsidRPr="00C54C2B"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C54C2B">
        <w:rPr>
          <w:rFonts w:ascii="Times New Roman" w:hAnsi="Times New Roman"/>
          <w:sz w:val="28"/>
          <w:szCs w:val="28"/>
        </w:rPr>
        <w:t>именаприлагательныеприпомощиаффиксов</w:t>
      </w:r>
      <w:r w:rsidRPr="00C54C2B">
        <w:rPr>
          <w:rFonts w:ascii="Times New Roman" w:hAnsi="Times New Roman"/>
          <w:i/>
          <w:sz w:val="28"/>
          <w:szCs w:val="28"/>
          <w:lang w:val="en-US" w:bidi="en-US"/>
        </w:rPr>
        <w:t>inter</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y</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ly</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ful</w:t>
      </w:r>
      <w:r w:rsidRPr="00C54C2B">
        <w:rPr>
          <w:rFonts w:ascii="Times New Roman" w:hAnsi="Times New Roman"/>
          <w:sz w:val="28"/>
          <w:szCs w:val="28"/>
          <w:lang w:val="en-US" w:bidi="en-US"/>
        </w:rPr>
        <w:t xml:space="preserve"> , -</w:t>
      </w:r>
      <w:r w:rsidRPr="00C54C2B">
        <w:rPr>
          <w:rFonts w:ascii="Times New Roman" w:hAnsi="Times New Roman"/>
          <w:i/>
          <w:sz w:val="28"/>
          <w:szCs w:val="28"/>
          <w:lang w:val="en-US" w:bidi="en-US"/>
        </w:rPr>
        <w:t>al</w:t>
      </w:r>
      <w:r w:rsidRPr="00C54C2B">
        <w:rPr>
          <w:rFonts w:ascii="Times New Roman" w:hAnsi="Times New Roman"/>
          <w:sz w:val="28"/>
          <w:szCs w:val="28"/>
          <w:lang w:val="en-US" w:bidi="en-US"/>
        </w:rPr>
        <w:t xml:space="preserve"> , -</w:t>
      </w:r>
      <w:r w:rsidRPr="00C54C2B">
        <w:rPr>
          <w:rFonts w:ascii="Times New Roman" w:hAnsi="Times New Roman"/>
          <w:i/>
          <w:sz w:val="28"/>
          <w:szCs w:val="28"/>
          <w:lang w:val="en-US" w:bidi="en-US"/>
        </w:rPr>
        <w:t>ic</w:t>
      </w:r>
      <w:r w:rsidRPr="00C54C2B">
        <w:rPr>
          <w:rFonts w:ascii="Times New Roman" w:hAnsi="Times New Roman"/>
          <w:sz w:val="28"/>
          <w:szCs w:val="28"/>
          <w:lang w:val="en-US" w:bidi="en-US"/>
        </w:rPr>
        <w:t>,-</w:t>
      </w:r>
      <w:r w:rsidRPr="00C54C2B">
        <w:rPr>
          <w:rFonts w:ascii="Times New Roman" w:hAnsi="Times New Roman"/>
          <w:i/>
          <w:sz w:val="28"/>
          <w:szCs w:val="28"/>
          <w:lang w:val="en-US" w:bidi="en-US"/>
        </w:rPr>
        <w:t>ian</w:t>
      </w:r>
      <w:r w:rsidRPr="00C54C2B">
        <w:rPr>
          <w:rFonts w:ascii="Times New Roman" w:hAnsi="Times New Roman"/>
          <w:sz w:val="28"/>
          <w:szCs w:val="28"/>
          <w:lang w:val="en-US" w:bidi="en-US"/>
        </w:rPr>
        <w:t>/</w:t>
      </w:r>
      <w:r w:rsidRPr="00C54C2B">
        <w:rPr>
          <w:rFonts w:ascii="Times New Roman" w:hAnsi="Times New Roman"/>
          <w:i/>
          <w:sz w:val="28"/>
          <w:szCs w:val="28"/>
          <w:lang w:val="en-US" w:bidi="en-US"/>
        </w:rPr>
        <w:t>an</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ing</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ous</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able</w:t>
      </w:r>
      <w:r w:rsidRPr="00C54C2B">
        <w:rPr>
          <w:rFonts w:ascii="Times New Roman" w:hAnsi="Times New Roman"/>
          <w:sz w:val="28"/>
          <w:szCs w:val="28"/>
          <w:lang w:val="en-US" w:bidi="en-US"/>
        </w:rPr>
        <w:t>/</w:t>
      </w:r>
      <w:r w:rsidRPr="00C54C2B">
        <w:rPr>
          <w:rFonts w:ascii="Times New Roman" w:hAnsi="Times New Roman"/>
          <w:i/>
          <w:sz w:val="28"/>
          <w:szCs w:val="28"/>
          <w:lang w:val="en-US" w:bidi="en-US"/>
        </w:rPr>
        <w:t>ible</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less</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ive</w:t>
      </w:r>
      <w:r w:rsidRPr="00C54C2B">
        <w:rPr>
          <w:rFonts w:ascii="Times New Roman" w:hAnsi="Times New Roman"/>
          <w:sz w:val="28"/>
          <w:szCs w:val="28"/>
          <w:lang w:val="en-US" w:bidi="en-US"/>
        </w:rPr>
        <w:t>;</w:t>
      </w:r>
    </w:p>
    <w:p w:rsidR="006E54D0" w:rsidRPr="00C54C2B"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наречия при помощи суффикса </w:t>
      </w:r>
      <w:r w:rsidR="00437180" w:rsidRPr="00C54C2B">
        <w:rPr>
          <w:rFonts w:ascii="Times New Roman" w:hAnsi="Times New Roman"/>
          <w:sz w:val="28"/>
          <w:szCs w:val="28"/>
        </w:rPr>
        <w:t>-</w:t>
      </w:r>
      <w:r w:rsidRPr="00C54C2B">
        <w:rPr>
          <w:rFonts w:ascii="Times New Roman" w:hAnsi="Times New Roman"/>
          <w:i/>
          <w:sz w:val="28"/>
          <w:szCs w:val="28"/>
          <w:lang w:val="en-US"/>
        </w:rPr>
        <w:t>ly</w:t>
      </w:r>
      <w:r w:rsidRPr="00C54C2B">
        <w:rPr>
          <w:rFonts w:ascii="Times New Roman" w:hAnsi="Times New Roman"/>
          <w:sz w:val="28"/>
          <w:szCs w:val="28"/>
        </w:rPr>
        <w:t>;</w:t>
      </w:r>
    </w:p>
    <w:p w:rsidR="006E54D0" w:rsidRPr="00C54C2B"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имена существительные, имена прилагательные, наречия при помощи отрицательных префиксов</w:t>
      </w:r>
      <w:r w:rsidRPr="00C54C2B">
        <w:rPr>
          <w:rFonts w:ascii="Times New Roman" w:hAnsi="Times New Roman"/>
          <w:i/>
          <w:sz w:val="28"/>
          <w:szCs w:val="28"/>
          <w:lang w:val="en-US" w:bidi="en-US"/>
        </w:rPr>
        <w:t>un</w:t>
      </w:r>
      <w:r w:rsidRPr="00C54C2B">
        <w:rPr>
          <w:rFonts w:ascii="Times New Roman" w:hAnsi="Times New Roman"/>
          <w:sz w:val="28"/>
          <w:szCs w:val="28"/>
          <w:lang w:bidi="en-US"/>
        </w:rPr>
        <w:t xml:space="preserve">-, </w:t>
      </w:r>
      <w:r w:rsidRPr="00C54C2B">
        <w:rPr>
          <w:rFonts w:ascii="Times New Roman" w:hAnsi="Times New Roman"/>
          <w:i/>
          <w:sz w:val="28"/>
          <w:szCs w:val="28"/>
          <w:lang w:val="en-US" w:bidi="en-US"/>
        </w:rPr>
        <w:t>im</w:t>
      </w:r>
      <w:r w:rsidRPr="00C54C2B">
        <w:rPr>
          <w:rFonts w:ascii="Times New Roman" w:hAnsi="Times New Roman"/>
          <w:sz w:val="28"/>
          <w:szCs w:val="28"/>
          <w:lang w:bidi="en-US"/>
        </w:rPr>
        <w:t>-/</w:t>
      </w:r>
      <w:r w:rsidRPr="00C54C2B">
        <w:rPr>
          <w:rFonts w:ascii="Times New Roman" w:hAnsi="Times New Roman"/>
          <w:i/>
          <w:sz w:val="28"/>
          <w:szCs w:val="28"/>
          <w:lang w:val="en-US" w:bidi="en-US"/>
        </w:rPr>
        <w:t>in</w:t>
      </w:r>
      <w:r w:rsidRPr="00C54C2B">
        <w:rPr>
          <w:rFonts w:ascii="Times New Roman" w:hAnsi="Times New Roman"/>
          <w:sz w:val="28"/>
          <w:szCs w:val="28"/>
          <w:lang w:bidi="en-US"/>
        </w:rPr>
        <w:t>-;</w:t>
      </w:r>
    </w:p>
    <w:p w:rsidR="006E54D0" w:rsidRPr="00C54C2B"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числительные при помощи суффиксов </w:t>
      </w:r>
      <w:r w:rsidR="00437180" w:rsidRPr="00C54C2B">
        <w:rPr>
          <w:rFonts w:ascii="Times New Roman" w:hAnsi="Times New Roman"/>
          <w:sz w:val="28"/>
          <w:szCs w:val="28"/>
        </w:rPr>
        <w:t>-</w:t>
      </w:r>
      <w:r w:rsidRPr="00C54C2B">
        <w:rPr>
          <w:rFonts w:ascii="Times New Roman" w:hAnsi="Times New Roman"/>
          <w:i/>
          <w:sz w:val="28"/>
          <w:szCs w:val="28"/>
          <w:lang w:val="en-US"/>
        </w:rPr>
        <w:t>teen</w:t>
      </w:r>
      <w:r w:rsidRPr="00C54C2B">
        <w:rPr>
          <w:rFonts w:ascii="Times New Roman" w:hAnsi="Times New Roman"/>
          <w:sz w:val="28"/>
          <w:szCs w:val="28"/>
        </w:rPr>
        <w:t>, -</w:t>
      </w:r>
      <w:r w:rsidRPr="00C54C2B">
        <w:rPr>
          <w:rFonts w:ascii="Times New Roman" w:hAnsi="Times New Roman"/>
          <w:i/>
          <w:sz w:val="28"/>
          <w:szCs w:val="28"/>
          <w:lang w:val="en-US"/>
        </w:rPr>
        <w:t>ty</w:t>
      </w:r>
      <w:r w:rsidRPr="00C54C2B">
        <w:rPr>
          <w:rFonts w:ascii="Times New Roman" w:hAnsi="Times New Roman"/>
          <w:sz w:val="28"/>
          <w:szCs w:val="28"/>
        </w:rPr>
        <w:t>; -</w:t>
      </w:r>
      <w:r w:rsidRPr="00C54C2B">
        <w:rPr>
          <w:rFonts w:ascii="Times New Roman" w:hAnsi="Times New Roman"/>
          <w:i/>
          <w:sz w:val="28"/>
          <w:szCs w:val="28"/>
          <w:lang w:val="en-US"/>
        </w:rPr>
        <w:t>th</w:t>
      </w:r>
      <w:r w:rsidRPr="00C54C2B">
        <w:rPr>
          <w:rFonts w:ascii="Times New Roman" w:hAnsi="Times New Roman"/>
          <w:sz w:val="28"/>
          <w:szCs w:val="28"/>
        </w:rPr>
        <w:t>.</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наиболее распространенные фразовые глаголы;</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принадлежность слов к частям речи по аффиксам;</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C54C2B">
        <w:rPr>
          <w:rFonts w:ascii="Times New Roman" w:hAnsi="Times New Roman"/>
          <w:i/>
          <w:sz w:val="28"/>
          <w:szCs w:val="28"/>
          <w:lang w:val="en-US"/>
        </w:rPr>
        <w:t>firstly</w:t>
      </w:r>
      <w:r w:rsidRPr="00C54C2B">
        <w:rPr>
          <w:rFonts w:ascii="Times New Roman" w:hAnsi="Times New Roman"/>
          <w:i/>
          <w:sz w:val="28"/>
          <w:szCs w:val="28"/>
        </w:rPr>
        <w:t xml:space="preserve">, </w:t>
      </w:r>
      <w:r w:rsidRPr="00C54C2B">
        <w:rPr>
          <w:rFonts w:ascii="Times New Roman" w:hAnsi="Times New Roman"/>
          <w:i/>
          <w:sz w:val="28"/>
          <w:szCs w:val="28"/>
          <w:lang w:val="en-US"/>
        </w:rPr>
        <w:t>tobeginwith</w:t>
      </w:r>
      <w:r w:rsidRPr="00C54C2B">
        <w:rPr>
          <w:rFonts w:ascii="Times New Roman" w:hAnsi="Times New Roman"/>
          <w:i/>
          <w:sz w:val="28"/>
          <w:szCs w:val="28"/>
        </w:rPr>
        <w:t xml:space="preserve">, </w:t>
      </w:r>
      <w:r w:rsidRPr="00C54C2B">
        <w:rPr>
          <w:rFonts w:ascii="Times New Roman" w:hAnsi="Times New Roman"/>
          <w:i/>
          <w:sz w:val="28"/>
          <w:szCs w:val="28"/>
          <w:lang w:val="en-US"/>
        </w:rPr>
        <w:t>however</w:t>
      </w:r>
      <w:r w:rsidRPr="00C54C2B">
        <w:rPr>
          <w:rFonts w:ascii="Times New Roman" w:hAnsi="Times New Roman"/>
          <w:i/>
          <w:sz w:val="28"/>
          <w:szCs w:val="28"/>
        </w:rPr>
        <w:t xml:space="preserve">, </w:t>
      </w:r>
      <w:r w:rsidRPr="00C54C2B">
        <w:rPr>
          <w:rFonts w:ascii="Times New Roman" w:hAnsi="Times New Roman"/>
          <w:i/>
          <w:sz w:val="28"/>
          <w:szCs w:val="28"/>
          <w:lang w:val="en-US"/>
        </w:rPr>
        <w:t>asforme</w:t>
      </w:r>
      <w:r w:rsidRPr="00C54C2B">
        <w:rPr>
          <w:rFonts w:ascii="Times New Roman" w:hAnsi="Times New Roman"/>
          <w:i/>
          <w:sz w:val="28"/>
          <w:szCs w:val="28"/>
        </w:rPr>
        <w:t xml:space="preserve">, </w:t>
      </w:r>
      <w:r w:rsidRPr="00C54C2B">
        <w:rPr>
          <w:rFonts w:ascii="Times New Roman" w:hAnsi="Times New Roman"/>
          <w:i/>
          <w:sz w:val="28"/>
          <w:szCs w:val="28"/>
          <w:lang w:val="en-US"/>
        </w:rPr>
        <w:t>finally</w:t>
      </w:r>
      <w:r w:rsidRPr="00C54C2B">
        <w:rPr>
          <w:rFonts w:ascii="Times New Roman" w:hAnsi="Times New Roman"/>
          <w:i/>
          <w:sz w:val="28"/>
          <w:szCs w:val="28"/>
        </w:rPr>
        <w:t xml:space="preserve">, </w:t>
      </w:r>
      <w:r w:rsidRPr="00C54C2B">
        <w:rPr>
          <w:rFonts w:ascii="Times New Roman" w:hAnsi="Times New Roman"/>
          <w:i/>
          <w:sz w:val="28"/>
          <w:szCs w:val="28"/>
          <w:lang w:val="en-US"/>
        </w:rPr>
        <w:t>atlast</w:t>
      </w:r>
      <w:r w:rsidRPr="00C54C2B">
        <w:rPr>
          <w:rFonts w:ascii="Times New Roman" w:hAnsi="Times New Roman"/>
          <w:i/>
          <w:sz w:val="28"/>
          <w:szCs w:val="28"/>
        </w:rPr>
        <w:t xml:space="preserve">, </w:t>
      </w:r>
      <w:r w:rsidRPr="00C54C2B">
        <w:rPr>
          <w:rFonts w:ascii="Times New Roman" w:hAnsi="Times New Roman"/>
          <w:i/>
          <w:sz w:val="28"/>
          <w:szCs w:val="28"/>
          <w:lang w:val="en-US"/>
        </w:rPr>
        <w:t>etc</w:t>
      </w:r>
      <w:r w:rsidRPr="00C54C2B">
        <w:rPr>
          <w:rFonts w:ascii="Times New Roman" w:hAnsi="Times New Roman"/>
          <w:i/>
          <w:sz w:val="28"/>
          <w:szCs w:val="28"/>
        </w:rPr>
        <w:t>.);</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Грамматическая сторона речи</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распознавать и употреблять в речи предложения с начальным </w:t>
      </w:r>
      <w:r w:rsidRPr="00C54C2B">
        <w:rPr>
          <w:rFonts w:ascii="Times New Roman" w:hAnsi="Times New Roman"/>
          <w:i/>
          <w:sz w:val="28"/>
          <w:szCs w:val="28"/>
        </w:rPr>
        <w:t>It</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распознавать и употреблять в речи предложения с начальным </w:t>
      </w:r>
      <w:r w:rsidRPr="00C54C2B">
        <w:rPr>
          <w:rFonts w:ascii="Times New Roman" w:hAnsi="Times New Roman"/>
          <w:i/>
          <w:sz w:val="28"/>
          <w:szCs w:val="28"/>
        </w:rPr>
        <w:t>There+</w:t>
      </w:r>
      <w:r w:rsidRPr="00C54C2B">
        <w:rPr>
          <w:rFonts w:ascii="Times New Roman" w:hAnsi="Times New Roman"/>
          <w:i/>
          <w:sz w:val="28"/>
          <w:szCs w:val="28"/>
          <w:lang w:val="en-US"/>
        </w:rPr>
        <w:t>tobe</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C54C2B">
        <w:rPr>
          <w:rFonts w:ascii="Times New Roman" w:hAnsi="Times New Roman"/>
          <w:i/>
          <w:sz w:val="28"/>
          <w:szCs w:val="28"/>
        </w:rPr>
        <w:t>and</w:t>
      </w:r>
      <w:r w:rsidRPr="00C54C2B">
        <w:rPr>
          <w:rFonts w:ascii="Times New Roman" w:hAnsi="Times New Roman"/>
          <w:sz w:val="28"/>
          <w:szCs w:val="28"/>
        </w:rPr>
        <w:t>,</w:t>
      </w:r>
      <w:r w:rsidRPr="00C54C2B">
        <w:rPr>
          <w:rFonts w:ascii="Times New Roman" w:hAnsi="Times New Roman"/>
          <w:i/>
          <w:sz w:val="28"/>
          <w:szCs w:val="28"/>
        </w:rPr>
        <w:t xml:space="preserve"> but</w:t>
      </w:r>
      <w:r w:rsidRPr="00C54C2B">
        <w:rPr>
          <w:rFonts w:ascii="Times New Roman" w:hAnsi="Times New Roman"/>
          <w:sz w:val="28"/>
          <w:szCs w:val="28"/>
        </w:rPr>
        <w:t>,</w:t>
      </w:r>
      <w:r w:rsidRPr="00C54C2B">
        <w:rPr>
          <w:rFonts w:ascii="Times New Roman" w:hAnsi="Times New Roman"/>
          <w:i/>
          <w:sz w:val="28"/>
          <w:szCs w:val="28"/>
        </w:rPr>
        <w:t xml:space="preserve"> or</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C54C2B">
        <w:rPr>
          <w:rFonts w:ascii="Times New Roman" w:hAnsi="Times New Roman"/>
          <w:i/>
          <w:sz w:val="28"/>
          <w:szCs w:val="28"/>
          <w:lang w:val="en-US"/>
        </w:rPr>
        <w:t>because</w:t>
      </w:r>
      <w:r w:rsidRPr="00C54C2B">
        <w:rPr>
          <w:rFonts w:ascii="Times New Roman" w:hAnsi="Times New Roman"/>
          <w:sz w:val="28"/>
          <w:szCs w:val="28"/>
        </w:rPr>
        <w:t xml:space="preserve">, </w:t>
      </w:r>
      <w:r w:rsidRPr="00C54C2B">
        <w:rPr>
          <w:rFonts w:ascii="Times New Roman" w:hAnsi="Times New Roman"/>
          <w:i/>
          <w:sz w:val="28"/>
          <w:szCs w:val="28"/>
          <w:lang w:val="en-US"/>
        </w:rPr>
        <w:t>if</w:t>
      </w:r>
      <w:r w:rsidRPr="00C54C2B">
        <w:rPr>
          <w:rFonts w:ascii="Times New Roman" w:hAnsi="Times New Roman"/>
          <w:sz w:val="28"/>
          <w:szCs w:val="28"/>
        </w:rPr>
        <w:t>,</w:t>
      </w:r>
      <w:r w:rsidRPr="00C54C2B">
        <w:rPr>
          <w:rFonts w:ascii="Times New Roman" w:hAnsi="Times New Roman"/>
          <w:i/>
          <w:sz w:val="28"/>
          <w:szCs w:val="28"/>
          <w:lang w:val="en-US"/>
        </w:rPr>
        <w:t>that</w:t>
      </w:r>
      <w:r w:rsidRPr="00C54C2B">
        <w:rPr>
          <w:rFonts w:ascii="Times New Roman" w:hAnsi="Times New Roman"/>
          <w:sz w:val="28"/>
          <w:szCs w:val="28"/>
        </w:rPr>
        <w:t xml:space="preserve">, </w:t>
      </w:r>
      <w:r w:rsidRPr="00C54C2B">
        <w:rPr>
          <w:rFonts w:ascii="Times New Roman" w:hAnsi="Times New Roman"/>
          <w:i/>
          <w:sz w:val="28"/>
          <w:szCs w:val="28"/>
          <w:lang w:val="en-US"/>
        </w:rPr>
        <w:t>who</w:t>
      </w:r>
      <w:r w:rsidRPr="00C54C2B">
        <w:rPr>
          <w:rFonts w:ascii="Times New Roman" w:hAnsi="Times New Roman"/>
          <w:sz w:val="28"/>
          <w:szCs w:val="28"/>
        </w:rPr>
        <w:t xml:space="preserve">, </w:t>
      </w:r>
      <w:r w:rsidRPr="00C54C2B">
        <w:rPr>
          <w:rFonts w:ascii="Times New Roman" w:hAnsi="Times New Roman"/>
          <w:i/>
          <w:sz w:val="28"/>
          <w:szCs w:val="28"/>
          <w:lang w:val="en-US"/>
        </w:rPr>
        <w:t>which</w:t>
      </w:r>
      <w:r w:rsidRPr="00C54C2B">
        <w:rPr>
          <w:rFonts w:ascii="Times New Roman" w:hAnsi="Times New Roman"/>
          <w:sz w:val="28"/>
          <w:szCs w:val="28"/>
        </w:rPr>
        <w:t>,</w:t>
      </w:r>
      <w:r w:rsidRPr="00C54C2B">
        <w:rPr>
          <w:rFonts w:ascii="Times New Roman" w:hAnsi="Times New Roman"/>
          <w:i/>
          <w:sz w:val="28"/>
          <w:szCs w:val="28"/>
          <w:lang w:val="en-US"/>
        </w:rPr>
        <w:t>what</w:t>
      </w:r>
      <w:r w:rsidRPr="00C54C2B">
        <w:rPr>
          <w:rFonts w:ascii="Times New Roman" w:hAnsi="Times New Roman"/>
          <w:sz w:val="28"/>
          <w:szCs w:val="28"/>
        </w:rPr>
        <w:t xml:space="preserve">, </w:t>
      </w:r>
      <w:r w:rsidRPr="00C54C2B">
        <w:rPr>
          <w:rFonts w:ascii="Times New Roman" w:hAnsi="Times New Roman"/>
          <w:i/>
          <w:sz w:val="28"/>
          <w:szCs w:val="28"/>
          <w:lang w:val="en-US"/>
        </w:rPr>
        <w:t>when</w:t>
      </w:r>
      <w:r w:rsidRPr="00C54C2B">
        <w:rPr>
          <w:rFonts w:ascii="Times New Roman" w:hAnsi="Times New Roman"/>
          <w:sz w:val="28"/>
          <w:szCs w:val="28"/>
        </w:rPr>
        <w:t xml:space="preserve">, </w:t>
      </w:r>
      <w:r w:rsidRPr="00C54C2B">
        <w:rPr>
          <w:rFonts w:ascii="Times New Roman" w:hAnsi="Times New Roman"/>
          <w:i/>
          <w:sz w:val="28"/>
          <w:szCs w:val="28"/>
          <w:lang w:val="en-US"/>
        </w:rPr>
        <w:t>where</w:t>
      </w:r>
      <w:r w:rsidRPr="00C54C2B">
        <w:rPr>
          <w:rFonts w:ascii="Times New Roman" w:hAnsi="Times New Roman"/>
          <w:i/>
          <w:sz w:val="28"/>
          <w:szCs w:val="28"/>
        </w:rPr>
        <w:t xml:space="preserve">, </w:t>
      </w:r>
      <w:r w:rsidRPr="00C54C2B">
        <w:rPr>
          <w:rFonts w:ascii="Times New Roman" w:hAnsi="Times New Roman"/>
          <w:i/>
          <w:sz w:val="28"/>
          <w:szCs w:val="28"/>
          <w:lang w:val="en-US"/>
        </w:rPr>
        <w:t>how</w:t>
      </w:r>
      <w:r w:rsidRPr="00C54C2B">
        <w:rPr>
          <w:rFonts w:ascii="Times New Roman" w:hAnsi="Times New Roman"/>
          <w:i/>
          <w:sz w:val="28"/>
          <w:szCs w:val="28"/>
        </w:rPr>
        <w:t>,</w:t>
      </w:r>
      <w:r w:rsidRPr="00C54C2B">
        <w:rPr>
          <w:rFonts w:ascii="Times New Roman" w:hAnsi="Times New Roman"/>
          <w:i/>
          <w:sz w:val="28"/>
          <w:szCs w:val="28"/>
          <w:lang w:val="en-US"/>
        </w:rPr>
        <w:t>why</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C54C2B">
        <w:rPr>
          <w:rFonts w:ascii="Times New Roman" w:hAnsi="Times New Roman"/>
          <w:sz w:val="28"/>
          <w:szCs w:val="28"/>
        </w:rPr>
        <w:t>распознаватьиупотреблятьвречиусловныепредложенияреальногохарактера</w:t>
      </w:r>
      <w:r w:rsidRPr="00C54C2B">
        <w:rPr>
          <w:rFonts w:ascii="Times New Roman" w:hAnsi="Times New Roman"/>
          <w:sz w:val="28"/>
          <w:szCs w:val="28"/>
          <w:lang w:val="en-US"/>
        </w:rPr>
        <w:t xml:space="preserve"> (Conditional I – </w:t>
      </w:r>
      <w:r w:rsidRPr="00C54C2B">
        <w:rPr>
          <w:rFonts w:ascii="Times New Roman" w:hAnsi="Times New Roman"/>
          <w:i/>
          <w:sz w:val="28"/>
          <w:szCs w:val="28"/>
          <w:lang w:val="en-US"/>
        </w:rPr>
        <w:t>If I see Jim, I’ll invite him to our school party</w:t>
      </w:r>
      <w:r w:rsidRPr="00C54C2B">
        <w:rPr>
          <w:rFonts w:ascii="Times New Roman" w:hAnsi="Times New Roman"/>
          <w:sz w:val="28"/>
          <w:szCs w:val="28"/>
          <w:lang w:val="en-US"/>
        </w:rPr>
        <w:t xml:space="preserve">) </w:t>
      </w:r>
      <w:r w:rsidRPr="00C54C2B">
        <w:rPr>
          <w:rFonts w:ascii="Times New Roman" w:hAnsi="Times New Roman"/>
          <w:sz w:val="28"/>
          <w:szCs w:val="28"/>
        </w:rPr>
        <w:t>инереальногохарактера</w:t>
      </w:r>
      <w:r w:rsidRPr="00C54C2B">
        <w:rPr>
          <w:rFonts w:ascii="Times New Roman" w:hAnsi="Times New Roman"/>
          <w:sz w:val="28"/>
          <w:szCs w:val="28"/>
          <w:lang w:val="en-US"/>
        </w:rPr>
        <w:t xml:space="preserve"> (Conditional II</w:t>
      </w:r>
      <w:r w:rsidRPr="00C54C2B">
        <w:rPr>
          <w:rFonts w:ascii="Times New Roman" w:hAnsi="Times New Roman"/>
          <w:i/>
          <w:sz w:val="28"/>
          <w:szCs w:val="28"/>
          <w:lang w:val="en-US"/>
        </w:rPr>
        <w:t xml:space="preserve"> – If I were you, I would start learning French);</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C54C2B">
        <w:rPr>
          <w:rFonts w:ascii="Times New Roman" w:hAnsi="Times New Roman"/>
          <w:i/>
          <w:sz w:val="28"/>
          <w:szCs w:val="28"/>
          <w:lang w:val="en-US"/>
        </w:rPr>
        <w:t>many</w:t>
      </w:r>
      <w:r w:rsidRPr="00C54C2B">
        <w:rPr>
          <w:rFonts w:ascii="Times New Roman" w:hAnsi="Times New Roman"/>
          <w:sz w:val="28"/>
          <w:szCs w:val="28"/>
        </w:rPr>
        <w:t>/</w:t>
      </w:r>
      <w:r w:rsidRPr="00C54C2B">
        <w:rPr>
          <w:rFonts w:ascii="Times New Roman" w:hAnsi="Times New Roman"/>
          <w:i/>
          <w:sz w:val="28"/>
          <w:szCs w:val="28"/>
          <w:lang w:val="en-US"/>
        </w:rPr>
        <w:t>much</w:t>
      </w:r>
      <w:r w:rsidRPr="00C54C2B">
        <w:rPr>
          <w:rFonts w:ascii="Times New Roman" w:hAnsi="Times New Roman"/>
          <w:sz w:val="28"/>
          <w:szCs w:val="28"/>
        </w:rPr>
        <w:t xml:space="preserve">, </w:t>
      </w:r>
      <w:r w:rsidRPr="00C54C2B">
        <w:rPr>
          <w:rFonts w:ascii="Times New Roman" w:hAnsi="Times New Roman"/>
          <w:i/>
          <w:sz w:val="28"/>
          <w:szCs w:val="28"/>
          <w:lang w:val="en-US"/>
        </w:rPr>
        <w:t>few</w:t>
      </w:r>
      <w:r w:rsidRPr="00C54C2B">
        <w:rPr>
          <w:rFonts w:ascii="Times New Roman" w:hAnsi="Times New Roman"/>
          <w:sz w:val="28"/>
          <w:szCs w:val="28"/>
        </w:rPr>
        <w:t>/</w:t>
      </w:r>
      <w:r w:rsidRPr="00C54C2B">
        <w:rPr>
          <w:rFonts w:ascii="Times New Roman" w:hAnsi="Times New Roman"/>
          <w:i/>
          <w:sz w:val="28"/>
          <w:szCs w:val="28"/>
          <w:lang w:val="en-US"/>
        </w:rPr>
        <w:t>afew</w:t>
      </w:r>
      <w:r w:rsidRPr="00C54C2B">
        <w:rPr>
          <w:rFonts w:ascii="Times New Roman" w:hAnsi="Times New Roman"/>
          <w:sz w:val="28"/>
          <w:szCs w:val="28"/>
        </w:rPr>
        <w:t xml:space="preserve">, </w:t>
      </w:r>
      <w:r w:rsidRPr="00C54C2B">
        <w:rPr>
          <w:rFonts w:ascii="Times New Roman" w:hAnsi="Times New Roman"/>
          <w:i/>
          <w:sz w:val="28"/>
          <w:szCs w:val="28"/>
          <w:lang w:val="en-US"/>
        </w:rPr>
        <w:t>little</w:t>
      </w:r>
      <w:r w:rsidRPr="00C54C2B">
        <w:rPr>
          <w:rFonts w:ascii="Times New Roman" w:hAnsi="Times New Roman"/>
          <w:sz w:val="28"/>
          <w:szCs w:val="28"/>
        </w:rPr>
        <w:t>/</w:t>
      </w:r>
      <w:r w:rsidRPr="00C54C2B">
        <w:rPr>
          <w:rFonts w:ascii="Times New Roman" w:hAnsi="Times New Roman"/>
          <w:i/>
          <w:sz w:val="28"/>
          <w:szCs w:val="28"/>
          <w:lang w:val="en-US"/>
        </w:rPr>
        <w:t>alittle</w:t>
      </w:r>
      <w:r w:rsidRPr="00C54C2B">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количественные и порядковые числительные;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C54C2B">
        <w:rPr>
          <w:rFonts w:ascii="Times New Roman" w:hAnsi="Times New Roman"/>
          <w:i/>
          <w:sz w:val="28"/>
          <w:szCs w:val="28"/>
        </w:rPr>
        <w:t xml:space="preserve">, to be going to, </w:t>
      </w:r>
      <w:r w:rsidRPr="00C54C2B">
        <w:rPr>
          <w:rFonts w:ascii="Times New Roman" w:hAnsi="Times New Roman"/>
          <w:sz w:val="28"/>
          <w:szCs w:val="28"/>
        </w:rPr>
        <w:t>Present Continuous</w:t>
      </w:r>
      <w:r w:rsidRPr="00C54C2B">
        <w:rPr>
          <w:rFonts w:ascii="Times New Roman" w:hAnsi="Times New Roman"/>
          <w:i/>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модальные глаголы и их эквиваленты (</w:t>
      </w:r>
      <w:r w:rsidRPr="00C54C2B">
        <w:rPr>
          <w:rFonts w:ascii="Times New Roman" w:hAnsi="Times New Roman"/>
          <w:i/>
          <w:sz w:val="28"/>
          <w:szCs w:val="28"/>
          <w:lang w:val="en-US"/>
        </w:rPr>
        <w:t>may</w:t>
      </w:r>
      <w:r w:rsidRPr="00C54C2B">
        <w:rPr>
          <w:rFonts w:ascii="Times New Roman" w:hAnsi="Times New Roman"/>
          <w:sz w:val="28"/>
          <w:szCs w:val="28"/>
        </w:rPr>
        <w:t>,</w:t>
      </w:r>
      <w:r w:rsidRPr="00C54C2B">
        <w:rPr>
          <w:rFonts w:ascii="Times New Roman" w:hAnsi="Times New Roman"/>
          <w:i/>
          <w:sz w:val="28"/>
          <w:szCs w:val="28"/>
          <w:lang w:val="en-US"/>
        </w:rPr>
        <w:t>can</w:t>
      </w:r>
      <w:r w:rsidRPr="00C54C2B">
        <w:rPr>
          <w:rFonts w:ascii="Times New Roman" w:hAnsi="Times New Roman"/>
          <w:sz w:val="28"/>
          <w:szCs w:val="28"/>
        </w:rPr>
        <w:t>,</w:t>
      </w:r>
      <w:r w:rsidRPr="00C54C2B">
        <w:rPr>
          <w:rFonts w:ascii="Times New Roman" w:hAnsi="Times New Roman"/>
          <w:i/>
          <w:sz w:val="28"/>
          <w:szCs w:val="28"/>
          <w:lang w:val="en-US"/>
        </w:rPr>
        <w:t>could</w:t>
      </w:r>
      <w:r w:rsidRPr="00C54C2B">
        <w:rPr>
          <w:rFonts w:ascii="Times New Roman" w:hAnsi="Times New Roman"/>
          <w:sz w:val="28"/>
          <w:szCs w:val="28"/>
        </w:rPr>
        <w:t>,</w:t>
      </w:r>
      <w:r w:rsidRPr="00C54C2B">
        <w:rPr>
          <w:rFonts w:ascii="Times New Roman" w:hAnsi="Times New Roman"/>
          <w:i/>
          <w:sz w:val="28"/>
          <w:szCs w:val="28"/>
          <w:lang w:val="en-US"/>
        </w:rPr>
        <w:t>beableto</w:t>
      </w:r>
      <w:r w:rsidRPr="00C54C2B">
        <w:rPr>
          <w:rFonts w:ascii="Times New Roman" w:hAnsi="Times New Roman"/>
          <w:sz w:val="28"/>
          <w:szCs w:val="28"/>
        </w:rPr>
        <w:t>,</w:t>
      </w:r>
      <w:r w:rsidRPr="00C54C2B">
        <w:rPr>
          <w:rFonts w:ascii="Times New Roman" w:hAnsi="Times New Roman"/>
          <w:i/>
          <w:sz w:val="28"/>
          <w:szCs w:val="28"/>
          <w:lang w:val="en-US"/>
        </w:rPr>
        <w:t>must</w:t>
      </w:r>
      <w:r w:rsidRPr="00C54C2B">
        <w:rPr>
          <w:rFonts w:ascii="Times New Roman" w:hAnsi="Times New Roman"/>
          <w:sz w:val="28"/>
          <w:szCs w:val="28"/>
        </w:rPr>
        <w:t>,</w:t>
      </w:r>
      <w:r w:rsidRPr="00C54C2B">
        <w:rPr>
          <w:rFonts w:ascii="Times New Roman" w:hAnsi="Times New Roman"/>
          <w:i/>
          <w:sz w:val="28"/>
          <w:szCs w:val="28"/>
          <w:lang w:val="en-US"/>
        </w:rPr>
        <w:t>haveto</w:t>
      </w:r>
      <w:r w:rsidRPr="00C54C2B">
        <w:rPr>
          <w:rFonts w:ascii="Times New Roman" w:hAnsi="Times New Roman"/>
          <w:sz w:val="28"/>
          <w:szCs w:val="28"/>
        </w:rPr>
        <w:t xml:space="preserve">, </w:t>
      </w:r>
      <w:r w:rsidRPr="00C54C2B">
        <w:rPr>
          <w:rFonts w:ascii="Times New Roman" w:hAnsi="Times New Roman"/>
          <w:i/>
          <w:sz w:val="28"/>
          <w:szCs w:val="28"/>
          <w:lang w:val="en-US"/>
        </w:rPr>
        <w:t>should</w:t>
      </w:r>
      <w:r w:rsidRPr="00C54C2B">
        <w:rPr>
          <w:rFonts w:ascii="Times New Roman" w:hAnsi="Times New Roman"/>
          <w:sz w:val="28"/>
          <w:szCs w:val="28"/>
        </w:rPr>
        <w:t>)</w:t>
      </w:r>
      <w:r w:rsidR="00437180"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C54C2B">
        <w:rPr>
          <w:rFonts w:ascii="Times New Roman" w:hAnsi="Times New Roman"/>
          <w:sz w:val="28"/>
          <w:szCs w:val="28"/>
          <w:lang w:val="en-US"/>
        </w:rPr>
        <w:t>PresentSimplePassive</w:t>
      </w:r>
      <w:r w:rsidRPr="00C54C2B">
        <w:rPr>
          <w:rFonts w:ascii="Times New Roman" w:hAnsi="Times New Roman"/>
          <w:sz w:val="28"/>
          <w:szCs w:val="28"/>
        </w:rPr>
        <w:t xml:space="preserve">, </w:t>
      </w:r>
      <w:r w:rsidRPr="00C54C2B">
        <w:rPr>
          <w:rFonts w:ascii="Times New Roman" w:hAnsi="Times New Roman"/>
          <w:sz w:val="28"/>
          <w:szCs w:val="28"/>
          <w:lang w:val="en-US"/>
        </w:rPr>
        <w:t>PastSimplePassive</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сложноподчиненные предложения с придаточными: времени с союзом </w:t>
      </w:r>
      <w:r w:rsidRPr="00C54C2B">
        <w:rPr>
          <w:rFonts w:ascii="Times New Roman" w:hAnsi="Times New Roman"/>
          <w:i/>
          <w:sz w:val="28"/>
          <w:szCs w:val="28"/>
          <w:lang w:val="en-US"/>
        </w:rPr>
        <w:t>since</w:t>
      </w:r>
      <w:r w:rsidRPr="00C54C2B">
        <w:rPr>
          <w:rFonts w:ascii="Times New Roman" w:hAnsi="Times New Roman"/>
          <w:i/>
          <w:sz w:val="28"/>
          <w:szCs w:val="28"/>
        </w:rPr>
        <w:t xml:space="preserve">; цели с союзом </w:t>
      </w:r>
      <w:r w:rsidRPr="00C54C2B">
        <w:rPr>
          <w:rFonts w:ascii="Times New Roman" w:hAnsi="Times New Roman"/>
          <w:i/>
          <w:sz w:val="28"/>
          <w:szCs w:val="28"/>
          <w:lang w:val="en-US"/>
        </w:rPr>
        <w:t>sothat</w:t>
      </w:r>
      <w:r w:rsidRPr="00C54C2B">
        <w:rPr>
          <w:rFonts w:ascii="Times New Roman" w:hAnsi="Times New Roman"/>
          <w:i/>
          <w:sz w:val="28"/>
          <w:szCs w:val="28"/>
        </w:rPr>
        <w:t xml:space="preserve">; условия с союзом </w:t>
      </w:r>
      <w:r w:rsidRPr="00C54C2B">
        <w:rPr>
          <w:rFonts w:ascii="Times New Roman" w:hAnsi="Times New Roman"/>
          <w:i/>
          <w:sz w:val="28"/>
          <w:szCs w:val="28"/>
          <w:lang w:val="en-US"/>
        </w:rPr>
        <w:t>unless</w:t>
      </w:r>
      <w:r w:rsidRPr="00C54C2B">
        <w:rPr>
          <w:rFonts w:ascii="Times New Roman" w:hAnsi="Times New Roman"/>
          <w:i/>
          <w:sz w:val="28"/>
          <w:szCs w:val="28"/>
        </w:rPr>
        <w:t xml:space="preserve">; определительными с союзами </w:t>
      </w:r>
      <w:r w:rsidRPr="00C54C2B">
        <w:rPr>
          <w:rFonts w:ascii="Times New Roman" w:hAnsi="Times New Roman"/>
          <w:i/>
          <w:sz w:val="28"/>
          <w:szCs w:val="28"/>
          <w:lang w:val="en-US"/>
        </w:rPr>
        <w:t>who</w:t>
      </w:r>
      <w:r w:rsidRPr="00C54C2B">
        <w:rPr>
          <w:rFonts w:ascii="Times New Roman" w:hAnsi="Times New Roman"/>
          <w:i/>
          <w:sz w:val="28"/>
          <w:szCs w:val="28"/>
        </w:rPr>
        <w:t xml:space="preserve">, </w:t>
      </w:r>
      <w:r w:rsidRPr="00C54C2B">
        <w:rPr>
          <w:rFonts w:ascii="Times New Roman" w:hAnsi="Times New Roman"/>
          <w:i/>
          <w:sz w:val="28"/>
          <w:szCs w:val="28"/>
          <w:lang w:val="en-US"/>
        </w:rPr>
        <w:t>which</w:t>
      </w:r>
      <w:r w:rsidRPr="00C54C2B">
        <w:rPr>
          <w:rFonts w:ascii="Times New Roman" w:hAnsi="Times New Roman"/>
          <w:i/>
          <w:sz w:val="28"/>
          <w:szCs w:val="28"/>
        </w:rPr>
        <w:t xml:space="preserve">, </w:t>
      </w:r>
      <w:r w:rsidRPr="00C54C2B">
        <w:rPr>
          <w:rFonts w:ascii="Times New Roman" w:hAnsi="Times New Roman"/>
          <w:i/>
          <w:sz w:val="28"/>
          <w:szCs w:val="28"/>
          <w:lang w:val="en-US"/>
        </w:rPr>
        <w:t>that</w:t>
      </w:r>
      <w:r w:rsidRPr="00C54C2B">
        <w:rPr>
          <w:rFonts w:ascii="Times New Roman" w:hAnsi="Times New Roman"/>
          <w:i/>
          <w:sz w:val="28"/>
          <w:szCs w:val="28"/>
        </w:rPr>
        <w:t>;</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и употреблять в речи предложения с конструкциями </w:t>
      </w:r>
      <w:r w:rsidRPr="00C54C2B">
        <w:rPr>
          <w:rFonts w:ascii="Times New Roman" w:hAnsi="Times New Roman"/>
          <w:i/>
          <w:sz w:val="28"/>
          <w:szCs w:val="28"/>
          <w:lang w:val="en-US"/>
        </w:rPr>
        <w:t>as</w:t>
      </w:r>
      <w:r w:rsidRPr="00C54C2B">
        <w:rPr>
          <w:rFonts w:ascii="Times New Roman" w:hAnsi="Times New Roman"/>
          <w:i/>
          <w:sz w:val="28"/>
          <w:szCs w:val="28"/>
        </w:rPr>
        <w:t xml:space="preserve"> … </w:t>
      </w:r>
      <w:r w:rsidRPr="00C54C2B">
        <w:rPr>
          <w:rFonts w:ascii="Times New Roman" w:hAnsi="Times New Roman"/>
          <w:i/>
          <w:sz w:val="28"/>
          <w:szCs w:val="28"/>
          <w:lang w:val="en-US"/>
        </w:rPr>
        <w:t>as</w:t>
      </w:r>
      <w:r w:rsidRPr="00C54C2B">
        <w:rPr>
          <w:rFonts w:ascii="Times New Roman" w:hAnsi="Times New Roman"/>
          <w:i/>
          <w:sz w:val="28"/>
          <w:szCs w:val="28"/>
        </w:rPr>
        <w:t xml:space="preserve">; </w:t>
      </w:r>
      <w:r w:rsidRPr="00C54C2B">
        <w:rPr>
          <w:rFonts w:ascii="Times New Roman" w:hAnsi="Times New Roman"/>
          <w:i/>
          <w:sz w:val="28"/>
          <w:szCs w:val="28"/>
          <w:lang w:val="en-US"/>
        </w:rPr>
        <w:t>notso</w:t>
      </w:r>
      <w:r w:rsidRPr="00C54C2B">
        <w:rPr>
          <w:rFonts w:ascii="Times New Roman" w:hAnsi="Times New Roman"/>
          <w:i/>
          <w:sz w:val="28"/>
          <w:szCs w:val="28"/>
        </w:rPr>
        <w:t xml:space="preserve"> … </w:t>
      </w:r>
      <w:r w:rsidRPr="00C54C2B">
        <w:rPr>
          <w:rFonts w:ascii="Times New Roman" w:hAnsi="Times New Roman"/>
          <w:i/>
          <w:sz w:val="28"/>
          <w:szCs w:val="28"/>
          <w:lang w:val="en-US"/>
        </w:rPr>
        <w:t>as</w:t>
      </w:r>
      <w:r w:rsidRPr="00C54C2B">
        <w:rPr>
          <w:rFonts w:ascii="Times New Roman" w:hAnsi="Times New Roman"/>
          <w:i/>
          <w:sz w:val="28"/>
          <w:szCs w:val="28"/>
        </w:rPr>
        <w:t xml:space="preserve">; </w:t>
      </w:r>
      <w:r w:rsidRPr="00C54C2B">
        <w:rPr>
          <w:rFonts w:ascii="Times New Roman" w:hAnsi="Times New Roman"/>
          <w:i/>
          <w:sz w:val="28"/>
          <w:szCs w:val="28"/>
          <w:lang w:val="en-US"/>
        </w:rPr>
        <w:t>either</w:t>
      </w:r>
      <w:r w:rsidRPr="00C54C2B">
        <w:rPr>
          <w:rFonts w:ascii="Times New Roman" w:hAnsi="Times New Roman"/>
          <w:i/>
          <w:sz w:val="28"/>
          <w:szCs w:val="28"/>
        </w:rPr>
        <w:t xml:space="preserve"> … </w:t>
      </w:r>
      <w:r w:rsidRPr="00C54C2B">
        <w:rPr>
          <w:rFonts w:ascii="Times New Roman" w:hAnsi="Times New Roman"/>
          <w:i/>
          <w:sz w:val="28"/>
          <w:szCs w:val="28"/>
          <w:lang w:val="en-US"/>
        </w:rPr>
        <w:t>or</w:t>
      </w:r>
      <w:r w:rsidRPr="00C54C2B">
        <w:rPr>
          <w:rFonts w:ascii="Times New Roman" w:hAnsi="Times New Roman"/>
          <w:i/>
          <w:sz w:val="28"/>
          <w:szCs w:val="28"/>
        </w:rPr>
        <w:t xml:space="preserve">; </w:t>
      </w:r>
      <w:r w:rsidRPr="00C54C2B">
        <w:rPr>
          <w:rFonts w:ascii="Times New Roman" w:hAnsi="Times New Roman"/>
          <w:i/>
          <w:sz w:val="28"/>
          <w:szCs w:val="28"/>
          <w:lang w:val="en-US"/>
        </w:rPr>
        <w:t>neither</w:t>
      </w:r>
      <w:r w:rsidRPr="00C54C2B">
        <w:rPr>
          <w:rFonts w:ascii="Times New Roman" w:hAnsi="Times New Roman"/>
          <w:i/>
          <w:sz w:val="28"/>
          <w:szCs w:val="28"/>
        </w:rPr>
        <w:t xml:space="preserve"> … </w:t>
      </w:r>
      <w:r w:rsidRPr="00C54C2B">
        <w:rPr>
          <w:rFonts w:ascii="Times New Roman" w:hAnsi="Times New Roman"/>
          <w:i/>
          <w:sz w:val="28"/>
          <w:szCs w:val="28"/>
          <w:lang w:val="en-US"/>
        </w:rPr>
        <w:t>nor</w:t>
      </w:r>
      <w:r w:rsidRPr="00C54C2B">
        <w:rPr>
          <w:rFonts w:ascii="Times New Roman" w:hAnsi="Times New Roman"/>
          <w:i/>
          <w:sz w:val="28"/>
          <w:szCs w:val="28"/>
        </w:rPr>
        <w:t>;</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предложения с конструкцией I wish;</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распознавать и употреблять в речи конструкции с глаголами на -ing: to love/hate doing something; Stop talking;</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C54C2B">
        <w:rPr>
          <w:rFonts w:ascii="Times New Roman" w:hAnsi="Times New Roman"/>
          <w:i/>
          <w:sz w:val="28"/>
          <w:szCs w:val="28"/>
        </w:rPr>
        <w:t>распознаватьиупотреблятьвречиконструкции</w:t>
      </w:r>
      <w:r w:rsidRPr="00C54C2B">
        <w:rPr>
          <w:rFonts w:ascii="Times New Roman" w:hAnsi="Times New Roman"/>
          <w:i/>
          <w:sz w:val="28"/>
          <w:szCs w:val="28"/>
          <w:lang w:val="en-US"/>
        </w:rPr>
        <w:t>It takes me …to do something; to look / feel / be happy;</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глаголы во временных формах действительного залога:</w:t>
      </w:r>
      <w:r w:rsidRPr="00C54C2B">
        <w:rPr>
          <w:rFonts w:ascii="Times New Roman" w:hAnsi="Times New Roman"/>
          <w:i/>
          <w:sz w:val="28"/>
          <w:szCs w:val="28"/>
          <w:lang w:val="en-US"/>
        </w:rPr>
        <w:t>PastPerfect</w:t>
      </w:r>
      <w:r w:rsidRPr="00C54C2B">
        <w:rPr>
          <w:rFonts w:ascii="Times New Roman" w:hAnsi="Times New Roman"/>
          <w:i/>
          <w:sz w:val="28"/>
          <w:szCs w:val="28"/>
        </w:rPr>
        <w:t xml:space="preserve">, </w:t>
      </w:r>
      <w:r w:rsidR="00740FB9" w:rsidRPr="00C54C2B">
        <w:rPr>
          <w:rFonts w:ascii="Times New Roman" w:hAnsi="Times New Roman"/>
          <w:i/>
          <w:sz w:val="28"/>
          <w:szCs w:val="28"/>
          <w:lang w:val="de-DE"/>
        </w:rPr>
        <w:t xml:space="preserve">Present </w:t>
      </w:r>
      <w:r w:rsidRPr="00C54C2B">
        <w:rPr>
          <w:rFonts w:ascii="Times New Roman" w:hAnsi="Times New Roman"/>
          <w:i/>
          <w:sz w:val="28"/>
          <w:szCs w:val="28"/>
          <w:lang w:val="en-US"/>
        </w:rPr>
        <w:t>PerfectContinuous</w:t>
      </w:r>
      <w:r w:rsidRPr="00C54C2B">
        <w:rPr>
          <w:rFonts w:ascii="Times New Roman" w:hAnsi="Times New Roman"/>
          <w:i/>
          <w:sz w:val="28"/>
          <w:szCs w:val="28"/>
        </w:rPr>
        <w:t xml:space="preserve">, </w:t>
      </w:r>
      <w:r w:rsidRPr="00C54C2B">
        <w:rPr>
          <w:rFonts w:ascii="Times New Roman" w:hAnsi="Times New Roman"/>
          <w:i/>
          <w:sz w:val="28"/>
          <w:szCs w:val="28"/>
          <w:lang w:val="en-US"/>
        </w:rPr>
        <w:t>Future</w:t>
      </w:r>
      <w:r w:rsidRPr="00C54C2B">
        <w:rPr>
          <w:rFonts w:ascii="Times New Roman" w:hAnsi="Times New Roman"/>
          <w:i/>
          <w:sz w:val="28"/>
          <w:szCs w:val="28"/>
        </w:rPr>
        <w:t>-</w:t>
      </w:r>
      <w:r w:rsidRPr="00C54C2B">
        <w:rPr>
          <w:rFonts w:ascii="Times New Roman" w:hAnsi="Times New Roman"/>
          <w:i/>
          <w:sz w:val="28"/>
          <w:szCs w:val="28"/>
          <w:lang w:val="en-US"/>
        </w:rPr>
        <w:t>in</w:t>
      </w:r>
      <w:r w:rsidRPr="00C54C2B">
        <w:rPr>
          <w:rFonts w:ascii="Times New Roman" w:hAnsi="Times New Roman"/>
          <w:i/>
          <w:sz w:val="28"/>
          <w:szCs w:val="28"/>
        </w:rPr>
        <w:t>-</w:t>
      </w:r>
      <w:r w:rsidRPr="00C54C2B">
        <w:rPr>
          <w:rFonts w:ascii="Times New Roman" w:hAnsi="Times New Roman"/>
          <w:i/>
          <w:sz w:val="28"/>
          <w:szCs w:val="28"/>
          <w:lang w:val="en-US"/>
        </w:rPr>
        <w:t>the</w:t>
      </w:r>
      <w:r w:rsidRPr="00C54C2B">
        <w:rPr>
          <w:rFonts w:ascii="Times New Roman" w:hAnsi="Times New Roman"/>
          <w:i/>
          <w:sz w:val="28"/>
          <w:szCs w:val="28"/>
        </w:rPr>
        <w:t>-</w:t>
      </w:r>
      <w:r w:rsidRPr="00C54C2B">
        <w:rPr>
          <w:rFonts w:ascii="Times New Roman" w:hAnsi="Times New Roman"/>
          <w:i/>
          <w:sz w:val="28"/>
          <w:szCs w:val="28"/>
          <w:lang w:val="en-US"/>
        </w:rPr>
        <w:t>Past</w:t>
      </w:r>
      <w:r w:rsidRPr="00C54C2B">
        <w:rPr>
          <w:rFonts w:ascii="Times New Roman" w:hAnsi="Times New Roman"/>
          <w:i/>
          <w:sz w:val="28"/>
          <w:szCs w:val="28"/>
        </w:rPr>
        <w:t>;</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C54C2B">
        <w:rPr>
          <w:rFonts w:ascii="Times New Roman" w:hAnsi="Times New Roman"/>
          <w:i/>
          <w:sz w:val="28"/>
          <w:szCs w:val="28"/>
          <w:lang w:val="en-US"/>
        </w:rPr>
        <w:t>PresentPerfect</w:t>
      </w:r>
      <w:r w:rsidRPr="00C54C2B">
        <w:rPr>
          <w:rFonts w:ascii="Times New Roman" w:hAnsi="Times New Roman"/>
          <w:i/>
          <w:sz w:val="28"/>
          <w:szCs w:val="28"/>
        </w:rPr>
        <w:t xml:space="preserve"> Passive;</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и употреблять в речи модальные глаголы </w:t>
      </w:r>
      <w:r w:rsidRPr="00C54C2B">
        <w:rPr>
          <w:rFonts w:ascii="Times New Roman" w:hAnsi="Times New Roman"/>
          <w:i/>
          <w:sz w:val="28"/>
          <w:szCs w:val="28"/>
          <w:lang w:val="en-US"/>
        </w:rPr>
        <w:t>need</w:t>
      </w:r>
      <w:r w:rsidRPr="00C54C2B">
        <w:rPr>
          <w:rFonts w:ascii="Times New Roman" w:hAnsi="Times New Roman"/>
          <w:i/>
          <w:sz w:val="28"/>
          <w:szCs w:val="28"/>
        </w:rPr>
        <w:t xml:space="preserve">, </w:t>
      </w:r>
      <w:r w:rsidRPr="00C54C2B">
        <w:rPr>
          <w:rFonts w:ascii="Times New Roman" w:hAnsi="Times New Roman"/>
          <w:i/>
          <w:sz w:val="28"/>
          <w:szCs w:val="28"/>
          <w:lang w:val="en-US"/>
        </w:rPr>
        <w:t>shall</w:t>
      </w:r>
      <w:r w:rsidRPr="00C54C2B">
        <w:rPr>
          <w:rFonts w:ascii="Times New Roman" w:hAnsi="Times New Roman"/>
          <w:i/>
          <w:sz w:val="28"/>
          <w:szCs w:val="28"/>
        </w:rPr>
        <w:t xml:space="preserve">, </w:t>
      </w:r>
      <w:r w:rsidRPr="00C54C2B">
        <w:rPr>
          <w:rFonts w:ascii="Times New Roman" w:hAnsi="Times New Roman"/>
          <w:i/>
          <w:sz w:val="28"/>
          <w:szCs w:val="28"/>
          <w:lang w:val="en-US"/>
        </w:rPr>
        <w:t>might</w:t>
      </w:r>
      <w:r w:rsidRPr="00C54C2B">
        <w:rPr>
          <w:rFonts w:ascii="Times New Roman" w:hAnsi="Times New Roman"/>
          <w:i/>
          <w:sz w:val="28"/>
          <w:szCs w:val="28"/>
        </w:rPr>
        <w:t xml:space="preserve">, </w:t>
      </w:r>
      <w:r w:rsidRPr="00C54C2B">
        <w:rPr>
          <w:rFonts w:ascii="Times New Roman" w:hAnsi="Times New Roman"/>
          <w:i/>
          <w:sz w:val="28"/>
          <w:szCs w:val="28"/>
          <w:lang w:val="en-US"/>
        </w:rPr>
        <w:t>would</w:t>
      </w:r>
      <w:r w:rsidRPr="00C54C2B">
        <w:rPr>
          <w:rFonts w:ascii="Times New Roman" w:hAnsi="Times New Roman"/>
          <w:i/>
          <w:sz w:val="28"/>
          <w:szCs w:val="28"/>
        </w:rPr>
        <w:t>;</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C54C2B">
        <w:rPr>
          <w:rFonts w:ascii="Times New Roman" w:hAnsi="Times New Roman"/>
          <w:i/>
          <w:sz w:val="28"/>
          <w:szCs w:val="28"/>
          <w:lang w:val="en-US"/>
        </w:rPr>
        <w:t>I</w:t>
      </w:r>
      <w:r w:rsidRPr="00C54C2B">
        <w:rPr>
          <w:rFonts w:ascii="Times New Roman" w:hAnsi="Times New Roman"/>
          <w:i/>
          <w:sz w:val="28"/>
          <w:szCs w:val="28"/>
        </w:rPr>
        <w:t xml:space="preserve">и </w:t>
      </w:r>
      <w:r w:rsidRPr="00C54C2B">
        <w:rPr>
          <w:rFonts w:ascii="Times New Roman" w:hAnsi="Times New Roman"/>
          <w:i/>
          <w:sz w:val="28"/>
          <w:szCs w:val="28"/>
          <w:lang w:val="en-US"/>
        </w:rPr>
        <w:t>II</w:t>
      </w:r>
      <w:r w:rsidRPr="00C54C2B">
        <w:rPr>
          <w:rFonts w:ascii="Times New Roman" w:hAnsi="Times New Roman"/>
          <w:i/>
          <w:sz w:val="28"/>
          <w:szCs w:val="28"/>
        </w:rPr>
        <w:t>, отглагольного существительного) без различения их функций и употреблятьих в речи;</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и употреблять в речи словосочетания «Причастие </w:t>
      </w:r>
      <w:r w:rsidRPr="00C54C2B">
        <w:rPr>
          <w:rFonts w:ascii="Times New Roman" w:hAnsi="Times New Roman"/>
          <w:i/>
          <w:sz w:val="28"/>
          <w:szCs w:val="28"/>
          <w:lang w:val="en-US"/>
        </w:rPr>
        <w:t>I</w:t>
      </w:r>
      <w:r w:rsidRPr="00C54C2B">
        <w:rPr>
          <w:rFonts w:ascii="Times New Roman" w:hAnsi="Times New Roman"/>
          <w:i/>
          <w:sz w:val="28"/>
          <w:szCs w:val="28"/>
        </w:rPr>
        <w:t>+существительное</w:t>
      </w:r>
      <w:r w:rsidR="00E77079" w:rsidRPr="00C54C2B">
        <w:rPr>
          <w:rFonts w:ascii="Times New Roman" w:hAnsi="Times New Roman"/>
          <w:i/>
          <w:sz w:val="28"/>
          <w:szCs w:val="28"/>
        </w:rPr>
        <w:t>»</w:t>
      </w:r>
      <w:r w:rsidRPr="00C54C2B">
        <w:rPr>
          <w:rFonts w:ascii="Times New Roman" w:hAnsi="Times New Roman"/>
          <w:i/>
          <w:sz w:val="28"/>
          <w:szCs w:val="28"/>
        </w:rPr>
        <w:t xml:space="preserve"> (</w:t>
      </w:r>
      <w:r w:rsidRPr="00C54C2B">
        <w:rPr>
          <w:rFonts w:ascii="Times New Roman" w:hAnsi="Times New Roman"/>
          <w:i/>
          <w:sz w:val="28"/>
          <w:szCs w:val="28"/>
          <w:lang w:val="en-US"/>
        </w:rPr>
        <w:t>aplayingchild</w:t>
      </w:r>
      <w:r w:rsidRPr="00C54C2B">
        <w:rPr>
          <w:rFonts w:ascii="Times New Roman" w:hAnsi="Times New Roman"/>
          <w:i/>
          <w:sz w:val="28"/>
          <w:szCs w:val="28"/>
        </w:rPr>
        <w:t xml:space="preserve">) и «Причастие </w:t>
      </w:r>
      <w:r w:rsidRPr="00C54C2B">
        <w:rPr>
          <w:rFonts w:ascii="Times New Roman" w:hAnsi="Times New Roman"/>
          <w:i/>
          <w:sz w:val="28"/>
          <w:szCs w:val="28"/>
          <w:lang w:val="en-US"/>
        </w:rPr>
        <w:t>II</w:t>
      </w:r>
      <w:r w:rsidRPr="00C54C2B">
        <w:rPr>
          <w:rFonts w:ascii="Times New Roman" w:hAnsi="Times New Roman"/>
          <w:i/>
          <w:sz w:val="28"/>
          <w:szCs w:val="28"/>
        </w:rPr>
        <w:t>+существительное</w:t>
      </w:r>
      <w:r w:rsidR="00E77079" w:rsidRPr="00C54C2B">
        <w:rPr>
          <w:rFonts w:ascii="Times New Roman" w:hAnsi="Times New Roman"/>
          <w:i/>
          <w:sz w:val="28"/>
          <w:szCs w:val="28"/>
        </w:rPr>
        <w:t>»</w:t>
      </w:r>
      <w:r w:rsidRPr="00C54C2B">
        <w:rPr>
          <w:rFonts w:ascii="Times New Roman" w:hAnsi="Times New Roman"/>
          <w:i/>
          <w:sz w:val="28"/>
          <w:szCs w:val="28"/>
        </w:rPr>
        <w:t xml:space="preserve"> (</w:t>
      </w:r>
      <w:r w:rsidRPr="00C54C2B">
        <w:rPr>
          <w:rFonts w:ascii="Times New Roman" w:hAnsi="Times New Roman"/>
          <w:i/>
          <w:sz w:val="28"/>
          <w:szCs w:val="28"/>
          <w:lang w:val="en-US"/>
        </w:rPr>
        <w:t>awrittenpoem</w:t>
      </w:r>
      <w:r w:rsidR="00813C2D" w:rsidRPr="00C54C2B">
        <w:rPr>
          <w:rFonts w:ascii="Times New Roman" w:hAnsi="Times New Roman"/>
          <w:i/>
          <w:sz w:val="28"/>
          <w:szCs w:val="28"/>
        </w:rPr>
        <w:t>).</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Социокультурные знания и умения</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C54C2B">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54C2B"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C54C2B">
        <w:rPr>
          <w:rFonts w:ascii="Times New Roman" w:eastAsia="Arial Unicode MS" w:hAnsi="Times New Roman"/>
          <w:sz w:val="28"/>
          <w:szCs w:val="28"/>
          <w:lang w:eastAsia="ar-SA"/>
        </w:rPr>
        <w:t>представлять родную страну и культуру на английском языке;</w:t>
      </w:r>
    </w:p>
    <w:p w:rsidR="006E54D0" w:rsidRPr="00C54C2B"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C54C2B">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C54C2B" w:rsidRDefault="006E54D0" w:rsidP="00FC65AF">
      <w:pPr>
        <w:spacing w:after="0" w:line="360" w:lineRule="auto"/>
        <w:ind w:firstLine="709"/>
        <w:jc w:val="both"/>
        <w:rPr>
          <w:rFonts w:ascii="Times New Roman" w:eastAsia="Arial Unicode MS" w:hAnsi="Times New Roman"/>
          <w:sz w:val="28"/>
          <w:szCs w:val="28"/>
          <w:lang w:eastAsia="ar-SA"/>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C54C2B">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C54C2B"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C54C2B">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C54C2B" w:rsidRDefault="006E54D0" w:rsidP="00FC65AF">
      <w:pPr>
        <w:spacing w:after="0" w:line="360" w:lineRule="auto"/>
        <w:ind w:firstLine="709"/>
        <w:jc w:val="both"/>
        <w:rPr>
          <w:rFonts w:ascii="Times New Roman" w:eastAsia="Arial Unicode MS" w:hAnsi="Times New Roman"/>
          <w:b/>
          <w:sz w:val="28"/>
          <w:szCs w:val="28"/>
          <w:lang w:eastAsia="ar-SA"/>
        </w:rPr>
      </w:pPr>
      <w:r w:rsidRPr="00C54C2B">
        <w:rPr>
          <w:rFonts w:ascii="Times New Roman" w:eastAsia="Arial Unicode MS" w:hAnsi="Times New Roman"/>
          <w:b/>
          <w:sz w:val="28"/>
          <w:szCs w:val="28"/>
          <w:lang w:eastAsia="ar-SA"/>
        </w:rPr>
        <w:t>Компенсаторные умения</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C54C2B">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C54C2B" w:rsidRDefault="006E54D0" w:rsidP="00FC65AF">
      <w:pPr>
        <w:spacing w:after="0" w:line="360" w:lineRule="auto"/>
        <w:ind w:firstLine="709"/>
        <w:jc w:val="both"/>
        <w:rPr>
          <w:rFonts w:ascii="Times New Roman" w:eastAsia="Arial Unicode MS" w:hAnsi="Times New Roman"/>
          <w:sz w:val="28"/>
          <w:szCs w:val="28"/>
          <w:lang w:eastAsia="ar-SA"/>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C54C2B">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B540EE" w:rsidRPr="00C54C2B" w:rsidRDefault="006E54D0" w:rsidP="0012121B">
      <w:pPr>
        <w:numPr>
          <w:ilvl w:val="0"/>
          <w:numId w:val="60"/>
        </w:numPr>
        <w:tabs>
          <w:tab w:val="left" w:pos="993"/>
        </w:tabs>
        <w:spacing w:after="0" w:line="360" w:lineRule="auto"/>
        <w:ind w:left="0" w:firstLine="709"/>
        <w:jc w:val="both"/>
        <w:rPr>
          <w:rFonts w:ascii="Times New Roman" w:hAnsi="Times New Roman"/>
          <w:b/>
          <w:sz w:val="28"/>
          <w:szCs w:val="28"/>
        </w:rPr>
      </w:pPr>
      <w:r w:rsidRPr="00C54C2B">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6E54D0" w:rsidRPr="00C54C2B" w:rsidRDefault="006F777F" w:rsidP="0012121B">
      <w:pPr>
        <w:pStyle w:val="4"/>
        <w:ind w:left="0" w:firstLine="709"/>
        <w:rPr>
          <w:rFonts w:eastAsia="Calibri"/>
        </w:rPr>
      </w:pPr>
      <w:bookmarkStart w:id="43" w:name="_Toc409691631"/>
      <w:bookmarkStart w:id="44" w:name="_Toc410653956"/>
      <w:bookmarkStart w:id="45" w:name="_Toc414553138"/>
      <w:r w:rsidRPr="00C54C2B">
        <w:t>1.2.</w:t>
      </w:r>
      <w:r w:rsidR="006940DA" w:rsidRPr="00C54C2B">
        <w:t>5.4</w:t>
      </w:r>
      <w:r w:rsidRPr="00C54C2B">
        <w:t xml:space="preserve">. </w:t>
      </w:r>
      <w:r w:rsidR="00F21876" w:rsidRPr="00C54C2B">
        <w:t>Второй и</w:t>
      </w:r>
      <w:r w:rsidR="006E54D0" w:rsidRPr="00C54C2B">
        <w:t xml:space="preserve">ностранный язык </w:t>
      </w:r>
      <w:r w:rsidR="006E54D0" w:rsidRPr="00C54C2B">
        <w:rPr>
          <w:rFonts w:eastAsia="Calibri"/>
        </w:rPr>
        <w:t>(на примере английского языка)</w:t>
      </w:r>
      <w:bookmarkEnd w:id="43"/>
      <w:bookmarkEnd w:id="44"/>
      <w:bookmarkEnd w:id="45"/>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Коммуникативные умения</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Говорение.Диалогическая речь</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вести диалог (диалог этикетного характер, диалог</w:t>
      </w:r>
      <w:r w:rsidR="00155B8F" w:rsidRPr="00C54C2B">
        <w:rPr>
          <w:rFonts w:ascii="Times New Roman" w:hAnsi="Times New Roman"/>
          <w:sz w:val="28"/>
          <w:szCs w:val="28"/>
        </w:rPr>
        <w:t>-</w:t>
      </w:r>
      <w:r w:rsidRPr="00C54C2B">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вести диалог-обмен мнениями; </w:t>
      </w:r>
    </w:p>
    <w:p w:rsidR="006E54D0" w:rsidRPr="00C54C2B"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брать и давать интервью;</w:t>
      </w:r>
    </w:p>
    <w:p w:rsidR="006E54D0" w:rsidRPr="00C54C2B"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вести диалог-расспрос на основе нелинейного текста (таблицы, диаграммы и </w:t>
      </w:r>
      <w:r w:rsidR="00245F1D" w:rsidRPr="00C54C2B">
        <w:rPr>
          <w:rFonts w:ascii="Times New Roman" w:hAnsi="Times New Roman"/>
          <w:i/>
          <w:sz w:val="28"/>
          <w:szCs w:val="28"/>
        </w:rPr>
        <w:t>т. д.</w:t>
      </w:r>
      <w:r w:rsidRPr="00C54C2B">
        <w:rPr>
          <w:rFonts w:ascii="Times New Roman" w:hAnsi="Times New Roman"/>
          <w:i/>
          <w:sz w:val="28"/>
          <w:szCs w:val="28"/>
        </w:rPr>
        <w:t>)</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Говорение. Монологическая речь</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давать краткую характеристику реальных людей и литературных персонажей; </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C54C2B"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t>описывать картинку/фото с опорой или без опоры на ключевые слова/план/вопросы.</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получит возможность научиться: </w:t>
      </w:r>
    </w:p>
    <w:p w:rsidR="006E54D0" w:rsidRPr="00C54C2B"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делать сообщение на заданную тему на основе прочитанного; </w:t>
      </w:r>
    </w:p>
    <w:p w:rsidR="006E54D0" w:rsidRPr="00C54C2B"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C54C2B"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C54C2B"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C54C2B">
        <w:rPr>
          <w:rFonts w:ascii="Times New Roman" w:hAnsi="Times New Roman"/>
          <w:i/>
          <w:sz w:val="28"/>
          <w:szCs w:val="28"/>
        </w:rPr>
        <w:t>т. п.</w:t>
      </w:r>
      <w:r w:rsidRPr="00C54C2B">
        <w:rPr>
          <w:rFonts w:ascii="Times New Roman" w:hAnsi="Times New Roman"/>
          <w:i/>
          <w:sz w:val="28"/>
          <w:szCs w:val="28"/>
        </w:rPr>
        <w:t xml:space="preserve">) </w:t>
      </w:r>
    </w:p>
    <w:p w:rsidR="006E54D0" w:rsidRPr="00C54C2B"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кратко излагать результаты выполненной проектной работы.</w:t>
      </w:r>
    </w:p>
    <w:p w:rsidR="006E54D0" w:rsidRPr="00C54C2B" w:rsidRDefault="006E54D0" w:rsidP="00FC65AF">
      <w:pPr>
        <w:spacing w:after="0" w:line="360" w:lineRule="auto"/>
        <w:ind w:firstLine="709"/>
        <w:jc w:val="both"/>
        <w:rPr>
          <w:rFonts w:ascii="Times New Roman" w:hAnsi="Times New Roman"/>
          <w:b/>
          <w:i/>
          <w:sz w:val="28"/>
          <w:szCs w:val="28"/>
        </w:rPr>
      </w:pPr>
      <w:r w:rsidRPr="00C54C2B">
        <w:rPr>
          <w:rFonts w:ascii="Times New Roman" w:hAnsi="Times New Roman"/>
          <w:b/>
          <w:sz w:val="28"/>
          <w:szCs w:val="28"/>
        </w:rPr>
        <w:t>Аудирование</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научится: </w:t>
      </w:r>
    </w:p>
    <w:p w:rsidR="006E54D0" w:rsidRPr="00C54C2B"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54C2B"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воспринимать на слух и понимать нужную/интересующую/запрашиваемую информацию в аутентичных текстах, </w:t>
      </w:r>
      <w:r w:rsidRPr="00C54C2B">
        <w:rPr>
          <w:rFonts w:ascii="Times New Roman" w:hAnsi="Times New Roman"/>
          <w:sz w:val="28"/>
          <w:szCs w:val="28"/>
        </w:rPr>
        <w:lastRenderedPageBreak/>
        <w:t>содержащих как изученные языковые явления, так и некоторое количество неизученных языковых явлений.</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выделять основную тему в воспринимаемом на слух тексте;</w:t>
      </w:r>
    </w:p>
    <w:p w:rsidR="006E54D0" w:rsidRPr="00C54C2B"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C54C2B" w:rsidRDefault="006E54D0" w:rsidP="00FC65AF">
      <w:pPr>
        <w:spacing w:after="0" w:line="360" w:lineRule="auto"/>
        <w:ind w:firstLine="709"/>
        <w:jc w:val="both"/>
        <w:rPr>
          <w:rFonts w:ascii="Times New Roman" w:hAnsi="Times New Roman"/>
          <w:i/>
          <w:sz w:val="28"/>
          <w:szCs w:val="28"/>
        </w:rPr>
      </w:pPr>
      <w:r w:rsidRPr="00C54C2B">
        <w:rPr>
          <w:rFonts w:ascii="Times New Roman" w:hAnsi="Times New Roman"/>
          <w:b/>
          <w:sz w:val="28"/>
          <w:szCs w:val="28"/>
        </w:rPr>
        <w:t xml:space="preserve">Чтение </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научится: </w:t>
      </w:r>
    </w:p>
    <w:p w:rsidR="006E54D0" w:rsidRPr="00C54C2B"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C54C2B"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C54C2B"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C54C2B"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54C2B" w:rsidRDefault="006E54D0" w:rsidP="00FC65AF">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C54C2B"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Письменная речь </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научится: </w:t>
      </w:r>
    </w:p>
    <w:p w:rsidR="006E54D0" w:rsidRPr="00C54C2B"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54C2B">
        <w:rPr>
          <w:rFonts w:ascii="Times New Roman" w:hAnsi="Times New Roman"/>
          <w:sz w:val="28"/>
          <w:szCs w:val="28"/>
        </w:rPr>
        <w:t>т. д.</w:t>
      </w:r>
      <w:r w:rsidRPr="00C54C2B">
        <w:rPr>
          <w:rFonts w:ascii="Times New Roman" w:hAnsi="Times New Roman"/>
          <w:sz w:val="28"/>
          <w:szCs w:val="28"/>
        </w:rPr>
        <w:t>);</w:t>
      </w:r>
    </w:p>
    <w:p w:rsidR="006E54D0" w:rsidRPr="00C54C2B"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C54C2B">
        <w:rPr>
          <w:rFonts w:ascii="Times New Roman" w:hAnsi="Times New Roman"/>
          <w:sz w:val="28"/>
          <w:szCs w:val="28"/>
        </w:rPr>
        <w:t>–</w:t>
      </w:r>
      <w:r w:rsidRPr="00C54C2B">
        <w:rPr>
          <w:rFonts w:ascii="Times New Roman" w:hAnsi="Times New Roman"/>
          <w:sz w:val="28"/>
          <w:szCs w:val="28"/>
        </w:rPr>
        <w:t>40 слов, включая адрес)</w:t>
      </w:r>
      <w:r w:rsidR="0043702F" w:rsidRPr="00C54C2B">
        <w:rPr>
          <w:rFonts w:ascii="Times New Roman" w:hAnsi="Times New Roman"/>
          <w:sz w:val="28"/>
          <w:szCs w:val="28"/>
        </w:rPr>
        <w:t>;</w:t>
      </w:r>
    </w:p>
    <w:p w:rsidR="006E54D0" w:rsidRPr="00C54C2B"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54C2B">
        <w:rPr>
          <w:rFonts w:ascii="Times New Roman" w:hAnsi="Times New Roman"/>
          <w:sz w:val="28"/>
          <w:szCs w:val="28"/>
        </w:rPr>
        <w:t>т. д.</w:t>
      </w:r>
      <w:r w:rsidRPr="00C54C2B">
        <w:rPr>
          <w:rFonts w:ascii="Times New Roman" w:hAnsi="Times New Roman"/>
          <w:sz w:val="28"/>
          <w:szCs w:val="28"/>
        </w:rPr>
        <w:t xml:space="preserve"> (объемом 120 слов, включая адрес);</w:t>
      </w:r>
    </w:p>
    <w:p w:rsidR="006E54D0" w:rsidRPr="00C54C2B"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писать небольшие письменные высказывания с опорой на образец/план.</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C54C2B"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писать электронное письмо (</w:t>
      </w:r>
      <w:r w:rsidRPr="00C54C2B">
        <w:rPr>
          <w:rFonts w:ascii="Times New Roman" w:hAnsi="Times New Roman"/>
          <w:i/>
          <w:sz w:val="28"/>
          <w:szCs w:val="28"/>
          <w:lang w:val="en-US"/>
        </w:rPr>
        <w:t>e</w:t>
      </w:r>
      <w:r w:rsidRPr="00C54C2B">
        <w:rPr>
          <w:rFonts w:ascii="Times New Roman" w:hAnsi="Times New Roman"/>
          <w:i/>
          <w:sz w:val="28"/>
          <w:szCs w:val="28"/>
        </w:rPr>
        <w:t>-</w:t>
      </w:r>
      <w:r w:rsidRPr="00C54C2B">
        <w:rPr>
          <w:rFonts w:ascii="Times New Roman" w:hAnsi="Times New Roman"/>
          <w:i/>
          <w:sz w:val="28"/>
          <w:szCs w:val="28"/>
          <w:lang w:val="en-US"/>
        </w:rPr>
        <w:t>mail</w:t>
      </w:r>
      <w:r w:rsidRPr="00C54C2B">
        <w:rPr>
          <w:rFonts w:ascii="Times New Roman" w:hAnsi="Times New Roman"/>
          <w:i/>
          <w:sz w:val="28"/>
          <w:szCs w:val="28"/>
        </w:rPr>
        <w:t>) зарубежному другу в ответ на электронное письмо-стимул</w:t>
      </w:r>
      <w:r w:rsidR="0043702F" w:rsidRPr="00C54C2B">
        <w:rPr>
          <w:rFonts w:ascii="Times New Roman" w:hAnsi="Times New Roman"/>
          <w:i/>
          <w:sz w:val="28"/>
          <w:szCs w:val="28"/>
        </w:rPr>
        <w:t>;</w:t>
      </w:r>
    </w:p>
    <w:p w:rsidR="006E54D0" w:rsidRPr="00C54C2B"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составлять план/тезисы устного или письменного сообщения; </w:t>
      </w:r>
    </w:p>
    <w:p w:rsidR="006E54D0" w:rsidRPr="00C54C2B"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кратко излагать в письменном виде результаты проектной деятельности;</w:t>
      </w:r>
    </w:p>
    <w:p w:rsidR="006E54D0" w:rsidRPr="00C54C2B"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C54C2B">
        <w:rPr>
          <w:rFonts w:ascii="Times New Roman" w:hAnsi="Times New Roman"/>
          <w:i/>
          <w:sz w:val="28"/>
          <w:szCs w:val="28"/>
        </w:rPr>
        <w:t>т. п.</w:t>
      </w:r>
      <w:r w:rsidRPr="00C54C2B">
        <w:rPr>
          <w:rFonts w:ascii="Times New Roman" w:hAnsi="Times New Roman"/>
          <w:i/>
          <w:sz w:val="28"/>
          <w:szCs w:val="28"/>
        </w:rPr>
        <w:t>)</w:t>
      </w:r>
      <w:r w:rsidR="0043702F" w:rsidRPr="00C54C2B">
        <w:rPr>
          <w:rFonts w:ascii="Times New Roman" w:hAnsi="Times New Roman"/>
          <w:i/>
          <w:sz w:val="28"/>
          <w:szCs w:val="28"/>
        </w:rPr>
        <w:t>.</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Языковые навыки и средства оперирования ими</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Орфография и пунктуация</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правильно писать изученные слова;</w:t>
      </w:r>
    </w:p>
    <w:p w:rsidR="006E54D0" w:rsidRPr="00C54C2B"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54C2B"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сравнивать и анализировать буквосочетания английского языка и их транскрипцию.</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Фонетическая сторона речи</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правильное ударение в изученных словах;</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коммуникативные типы предложений по их интонации;</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членить предложение на смысловые группы;</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C54C2B">
        <w:rPr>
          <w:rFonts w:ascii="Times New Roman" w:hAnsi="Times New Roman"/>
          <w:sz w:val="28"/>
          <w:szCs w:val="28"/>
        </w:rPr>
        <w:t>,</w:t>
      </w:r>
      <w:r w:rsidRPr="00C54C2B">
        <w:rPr>
          <w:rFonts w:ascii="Times New Roman" w:hAnsi="Times New Roman"/>
          <w:sz w:val="28"/>
          <w:szCs w:val="28"/>
        </w:rPr>
        <w:t xml:space="preserve"> соблюдая правило отсутствия фразового ударения на служебных словах.</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выражать модальные значения, чувства и эмоции с помощью интонации;</w:t>
      </w:r>
    </w:p>
    <w:p w:rsidR="006E54D0" w:rsidRPr="00C54C2B"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Лексическая сторона речи</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употреблять в устной и письменной речи в их основном</w:t>
      </w:r>
      <w:r w:rsidR="00ED4AB1" w:rsidRPr="00C54C2B">
        <w:rPr>
          <w:rFonts w:ascii="Times New Roman" w:hAnsi="Times New Roman"/>
          <w:sz w:val="28"/>
          <w:szCs w:val="28"/>
        </w:rPr>
        <w:t xml:space="preserve"> значении</w:t>
      </w:r>
      <w:r w:rsidRPr="00C54C2B">
        <w:rPr>
          <w:rFonts w:ascii="Times New Roman" w:hAnsi="Times New Roman"/>
          <w:sz w:val="28"/>
          <w:szCs w:val="28"/>
        </w:rPr>
        <w:t xml:space="preserve"> изученные лексические единицы (слова, словосочетания, реплики-клише </w:t>
      </w:r>
      <w:r w:rsidRPr="00C54C2B">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существующие в английском языке нормы лексической сочетаемости;</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54C2B"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C54C2B"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глаголы при помощи аффиксов </w:t>
      </w:r>
      <w:r w:rsidRPr="00C54C2B">
        <w:rPr>
          <w:rFonts w:ascii="Times New Roman" w:hAnsi="Times New Roman"/>
          <w:i/>
          <w:sz w:val="28"/>
          <w:szCs w:val="28"/>
          <w:lang w:val="en-US"/>
        </w:rPr>
        <w:t>dis</w:t>
      </w:r>
      <w:r w:rsidRPr="00C54C2B">
        <w:rPr>
          <w:rFonts w:ascii="Times New Roman" w:hAnsi="Times New Roman"/>
          <w:sz w:val="28"/>
          <w:szCs w:val="28"/>
        </w:rPr>
        <w:t xml:space="preserve">-, </w:t>
      </w:r>
      <w:r w:rsidRPr="00C54C2B">
        <w:rPr>
          <w:rFonts w:ascii="Times New Roman" w:hAnsi="Times New Roman"/>
          <w:i/>
          <w:sz w:val="28"/>
          <w:szCs w:val="28"/>
          <w:lang w:val="en-US"/>
        </w:rPr>
        <w:t>mis</w:t>
      </w:r>
      <w:r w:rsidRPr="00C54C2B">
        <w:rPr>
          <w:rFonts w:ascii="Times New Roman" w:hAnsi="Times New Roman"/>
          <w:sz w:val="28"/>
          <w:szCs w:val="28"/>
        </w:rPr>
        <w:t xml:space="preserve">-, </w:t>
      </w:r>
      <w:r w:rsidRPr="00C54C2B">
        <w:rPr>
          <w:rFonts w:ascii="Times New Roman" w:hAnsi="Times New Roman"/>
          <w:i/>
          <w:sz w:val="28"/>
          <w:szCs w:val="28"/>
          <w:lang w:val="en-US"/>
        </w:rPr>
        <w:t>re</w:t>
      </w:r>
      <w:r w:rsidRPr="00C54C2B">
        <w:rPr>
          <w:rFonts w:ascii="Times New Roman" w:hAnsi="Times New Roman"/>
          <w:sz w:val="28"/>
          <w:szCs w:val="28"/>
        </w:rPr>
        <w:t>-, -</w:t>
      </w:r>
      <w:r w:rsidR="005D64CA" w:rsidRPr="00C54C2B">
        <w:rPr>
          <w:rFonts w:ascii="Times New Roman" w:hAnsi="Times New Roman"/>
          <w:i/>
          <w:sz w:val="28"/>
          <w:szCs w:val="28"/>
          <w:lang w:val="en-US"/>
        </w:rPr>
        <w:t>i</w:t>
      </w:r>
      <w:r w:rsidRPr="00C54C2B">
        <w:rPr>
          <w:rFonts w:ascii="Times New Roman" w:hAnsi="Times New Roman"/>
          <w:i/>
          <w:sz w:val="28"/>
          <w:szCs w:val="28"/>
        </w:rPr>
        <w:t>ze</w:t>
      </w:r>
      <w:r w:rsidRPr="00C54C2B">
        <w:rPr>
          <w:rFonts w:ascii="Times New Roman" w:hAnsi="Times New Roman"/>
          <w:sz w:val="28"/>
          <w:szCs w:val="28"/>
        </w:rPr>
        <w:t>/-</w:t>
      </w:r>
      <w:r w:rsidRPr="00C54C2B">
        <w:rPr>
          <w:rFonts w:ascii="Times New Roman" w:hAnsi="Times New Roman"/>
          <w:i/>
          <w:sz w:val="28"/>
          <w:szCs w:val="28"/>
        </w:rPr>
        <w:t>ise</w:t>
      </w:r>
      <w:r w:rsidRPr="00C54C2B">
        <w:rPr>
          <w:rFonts w:ascii="Times New Roman" w:hAnsi="Times New Roman"/>
          <w:sz w:val="28"/>
          <w:szCs w:val="28"/>
        </w:rPr>
        <w:t xml:space="preserve">; </w:t>
      </w:r>
    </w:p>
    <w:p w:rsidR="00437180" w:rsidRPr="00C54C2B"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C54C2B">
        <w:rPr>
          <w:rFonts w:ascii="Times New Roman" w:hAnsi="Times New Roman"/>
          <w:sz w:val="28"/>
          <w:szCs w:val="28"/>
        </w:rPr>
        <w:t>именасуществительныеприпомощисуффиксов</w:t>
      </w:r>
      <w:r w:rsidRPr="00C54C2B">
        <w:rPr>
          <w:rFonts w:ascii="Times New Roman" w:hAnsi="Times New Roman"/>
          <w:sz w:val="28"/>
          <w:szCs w:val="28"/>
          <w:lang w:val="en-US"/>
        </w:rPr>
        <w:t xml:space="preserve"> -</w:t>
      </w:r>
      <w:r w:rsidRPr="00C54C2B">
        <w:rPr>
          <w:rFonts w:ascii="Times New Roman" w:hAnsi="Times New Roman"/>
          <w:i/>
          <w:sz w:val="28"/>
          <w:szCs w:val="28"/>
          <w:lang w:val="en-US"/>
        </w:rPr>
        <w:t>or</w:t>
      </w:r>
      <w:r w:rsidRPr="00C54C2B">
        <w:rPr>
          <w:rFonts w:ascii="Times New Roman" w:hAnsi="Times New Roman"/>
          <w:sz w:val="28"/>
          <w:szCs w:val="28"/>
          <w:lang w:val="en-US"/>
        </w:rPr>
        <w:t>/-</w:t>
      </w:r>
      <w:r w:rsidRPr="00C54C2B">
        <w:rPr>
          <w:rFonts w:ascii="Times New Roman" w:hAnsi="Times New Roman"/>
          <w:i/>
          <w:sz w:val="28"/>
          <w:szCs w:val="28"/>
          <w:lang w:val="en-US"/>
        </w:rPr>
        <w:t>er</w:t>
      </w:r>
      <w:r w:rsidRPr="00C54C2B">
        <w:rPr>
          <w:rFonts w:ascii="Times New Roman" w:hAnsi="Times New Roman"/>
          <w:sz w:val="28"/>
          <w:szCs w:val="28"/>
          <w:lang w:val="en-US"/>
        </w:rPr>
        <w:t>, -</w:t>
      </w:r>
      <w:r w:rsidRPr="00C54C2B">
        <w:rPr>
          <w:rFonts w:ascii="Times New Roman" w:hAnsi="Times New Roman"/>
          <w:i/>
          <w:sz w:val="28"/>
          <w:szCs w:val="28"/>
          <w:lang w:val="en-US"/>
        </w:rPr>
        <w:t>ist</w:t>
      </w:r>
      <w:r w:rsidRPr="00C54C2B">
        <w:rPr>
          <w:rFonts w:ascii="Times New Roman" w:hAnsi="Times New Roman"/>
          <w:sz w:val="28"/>
          <w:szCs w:val="28"/>
          <w:lang w:val="en-US"/>
        </w:rPr>
        <w:t xml:space="preserve"> , -</w:t>
      </w:r>
      <w:r w:rsidRPr="00C54C2B">
        <w:rPr>
          <w:rFonts w:ascii="Times New Roman" w:hAnsi="Times New Roman"/>
          <w:i/>
          <w:sz w:val="28"/>
          <w:szCs w:val="28"/>
          <w:lang w:val="en-US"/>
        </w:rPr>
        <w:t>sion</w:t>
      </w:r>
      <w:r w:rsidRPr="00C54C2B">
        <w:rPr>
          <w:rFonts w:ascii="Times New Roman" w:hAnsi="Times New Roman"/>
          <w:sz w:val="28"/>
          <w:szCs w:val="28"/>
          <w:lang w:val="en-US"/>
        </w:rPr>
        <w:t>/-</w:t>
      </w:r>
      <w:r w:rsidRPr="00C54C2B">
        <w:rPr>
          <w:rFonts w:ascii="Times New Roman" w:hAnsi="Times New Roman"/>
          <w:i/>
          <w:sz w:val="28"/>
          <w:szCs w:val="28"/>
          <w:lang w:val="en-US"/>
        </w:rPr>
        <w:t>tion</w:t>
      </w:r>
      <w:r w:rsidRPr="00C54C2B">
        <w:rPr>
          <w:rFonts w:ascii="Times New Roman" w:hAnsi="Times New Roman"/>
          <w:sz w:val="28"/>
          <w:szCs w:val="28"/>
          <w:lang w:val="en-US"/>
        </w:rPr>
        <w:t>, -</w:t>
      </w:r>
      <w:r w:rsidRPr="00C54C2B">
        <w:rPr>
          <w:rFonts w:ascii="Times New Roman" w:hAnsi="Times New Roman"/>
          <w:i/>
          <w:sz w:val="28"/>
          <w:szCs w:val="28"/>
          <w:lang w:val="en-US"/>
        </w:rPr>
        <w:t>nce</w:t>
      </w:r>
      <w:r w:rsidRPr="00C54C2B">
        <w:rPr>
          <w:rFonts w:ascii="Times New Roman" w:hAnsi="Times New Roman"/>
          <w:sz w:val="28"/>
          <w:szCs w:val="28"/>
          <w:lang w:val="en-US"/>
        </w:rPr>
        <w:t>/-</w:t>
      </w:r>
      <w:r w:rsidRPr="00C54C2B">
        <w:rPr>
          <w:rFonts w:ascii="Times New Roman" w:hAnsi="Times New Roman"/>
          <w:i/>
          <w:sz w:val="28"/>
          <w:szCs w:val="28"/>
          <w:lang w:val="en-US"/>
        </w:rPr>
        <w:t>ence</w:t>
      </w:r>
      <w:r w:rsidRPr="00C54C2B">
        <w:rPr>
          <w:rFonts w:ascii="Times New Roman" w:hAnsi="Times New Roman"/>
          <w:sz w:val="28"/>
          <w:szCs w:val="28"/>
          <w:lang w:val="en-US"/>
        </w:rPr>
        <w:t>, -</w:t>
      </w:r>
      <w:r w:rsidRPr="00C54C2B">
        <w:rPr>
          <w:rFonts w:ascii="Times New Roman" w:hAnsi="Times New Roman"/>
          <w:i/>
          <w:sz w:val="28"/>
          <w:szCs w:val="28"/>
          <w:lang w:val="en-US"/>
        </w:rPr>
        <w:t>ment</w:t>
      </w:r>
      <w:r w:rsidRPr="00C54C2B">
        <w:rPr>
          <w:rFonts w:ascii="Times New Roman" w:hAnsi="Times New Roman"/>
          <w:sz w:val="28"/>
          <w:szCs w:val="28"/>
          <w:lang w:val="en-US"/>
        </w:rPr>
        <w:t>, -</w:t>
      </w:r>
      <w:r w:rsidRPr="00C54C2B">
        <w:rPr>
          <w:rFonts w:ascii="Times New Roman" w:hAnsi="Times New Roman"/>
          <w:i/>
          <w:sz w:val="28"/>
          <w:szCs w:val="28"/>
          <w:lang w:val="en-US"/>
        </w:rPr>
        <w:t>ity</w:t>
      </w:r>
      <w:r w:rsidRPr="00C54C2B">
        <w:rPr>
          <w:rFonts w:ascii="Times New Roman" w:hAnsi="Times New Roman"/>
          <w:sz w:val="28"/>
          <w:szCs w:val="28"/>
          <w:lang w:val="en-US"/>
        </w:rPr>
        <w:t xml:space="preserve"> , -</w:t>
      </w:r>
      <w:r w:rsidRPr="00C54C2B">
        <w:rPr>
          <w:rFonts w:ascii="Times New Roman" w:hAnsi="Times New Roman"/>
          <w:i/>
          <w:sz w:val="28"/>
          <w:szCs w:val="28"/>
          <w:lang w:val="en-US"/>
        </w:rPr>
        <w:t>ness</w:t>
      </w:r>
      <w:r w:rsidRPr="00C54C2B">
        <w:rPr>
          <w:rFonts w:ascii="Times New Roman" w:hAnsi="Times New Roman"/>
          <w:sz w:val="28"/>
          <w:szCs w:val="28"/>
          <w:lang w:val="en-US"/>
        </w:rPr>
        <w:t>, -</w:t>
      </w:r>
      <w:r w:rsidRPr="00C54C2B">
        <w:rPr>
          <w:rFonts w:ascii="Times New Roman" w:hAnsi="Times New Roman"/>
          <w:i/>
          <w:sz w:val="28"/>
          <w:szCs w:val="28"/>
          <w:lang w:val="en-US"/>
        </w:rPr>
        <w:t>ship</w:t>
      </w:r>
      <w:r w:rsidRPr="00C54C2B">
        <w:rPr>
          <w:rFonts w:ascii="Times New Roman" w:hAnsi="Times New Roman"/>
          <w:sz w:val="28"/>
          <w:szCs w:val="28"/>
          <w:lang w:val="en-US"/>
        </w:rPr>
        <w:t>, -</w:t>
      </w:r>
      <w:r w:rsidRPr="00C54C2B">
        <w:rPr>
          <w:rFonts w:ascii="Times New Roman" w:hAnsi="Times New Roman"/>
          <w:i/>
          <w:sz w:val="28"/>
          <w:szCs w:val="28"/>
          <w:lang w:val="en-US"/>
        </w:rPr>
        <w:t>ing</w:t>
      </w:r>
      <w:r w:rsidRPr="00C54C2B">
        <w:rPr>
          <w:rFonts w:ascii="Times New Roman" w:hAnsi="Times New Roman"/>
          <w:sz w:val="28"/>
          <w:szCs w:val="28"/>
          <w:lang w:val="en-US"/>
        </w:rPr>
        <w:t xml:space="preserve">; </w:t>
      </w:r>
    </w:p>
    <w:p w:rsidR="00437180" w:rsidRPr="00C54C2B"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C54C2B">
        <w:rPr>
          <w:rFonts w:ascii="Times New Roman" w:hAnsi="Times New Roman"/>
          <w:sz w:val="28"/>
          <w:szCs w:val="28"/>
        </w:rPr>
        <w:t>именаприлагательныеприпомощиаффиксов</w:t>
      </w:r>
      <w:r w:rsidRPr="00C54C2B">
        <w:rPr>
          <w:rFonts w:ascii="Times New Roman" w:hAnsi="Times New Roman"/>
          <w:i/>
          <w:sz w:val="28"/>
          <w:szCs w:val="28"/>
          <w:lang w:val="en-US" w:bidi="en-US"/>
        </w:rPr>
        <w:t>inter</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y</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ly</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ful</w:t>
      </w:r>
      <w:r w:rsidRPr="00C54C2B">
        <w:rPr>
          <w:rFonts w:ascii="Times New Roman" w:hAnsi="Times New Roman"/>
          <w:sz w:val="28"/>
          <w:szCs w:val="28"/>
          <w:lang w:val="en-US" w:bidi="en-US"/>
        </w:rPr>
        <w:t xml:space="preserve"> , -</w:t>
      </w:r>
      <w:r w:rsidRPr="00C54C2B">
        <w:rPr>
          <w:rFonts w:ascii="Times New Roman" w:hAnsi="Times New Roman"/>
          <w:i/>
          <w:sz w:val="28"/>
          <w:szCs w:val="28"/>
          <w:lang w:val="en-US" w:bidi="en-US"/>
        </w:rPr>
        <w:t>al</w:t>
      </w:r>
      <w:r w:rsidRPr="00C54C2B">
        <w:rPr>
          <w:rFonts w:ascii="Times New Roman" w:hAnsi="Times New Roman"/>
          <w:sz w:val="28"/>
          <w:szCs w:val="28"/>
          <w:lang w:val="en-US" w:bidi="en-US"/>
        </w:rPr>
        <w:t xml:space="preserve"> , -</w:t>
      </w:r>
      <w:r w:rsidRPr="00C54C2B">
        <w:rPr>
          <w:rFonts w:ascii="Times New Roman" w:hAnsi="Times New Roman"/>
          <w:i/>
          <w:sz w:val="28"/>
          <w:szCs w:val="28"/>
          <w:lang w:val="en-US" w:bidi="en-US"/>
        </w:rPr>
        <w:t>ic</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ian</w:t>
      </w:r>
      <w:r w:rsidRPr="00C54C2B">
        <w:rPr>
          <w:rFonts w:ascii="Times New Roman" w:hAnsi="Times New Roman"/>
          <w:sz w:val="28"/>
          <w:szCs w:val="28"/>
          <w:lang w:val="en-US" w:bidi="en-US"/>
        </w:rPr>
        <w:t>/</w:t>
      </w:r>
      <w:r w:rsidRPr="00C54C2B">
        <w:rPr>
          <w:rFonts w:ascii="Times New Roman" w:hAnsi="Times New Roman"/>
          <w:i/>
          <w:sz w:val="28"/>
          <w:szCs w:val="28"/>
          <w:lang w:val="en-US" w:bidi="en-US"/>
        </w:rPr>
        <w:t>an</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ing</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ous</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able</w:t>
      </w:r>
      <w:r w:rsidRPr="00C54C2B">
        <w:rPr>
          <w:rFonts w:ascii="Times New Roman" w:hAnsi="Times New Roman"/>
          <w:sz w:val="28"/>
          <w:szCs w:val="28"/>
          <w:lang w:val="en-US" w:bidi="en-US"/>
        </w:rPr>
        <w:t>/</w:t>
      </w:r>
      <w:r w:rsidRPr="00C54C2B">
        <w:rPr>
          <w:rFonts w:ascii="Times New Roman" w:hAnsi="Times New Roman"/>
          <w:i/>
          <w:sz w:val="28"/>
          <w:szCs w:val="28"/>
          <w:lang w:val="en-US" w:bidi="en-US"/>
        </w:rPr>
        <w:t>ible</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less</w:t>
      </w:r>
      <w:r w:rsidRPr="00C54C2B">
        <w:rPr>
          <w:rFonts w:ascii="Times New Roman" w:hAnsi="Times New Roman"/>
          <w:sz w:val="28"/>
          <w:szCs w:val="28"/>
          <w:lang w:val="en-US" w:bidi="en-US"/>
        </w:rPr>
        <w:t>, -</w:t>
      </w:r>
      <w:r w:rsidRPr="00C54C2B">
        <w:rPr>
          <w:rFonts w:ascii="Times New Roman" w:hAnsi="Times New Roman"/>
          <w:i/>
          <w:sz w:val="28"/>
          <w:szCs w:val="28"/>
          <w:lang w:val="en-US" w:bidi="en-US"/>
        </w:rPr>
        <w:t>ive</w:t>
      </w:r>
      <w:r w:rsidRPr="00C54C2B">
        <w:rPr>
          <w:rFonts w:ascii="Times New Roman" w:hAnsi="Times New Roman"/>
          <w:sz w:val="28"/>
          <w:szCs w:val="28"/>
          <w:lang w:val="en-US" w:bidi="en-US"/>
        </w:rPr>
        <w:t>;</w:t>
      </w:r>
    </w:p>
    <w:p w:rsidR="00437180" w:rsidRPr="00C54C2B"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наречия при помощи суффикса -</w:t>
      </w:r>
      <w:r w:rsidRPr="00C54C2B">
        <w:rPr>
          <w:rFonts w:ascii="Times New Roman" w:hAnsi="Times New Roman"/>
          <w:i/>
          <w:sz w:val="28"/>
          <w:szCs w:val="28"/>
          <w:lang w:val="en-US"/>
        </w:rPr>
        <w:t>ly</w:t>
      </w:r>
      <w:r w:rsidRPr="00C54C2B">
        <w:rPr>
          <w:rFonts w:ascii="Times New Roman" w:hAnsi="Times New Roman"/>
          <w:sz w:val="28"/>
          <w:szCs w:val="28"/>
        </w:rPr>
        <w:t>;</w:t>
      </w:r>
    </w:p>
    <w:p w:rsidR="00437180" w:rsidRPr="00C54C2B"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имена существительные, имена прилагательные, наречия при помощи отрицательных префиксов</w:t>
      </w:r>
      <w:r w:rsidRPr="00C54C2B">
        <w:rPr>
          <w:rFonts w:ascii="Times New Roman" w:hAnsi="Times New Roman"/>
          <w:i/>
          <w:sz w:val="28"/>
          <w:szCs w:val="28"/>
          <w:lang w:val="en-US" w:bidi="en-US"/>
        </w:rPr>
        <w:t>un</w:t>
      </w:r>
      <w:r w:rsidRPr="00C54C2B">
        <w:rPr>
          <w:rFonts w:ascii="Times New Roman" w:hAnsi="Times New Roman"/>
          <w:sz w:val="28"/>
          <w:szCs w:val="28"/>
          <w:lang w:bidi="en-US"/>
        </w:rPr>
        <w:t xml:space="preserve">-, </w:t>
      </w:r>
      <w:r w:rsidRPr="00C54C2B">
        <w:rPr>
          <w:rFonts w:ascii="Times New Roman" w:hAnsi="Times New Roman"/>
          <w:i/>
          <w:sz w:val="28"/>
          <w:szCs w:val="28"/>
          <w:lang w:val="en-US" w:bidi="en-US"/>
        </w:rPr>
        <w:t>im</w:t>
      </w:r>
      <w:r w:rsidRPr="00C54C2B">
        <w:rPr>
          <w:rFonts w:ascii="Times New Roman" w:hAnsi="Times New Roman"/>
          <w:sz w:val="28"/>
          <w:szCs w:val="28"/>
          <w:lang w:bidi="en-US"/>
        </w:rPr>
        <w:t>-/</w:t>
      </w:r>
      <w:r w:rsidRPr="00C54C2B">
        <w:rPr>
          <w:rFonts w:ascii="Times New Roman" w:hAnsi="Times New Roman"/>
          <w:i/>
          <w:sz w:val="28"/>
          <w:szCs w:val="28"/>
          <w:lang w:val="en-US" w:bidi="en-US"/>
        </w:rPr>
        <w:t>in</w:t>
      </w:r>
      <w:r w:rsidRPr="00C54C2B">
        <w:rPr>
          <w:rFonts w:ascii="Times New Roman" w:hAnsi="Times New Roman"/>
          <w:sz w:val="28"/>
          <w:szCs w:val="28"/>
          <w:lang w:bidi="en-US"/>
        </w:rPr>
        <w:t>-;</w:t>
      </w:r>
    </w:p>
    <w:p w:rsidR="00437180" w:rsidRPr="00C54C2B"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числительные при помощи суффиксов -</w:t>
      </w:r>
      <w:r w:rsidRPr="00C54C2B">
        <w:rPr>
          <w:rFonts w:ascii="Times New Roman" w:hAnsi="Times New Roman"/>
          <w:i/>
          <w:sz w:val="28"/>
          <w:szCs w:val="28"/>
          <w:lang w:val="en-US"/>
        </w:rPr>
        <w:t>teen</w:t>
      </w:r>
      <w:r w:rsidRPr="00C54C2B">
        <w:rPr>
          <w:rFonts w:ascii="Times New Roman" w:hAnsi="Times New Roman"/>
          <w:sz w:val="28"/>
          <w:szCs w:val="28"/>
        </w:rPr>
        <w:t>, -</w:t>
      </w:r>
      <w:r w:rsidRPr="00C54C2B">
        <w:rPr>
          <w:rFonts w:ascii="Times New Roman" w:hAnsi="Times New Roman"/>
          <w:i/>
          <w:sz w:val="28"/>
          <w:szCs w:val="28"/>
          <w:lang w:val="en-US"/>
        </w:rPr>
        <w:t>ty</w:t>
      </w:r>
      <w:r w:rsidRPr="00C54C2B">
        <w:rPr>
          <w:rFonts w:ascii="Times New Roman" w:hAnsi="Times New Roman"/>
          <w:sz w:val="28"/>
          <w:szCs w:val="28"/>
        </w:rPr>
        <w:t>; -</w:t>
      </w:r>
      <w:r w:rsidRPr="00C54C2B">
        <w:rPr>
          <w:rFonts w:ascii="Times New Roman" w:hAnsi="Times New Roman"/>
          <w:i/>
          <w:sz w:val="28"/>
          <w:szCs w:val="28"/>
          <w:lang w:val="en-US"/>
        </w:rPr>
        <w:t>th</w:t>
      </w:r>
      <w:r w:rsidRPr="00C54C2B">
        <w:rPr>
          <w:rFonts w:ascii="Times New Roman" w:hAnsi="Times New Roman"/>
          <w:sz w:val="28"/>
          <w:szCs w:val="28"/>
        </w:rPr>
        <w:t>.</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наиболее распространенные фразовые глаголы;</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принадлежность слов к частям речи по аффиксам;</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C54C2B">
        <w:rPr>
          <w:rFonts w:ascii="Times New Roman" w:hAnsi="Times New Roman"/>
          <w:i/>
          <w:sz w:val="28"/>
          <w:szCs w:val="28"/>
          <w:lang w:val="en-US"/>
        </w:rPr>
        <w:t>firstly</w:t>
      </w:r>
      <w:r w:rsidRPr="00C54C2B">
        <w:rPr>
          <w:rFonts w:ascii="Times New Roman" w:hAnsi="Times New Roman"/>
          <w:i/>
          <w:sz w:val="28"/>
          <w:szCs w:val="28"/>
        </w:rPr>
        <w:t xml:space="preserve">, </w:t>
      </w:r>
      <w:r w:rsidRPr="00C54C2B">
        <w:rPr>
          <w:rFonts w:ascii="Times New Roman" w:hAnsi="Times New Roman"/>
          <w:i/>
          <w:sz w:val="28"/>
          <w:szCs w:val="28"/>
          <w:lang w:val="en-US"/>
        </w:rPr>
        <w:t>tobeginwith</w:t>
      </w:r>
      <w:r w:rsidRPr="00C54C2B">
        <w:rPr>
          <w:rFonts w:ascii="Times New Roman" w:hAnsi="Times New Roman"/>
          <w:i/>
          <w:sz w:val="28"/>
          <w:szCs w:val="28"/>
        </w:rPr>
        <w:t xml:space="preserve">, </w:t>
      </w:r>
      <w:r w:rsidRPr="00C54C2B">
        <w:rPr>
          <w:rFonts w:ascii="Times New Roman" w:hAnsi="Times New Roman"/>
          <w:i/>
          <w:sz w:val="28"/>
          <w:szCs w:val="28"/>
          <w:lang w:val="en-US"/>
        </w:rPr>
        <w:t>however</w:t>
      </w:r>
      <w:r w:rsidRPr="00C54C2B">
        <w:rPr>
          <w:rFonts w:ascii="Times New Roman" w:hAnsi="Times New Roman"/>
          <w:i/>
          <w:sz w:val="28"/>
          <w:szCs w:val="28"/>
        </w:rPr>
        <w:t xml:space="preserve">, </w:t>
      </w:r>
      <w:r w:rsidRPr="00C54C2B">
        <w:rPr>
          <w:rFonts w:ascii="Times New Roman" w:hAnsi="Times New Roman"/>
          <w:i/>
          <w:sz w:val="28"/>
          <w:szCs w:val="28"/>
          <w:lang w:val="en-US"/>
        </w:rPr>
        <w:t>asforme</w:t>
      </w:r>
      <w:r w:rsidRPr="00C54C2B">
        <w:rPr>
          <w:rFonts w:ascii="Times New Roman" w:hAnsi="Times New Roman"/>
          <w:i/>
          <w:sz w:val="28"/>
          <w:szCs w:val="28"/>
        </w:rPr>
        <w:t xml:space="preserve">, </w:t>
      </w:r>
      <w:r w:rsidRPr="00C54C2B">
        <w:rPr>
          <w:rFonts w:ascii="Times New Roman" w:hAnsi="Times New Roman"/>
          <w:i/>
          <w:sz w:val="28"/>
          <w:szCs w:val="28"/>
          <w:lang w:val="en-US"/>
        </w:rPr>
        <w:t>finally</w:t>
      </w:r>
      <w:r w:rsidRPr="00C54C2B">
        <w:rPr>
          <w:rFonts w:ascii="Times New Roman" w:hAnsi="Times New Roman"/>
          <w:i/>
          <w:sz w:val="28"/>
          <w:szCs w:val="28"/>
        </w:rPr>
        <w:t xml:space="preserve">, </w:t>
      </w:r>
      <w:r w:rsidRPr="00C54C2B">
        <w:rPr>
          <w:rFonts w:ascii="Times New Roman" w:hAnsi="Times New Roman"/>
          <w:i/>
          <w:sz w:val="28"/>
          <w:szCs w:val="28"/>
          <w:lang w:val="en-US"/>
        </w:rPr>
        <w:t>atlast</w:t>
      </w:r>
      <w:r w:rsidRPr="00C54C2B">
        <w:rPr>
          <w:rFonts w:ascii="Times New Roman" w:hAnsi="Times New Roman"/>
          <w:i/>
          <w:sz w:val="28"/>
          <w:szCs w:val="28"/>
        </w:rPr>
        <w:t xml:space="preserve">, </w:t>
      </w:r>
      <w:r w:rsidRPr="00C54C2B">
        <w:rPr>
          <w:rFonts w:ascii="Times New Roman" w:hAnsi="Times New Roman"/>
          <w:i/>
          <w:sz w:val="28"/>
          <w:szCs w:val="28"/>
          <w:lang w:val="en-US"/>
        </w:rPr>
        <w:t>etc</w:t>
      </w:r>
      <w:r w:rsidRPr="00C54C2B">
        <w:rPr>
          <w:rFonts w:ascii="Times New Roman" w:hAnsi="Times New Roman"/>
          <w:i/>
          <w:sz w:val="28"/>
          <w:szCs w:val="28"/>
        </w:rPr>
        <w:t>.);</w:t>
      </w:r>
    </w:p>
    <w:p w:rsidR="006E54D0" w:rsidRPr="00C54C2B"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Грамматическая сторона речи</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распознавать и употреблять в речи предложения с начальным </w:t>
      </w:r>
      <w:r w:rsidRPr="00C54C2B">
        <w:rPr>
          <w:rFonts w:ascii="Times New Roman" w:hAnsi="Times New Roman"/>
          <w:i/>
          <w:sz w:val="28"/>
          <w:szCs w:val="28"/>
        </w:rPr>
        <w:t>It</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распознавать и употреблять в речи предложения с начальным </w:t>
      </w:r>
      <w:r w:rsidRPr="00C54C2B">
        <w:rPr>
          <w:rFonts w:ascii="Times New Roman" w:hAnsi="Times New Roman"/>
          <w:i/>
          <w:sz w:val="28"/>
          <w:szCs w:val="28"/>
        </w:rPr>
        <w:t>There+</w:t>
      </w:r>
      <w:r w:rsidRPr="00C54C2B">
        <w:rPr>
          <w:rFonts w:ascii="Times New Roman" w:hAnsi="Times New Roman"/>
          <w:i/>
          <w:sz w:val="28"/>
          <w:szCs w:val="28"/>
          <w:lang w:val="en-US"/>
        </w:rPr>
        <w:t>tobe</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C54C2B">
        <w:rPr>
          <w:rFonts w:ascii="Times New Roman" w:hAnsi="Times New Roman"/>
          <w:i/>
          <w:sz w:val="28"/>
          <w:szCs w:val="28"/>
        </w:rPr>
        <w:t>and, but, or</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C54C2B">
        <w:rPr>
          <w:rFonts w:ascii="Times New Roman" w:hAnsi="Times New Roman"/>
          <w:i/>
          <w:sz w:val="28"/>
          <w:szCs w:val="28"/>
          <w:lang w:val="en-US"/>
        </w:rPr>
        <w:t>because</w:t>
      </w:r>
      <w:r w:rsidRPr="00C54C2B">
        <w:rPr>
          <w:rFonts w:ascii="Times New Roman" w:hAnsi="Times New Roman"/>
          <w:sz w:val="28"/>
          <w:szCs w:val="28"/>
        </w:rPr>
        <w:t xml:space="preserve">, </w:t>
      </w:r>
      <w:r w:rsidRPr="00C54C2B">
        <w:rPr>
          <w:rFonts w:ascii="Times New Roman" w:hAnsi="Times New Roman"/>
          <w:i/>
          <w:sz w:val="28"/>
          <w:szCs w:val="28"/>
          <w:lang w:val="en-US"/>
        </w:rPr>
        <w:t>if</w:t>
      </w:r>
      <w:r w:rsidRPr="00C54C2B">
        <w:rPr>
          <w:rFonts w:ascii="Times New Roman" w:hAnsi="Times New Roman"/>
          <w:sz w:val="28"/>
          <w:szCs w:val="28"/>
        </w:rPr>
        <w:t xml:space="preserve">, </w:t>
      </w:r>
      <w:r w:rsidRPr="00C54C2B">
        <w:rPr>
          <w:rFonts w:ascii="Times New Roman" w:hAnsi="Times New Roman"/>
          <w:i/>
          <w:sz w:val="28"/>
          <w:szCs w:val="28"/>
          <w:lang w:val="en-US"/>
        </w:rPr>
        <w:t>that</w:t>
      </w:r>
      <w:r w:rsidRPr="00C54C2B">
        <w:rPr>
          <w:rFonts w:ascii="Times New Roman" w:hAnsi="Times New Roman"/>
          <w:sz w:val="28"/>
          <w:szCs w:val="28"/>
        </w:rPr>
        <w:t xml:space="preserve">, </w:t>
      </w:r>
      <w:r w:rsidRPr="00C54C2B">
        <w:rPr>
          <w:rFonts w:ascii="Times New Roman" w:hAnsi="Times New Roman"/>
          <w:i/>
          <w:sz w:val="28"/>
          <w:szCs w:val="28"/>
          <w:lang w:val="en-US"/>
        </w:rPr>
        <w:t>who</w:t>
      </w:r>
      <w:r w:rsidRPr="00C54C2B">
        <w:rPr>
          <w:rFonts w:ascii="Times New Roman" w:hAnsi="Times New Roman"/>
          <w:sz w:val="28"/>
          <w:szCs w:val="28"/>
        </w:rPr>
        <w:t xml:space="preserve">, </w:t>
      </w:r>
      <w:r w:rsidRPr="00C54C2B">
        <w:rPr>
          <w:rFonts w:ascii="Times New Roman" w:hAnsi="Times New Roman"/>
          <w:i/>
          <w:sz w:val="28"/>
          <w:szCs w:val="28"/>
          <w:lang w:val="en-US"/>
        </w:rPr>
        <w:t>which</w:t>
      </w:r>
      <w:r w:rsidRPr="00C54C2B">
        <w:rPr>
          <w:rFonts w:ascii="Times New Roman" w:hAnsi="Times New Roman"/>
          <w:sz w:val="28"/>
          <w:szCs w:val="28"/>
        </w:rPr>
        <w:t xml:space="preserve">, </w:t>
      </w:r>
      <w:r w:rsidRPr="00C54C2B">
        <w:rPr>
          <w:rFonts w:ascii="Times New Roman" w:hAnsi="Times New Roman"/>
          <w:i/>
          <w:sz w:val="28"/>
          <w:szCs w:val="28"/>
          <w:lang w:val="en-US"/>
        </w:rPr>
        <w:t>what</w:t>
      </w:r>
      <w:r w:rsidRPr="00C54C2B">
        <w:rPr>
          <w:rFonts w:ascii="Times New Roman" w:hAnsi="Times New Roman"/>
          <w:sz w:val="28"/>
          <w:szCs w:val="28"/>
        </w:rPr>
        <w:t xml:space="preserve">, </w:t>
      </w:r>
      <w:r w:rsidRPr="00C54C2B">
        <w:rPr>
          <w:rFonts w:ascii="Times New Roman" w:hAnsi="Times New Roman"/>
          <w:i/>
          <w:sz w:val="28"/>
          <w:szCs w:val="28"/>
          <w:lang w:val="en-US"/>
        </w:rPr>
        <w:t>when</w:t>
      </w:r>
      <w:r w:rsidRPr="00C54C2B">
        <w:rPr>
          <w:rFonts w:ascii="Times New Roman" w:hAnsi="Times New Roman"/>
          <w:sz w:val="28"/>
          <w:szCs w:val="28"/>
        </w:rPr>
        <w:t xml:space="preserve">, </w:t>
      </w:r>
      <w:r w:rsidRPr="00C54C2B">
        <w:rPr>
          <w:rFonts w:ascii="Times New Roman" w:hAnsi="Times New Roman"/>
          <w:i/>
          <w:sz w:val="28"/>
          <w:szCs w:val="28"/>
          <w:lang w:val="en-US"/>
        </w:rPr>
        <w:t>where</w:t>
      </w:r>
      <w:r w:rsidRPr="00C54C2B">
        <w:rPr>
          <w:rFonts w:ascii="Times New Roman" w:hAnsi="Times New Roman"/>
          <w:sz w:val="28"/>
          <w:szCs w:val="28"/>
        </w:rPr>
        <w:t xml:space="preserve">, </w:t>
      </w:r>
      <w:r w:rsidRPr="00C54C2B">
        <w:rPr>
          <w:rFonts w:ascii="Times New Roman" w:hAnsi="Times New Roman"/>
          <w:i/>
          <w:sz w:val="28"/>
          <w:szCs w:val="28"/>
          <w:lang w:val="en-US"/>
        </w:rPr>
        <w:t>how</w:t>
      </w:r>
      <w:r w:rsidRPr="00C54C2B">
        <w:rPr>
          <w:rFonts w:ascii="Times New Roman" w:hAnsi="Times New Roman"/>
          <w:sz w:val="28"/>
          <w:szCs w:val="28"/>
        </w:rPr>
        <w:t xml:space="preserve">, </w:t>
      </w:r>
      <w:r w:rsidRPr="00C54C2B">
        <w:rPr>
          <w:rFonts w:ascii="Times New Roman" w:hAnsi="Times New Roman"/>
          <w:i/>
          <w:sz w:val="28"/>
          <w:szCs w:val="28"/>
          <w:lang w:val="en-US"/>
        </w:rPr>
        <w:t>why</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C54C2B">
        <w:rPr>
          <w:rFonts w:ascii="Times New Roman" w:hAnsi="Times New Roman"/>
          <w:sz w:val="28"/>
          <w:szCs w:val="28"/>
        </w:rPr>
        <w:lastRenderedPageBreak/>
        <w:t>распознаватьиупотреблятьвречиусловныепредложенияреальногохарактера</w:t>
      </w:r>
      <w:r w:rsidRPr="00C54C2B">
        <w:rPr>
          <w:rFonts w:ascii="Times New Roman" w:hAnsi="Times New Roman"/>
          <w:sz w:val="28"/>
          <w:szCs w:val="28"/>
          <w:lang w:val="en-US"/>
        </w:rPr>
        <w:t xml:space="preserve"> (Conditional I – </w:t>
      </w:r>
      <w:r w:rsidRPr="00C54C2B">
        <w:rPr>
          <w:rFonts w:ascii="Times New Roman" w:hAnsi="Times New Roman"/>
          <w:i/>
          <w:sz w:val="28"/>
          <w:szCs w:val="28"/>
          <w:lang w:val="en-US"/>
        </w:rPr>
        <w:t>If I see Jim, I’ll invite him to our school party</w:t>
      </w:r>
      <w:r w:rsidRPr="00C54C2B">
        <w:rPr>
          <w:rFonts w:ascii="Times New Roman" w:hAnsi="Times New Roman"/>
          <w:sz w:val="28"/>
          <w:szCs w:val="28"/>
          <w:lang w:val="en-US"/>
        </w:rPr>
        <w:t xml:space="preserve">) </w:t>
      </w:r>
      <w:r w:rsidRPr="00C54C2B">
        <w:rPr>
          <w:rFonts w:ascii="Times New Roman" w:hAnsi="Times New Roman"/>
          <w:sz w:val="28"/>
          <w:szCs w:val="28"/>
        </w:rPr>
        <w:t>инереальногохарактера</w:t>
      </w:r>
      <w:r w:rsidRPr="00C54C2B">
        <w:rPr>
          <w:rFonts w:ascii="Times New Roman" w:hAnsi="Times New Roman"/>
          <w:sz w:val="28"/>
          <w:szCs w:val="28"/>
          <w:lang w:val="en-US"/>
        </w:rPr>
        <w:t xml:space="preserve"> (Conditional II</w:t>
      </w:r>
      <w:r w:rsidRPr="00C54C2B">
        <w:rPr>
          <w:rFonts w:ascii="Times New Roman" w:hAnsi="Times New Roman"/>
          <w:i/>
          <w:sz w:val="28"/>
          <w:szCs w:val="28"/>
          <w:lang w:val="en-US"/>
        </w:rPr>
        <w:t xml:space="preserve"> – If I were you, I would start learning French);</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C54C2B">
        <w:rPr>
          <w:rFonts w:ascii="Times New Roman" w:hAnsi="Times New Roman"/>
          <w:i/>
          <w:sz w:val="28"/>
          <w:szCs w:val="28"/>
          <w:lang w:val="en-US"/>
        </w:rPr>
        <w:t>many</w:t>
      </w:r>
      <w:r w:rsidRPr="00C54C2B">
        <w:rPr>
          <w:rFonts w:ascii="Times New Roman" w:hAnsi="Times New Roman"/>
          <w:sz w:val="28"/>
          <w:szCs w:val="28"/>
        </w:rPr>
        <w:t>/</w:t>
      </w:r>
      <w:r w:rsidRPr="00C54C2B">
        <w:rPr>
          <w:rFonts w:ascii="Times New Roman" w:hAnsi="Times New Roman"/>
          <w:i/>
          <w:sz w:val="28"/>
          <w:szCs w:val="28"/>
          <w:lang w:val="en-US"/>
        </w:rPr>
        <w:t>much</w:t>
      </w:r>
      <w:r w:rsidRPr="00C54C2B">
        <w:rPr>
          <w:rFonts w:ascii="Times New Roman" w:hAnsi="Times New Roman"/>
          <w:sz w:val="28"/>
          <w:szCs w:val="28"/>
        </w:rPr>
        <w:t xml:space="preserve">, </w:t>
      </w:r>
      <w:r w:rsidRPr="00C54C2B">
        <w:rPr>
          <w:rFonts w:ascii="Times New Roman" w:hAnsi="Times New Roman"/>
          <w:i/>
          <w:sz w:val="28"/>
          <w:szCs w:val="28"/>
          <w:lang w:val="en-US"/>
        </w:rPr>
        <w:t>few</w:t>
      </w:r>
      <w:r w:rsidRPr="00C54C2B">
        <w:rPr>
          <w:rFonts w:ascii="Times New Roman" w:hAnsi="Times New Roman"/>
          <w:sz w:val="28"/>
          <w:szCs w:val="28"/>
        </w:rPr>
        <w:t>/</w:t>
      </w:r>
      <w:r w:rsidRPr="00C54C2B">
        <w:rPr>
          <w:rFonts w:ascii="Times New Roman" w:hAnsi="Times New Roman"/>
          <w:i/>
          <w:sz w:val="28"/>
          <w:szCs w:val="28"/>
          <w:lang w:val="en-US"/>
        </w:rPr>
        <w:t>afew</w:t>
      </w:r>
      <w:r w:rsidRPr="00C54C2B">
        <w:rPr>
          <w:rFonts w:ascii="Times New Roman" w:hAnsi="Times New Roman"/>
          <w:sz w:val="28"/>
          <w:szCs w:val="28"/>
        </w:rPr>
        <w:t xml:space="preserve">, </w:t>
      </w:r>
      <w:r w:rsidRPr="00C54C2B">
        <w:rPr>
          <w:rFonts w:ascii="Times New Roman" w:hAnsi="Times New Roman"/>
          <w:i/>
          <w:sz w:val="28"/>
          <w:szCs w:val="28"/>
          <w:lang w:val="en-US"/>
        </w:rPr>
        <w:t>little</w:t>
      </w:r>
      <w:r w:rsidRPr="00C54C2B">
        <w:rPr>
          <w:rFonts w:ascii="Times New Roman" w:hAnsi="Times New Roman"/>
          <w:sz w:val="28"/>
          <w:szCs w:val="28"/>
        </w:rPr>
        <w:t>/</w:t>
      </w:r>
      <w:r w:rsidRPr="00C54C2B">
        <w:rPr>
          <w:rFonts w:ascii="Times New Roman" w:hAnsi="Times New Roman"/>
          <w:i/>
          <w:sz w:val="28"/>
          <w:szCs w:val="28"/>
          <w:lang w:val="en-US"/>
        </w:rPr>
        <w:t>alittle</w:t>
      </w:r>
      <w:r w:rsidRPr="00C54C2B">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количественные и порядковые числительные;</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C54C2B">
        <w:rPr>
          <w:rFonts w:ascii="Times New Roman" w:hAnsi="Times New Roman"/>
          <w:i/>
          <w:sz w:val="28"/>
          <w:szCs w:val="28"/>
        </w:rPr>
        <w:t xml:space="preserve"> to be going to</w:t>
      </w:r>
      <w:r w:rsidRPr="00C54C2B">
        <w:rPr>
          <w:rFonts w:ascii="Times New Roman" w:hAnsi="Times New Roman"/>
          <w:sz w:val="28"/>
          <w:szCs w:val="28"/>
        </w:rPr>
        <w:t>, Present Continuous;</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модальные глаголы и их эквиваленты (</w:t>
      </w:r>
      <w:r w:rsidRPr="00C54C2B">
        <w:rPr>
          <w:rFonts w:ascii="Times New Roman" w:hAnsi="Times New Roman"/>
          <w:i/>
          <w:sz w:val="28"/>
          <w:szCs w:val="28"/>
          <w:lang w:val="en-US"/>
        </w:rPr>
        <w:t>may</w:t>
      </w:r>
      <w:r w:rsidRPr="00C54C2B">
        <w:rPr>
          <w:rFonts w:ascii="Times New Roman" w:hAnsi="Times New Roman"/>
          <w:i/>
          <w:sz w:val="28"/>
          <w:szCs w:val="28"/>
        </w:rPr>
        <w:t xml:space="preserve">, </w:t>
      </w:r>
      <w:r w:rsidRPr="00C54C2B">
        <w:rPr>
          <w:rFonts w:ascii="Times New Roman" w:hAnsi="Times New Roman"/>
          <w:i/>
          <w:sz w:val="28"/>
          <w:szCs w:val="28"/>
          <w:lang w:val="en-US"/>
        </w:rPr>
        <w:t>can</w:t>
      </w:r>
      <w:r w:rsidRPr="00C54C2B">
        <w:rPr>
          <w:rFonts w:ascii="Times New Roman" w:hAnsi="Times New Roman"/>
          <w:i/>
          <w:sz w:val="28"/>
          <w:szCs w:val="28"/>
        </w:rPr>
        <w:t xml:space="preserve">, </w:t>
      </w:r>
      <w:r w:rsidRPr="00C54C2B">
        <w:rPr>
          <w:rFonts w:ascii="Times New Roman" w:hAnsi="Times New Roman"/>
          <w:i/>
          <w:sz w:val="28"/>
          <w:szCs w:val="28"/>
          <w:lang w:val="en-US"/>
        </w:rPr>
        <w:t>could</w:t>
      </w:r>
      <w:r w:rsidRPr="00C54C2B">
        <w:rPr>
          <w:rFonts w:ascii="Times New Roman" w:hAnsi="Times New Roman"/>
          <w:i/>
          <w:sz w:val="28"/>
          <w:szCs w:val="28"/>
        </w:rPr>
        <w:t xml:space="preserve">, </w:t>
      </w:r>
      <w:r w:rsidRPr="00C54C2B">
        <w:rPr>
          <w:rFonts w:ascii="Times New Roman" w:hAnsi="Times New Roman"/>
          <w:i/>
          <w:sz w:val="28"/>
          <w:szCs w:val="28"/>
          <w:lang w:val="en-US"/>
        </w:rPr>
        <w:t>beableto</w:t>
      </w:r>
      <w:r w:rsidRPr="00C54C2B">
        <w:rPr>
          <w:rFonts w:ascii="Times New Roman" w:hAnsi="Times New Roman"/>
          <w:i/>
          <w:sz w:val="28"/>
          <w:szCs w:val="28"/>
        </w:rPr>
        <w:t xml:space="preserve">, </w:t>
      </w:r>
      <w:r w:rsidRPr="00C54C2B">
        <w:rPr>
          <w:rFonts w:ascii="Times New Roman" w:hAnsi="Times New Roman"/>
          <w:i/>
          <w:sz w:val="28"/>
          <w:szCs w:val="28"/>
          <w:lang w:val="en-US"/>
        </w:rPr>
        <w:t>must</w:t>
      </w:r>
      <w:r w:rsidRPr="00C54C2B">
        <w:rPr>
          <w:rFonts w:ascii="Times New Roman" w:hAnsi="Times New Roman"/>
          <w:i/>
          <w:sz w:val="28"/>
          <w:szCs w:val="28"/>
        </w:rPr>
        <w:t xml:space="preserve">, </w:t>
      </w:r>
      <w:r w:rsidRPr="00C54C2B">
        <w:rPr>
          <w:rFonts w:ascii="Times New Roman" w:hAnsi="Times New Roman"/>
          <w:i/>
          <w:sz w:val="28"/>
          <w:szCs w:val="28"/>
          <w:lang w:val="en-US"/>
        </w:rPr>
        <w:t>haveto</w:t>
      </w:r>
      <w:r w:rsidRPr="00C54C2B">
        <w:rPr>
          <w:rFonts w:ascii="Times New Roman" w:hAnsi="Times New Roman"/>
          <w:i/>
          <w:sz w:val="28"/>
          <w:szCs w:val="28"/>
        </w:rPr>
        <w:t xml:space="preserve">, </w:t>
      </w:r>
      <w:r w:rsidRPr="00C54C2B">
        <w:rPr>
          <w:rFonts w:ascii="Times New Roman" w:hAnsi="Times New Roman"/>
          <w:i/>
          <w:sz w:val="28"/>
          <w:szCs w:val="28"/>
          <w:lang w:val="en-US"/>
        </w:rPr>
        <w:t>should</w:t>
      </w:r>
      <w:r w:rsidRPr="00C54C2B">
        <w:rPr>
          <w:rFonts w:ascii="Times New Roman" w:hAnsi="Times New Roman"/>
          <w:sz w:val="28"/>
          <w:szCs w:val="28"/>
        </w:rPr>
        <w:t>)</w:t>
      </w:r>
      <w:r w:rsidR="003D4330"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C54C2B">
        <w:rPr>
          <w:rFonts w:ascii="Times New Roman" w:hAnsi="Times New Roman"/>
          <w:sz w:val="28"/>
          <w:szCs w:val="28"/>
          <w:lang w:val="en-US"/>
        </w:rPr>
        <w:t>PresentSimplePassive</w:t>
      </w:r>
      <w:r w:rsidRPr="00C54C2B">
        <w:rPr>
          <w:rFonts w:ascii="Times New Roman" w:hAnsi="Times New Roman"/>
          <w:sz w:val="28"/>
          <w:szCs w:val="28"/>
        </w:rPr>
        <w:t xml:space="preserve">, </w:t>
      </w:r>
      <w:r w:rsidRPr="00C54C2B">
        <w:rPr>
          <w:rFonts w:ascii="Times New Roman" w:hAnsi="Times New Roman"/>
          <w:sz w:val="28"/>
          <w:szCs w:val="28"/>
          <w:lang w:val="en-US"/>
        </w:rPr>
        <w:t>PastSimplePassive</w:t>
      </w:r>
      <w:r w:rsidRPr="00C54C2B">
        <w:rPr>
          <w:rFonts w:ascii="Times New Roman" w:hAnsi="Times New Roman"/>
          <w:sz w:val="28"/>
          <w:szCs w:val="28"/>
        </w:rPr>
        <w:t>;</w:t>
      </w:r>
    </w:p>
    <w:p w:rsidR="006E54D0" w:rsidRPr="00C54C2B"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сложноподчиненные предложения с придаточными: времени с союзом </w:t>
      </w:r>
      <w:r w:rsidRPr="00C54C2B">
        <w:rPr>
          <w:rFonts w:ascii="Times New Roman" w:hAnsi="Times New Roman"/>
          <w:i/>
          <w:sz w:val="28"/>
          <w:szCs w:val="28"/>
          <w:lang w:val="en-US"/>
        </w:rPr>
        <w:t>since</w:t>
      </w:r>
      <w:r w:rsidRPr="00C54C2B">
        <w:rPr>
          <w:rFonts w:ascii="Times New Roman" w:hAnsi="Times New Roman"/>
          <w:i/>
          <w:sz w:val="28"/>
          <w:szCs w:val="28"/>
        </w:rPr>
        <w:t xml:space="preserve">; цели с союзом </w:t>
      </w:r>
      <w:r w:rsidRPr="00C54C2B">
        <w:rPr>
          <w:rFonts w:ascii="Times New Roman" w:hAnsi="Times New Roman"/>
          <w:i/>
          <w:sz w:val="28"/>
          <w:szCs w:val="28"/>
          <w:lang w:val="en-US"/>
        </w:rPr>
        <w:t>sothat</w:t>
      </w:r>
      <w:r w:rsidRPr="00C54C2B">
        <w:rPr>
          <w:rFonts w:ascii="Times New Roman" w:hAnsi="Times New Roman"/>
          <w:i/>
          <w:sz w:val="28"/>
          <w:szCs w:val="28"/>
        </w:rPr>
        <w:t xml:space="preserve">; условия с союзом </w:t>
      </w:r>
      <w:r w:rsidRPr="00C54C2B">
        <w:rPr>
          <w:rFonts w:ascii="Times New Roman" w:hAnsi="Times New Roman"/>
          <w:i/>
          <w:sz w:val="28"/>
          <w:szCs w:val="28"/>
          <w:lang w:val="en-US"/>
        </w:rPr>
        <w:t>unless</w:t>
      </w:r>
      <w:r w:rsidRPr="00C54C2B">
        <w:rPr>
          <w:rFonts w:ascii="Times New Roman" w:hAnsi="Times New Roman"/>
          <w:i/>
          <w:sz w:val="28"/>
          <w:szCs w:val="28"/>
        </w:rPr>
        <w:t xml:space="preserve">; определительными с союзами </w:t>
      </w:r>
      <w:r w:rsidRPr="00C54C2B">
        <w:rPr>
          <w:rFonts w:ascii="Times New Roman" w:hAnsi="Times New Roman"/>
          <w:i/>
          <w:sz w:val="28"/>
          <w:szCs w:val="28"/>
          <w:lang w:val="en-US"/>
        </w:rPr>
        <w:t>who</w:t>
      </w:r>
      <w:r w:rsidRPr="00C54C2B">
        <w:rPr>
          <w:rFonts w:ascii="Times New Roman" w:hAnsi="Times New Roman"/>
          <w:i/>
          <w:sz w:val="28"/>
          <w:szCs w:val="28"/>
        </w:rPr>
        <w:t xml:space="preserve">, </w:t>
      </w:r>
      <w:r w:rsidRPr="00C54C2B">
        <w:rPr>
          <w:rFonts w:ascii="Times New Roman" w:hAnsi="Times New Roman"/>
          <w:i/>
          <w:sz w:val="28"/>
          <w:szCs w:val="28"/>
          <w:lang w:val="en-US"/>
        </w:rPr>
        <w:t>which</w:t>
      </w:r>
      <w:r w:rsidRPr="00C54C2B">
        <w:rPr>
          <w:rFonts w:ascii="Times New Roman" w:hAnsi="Times New Roman"/>
          <w:i/>
          <w:sz w:val="28"/>
          <w:szCs w:val="28"/>
        </w:rPr>
        <w:t xml:space="preserve">, </w:t>
      </w:r>
      <w:r w:rsidRPr="00C54C2B">
        <w:rPr>
          <w:rFonts w:ascii="Times New Roman" w:hAnsi="Times New Roman"/>
          <w:i/>
          <w:sz w:val="28"/>
          <w:szCs w:val="28"/>
          <w:lang w:val="en-US"/>
        </w:rPr>
        <w:t>that</w:t>
      </w:r>
      <w:r w:rsidRPr="00C54C2B">
        <w:rPr>
          <w:rFonts w:ascii="Times New Roman" w:hAnsi="Times New Roman"/>
          <w:i/>
          <w:sz w:val="28"/>
          <w:szCs w:val="28"/>
        </w:rPr>
        <w:t>;</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и употреблять в речи предложения с конструкциями </w:t>
      </w:r>
      <w:r w:rsidRPr="00C54C2B">
        <w:rPr>
          <w:rFonts w:ascii="Times New Roman" w:hAnsi="Times New Roman"/>
          <w:i/>
          <w:sz w:val="28"/>
          <w:szCs w:val="28"/>
          <w:lang w:val="en-US"/>
        </w:rPr>
        <w:t>as</w:t>
      </w:r>
      <w:r w:rsidRPr="00C54C2B">
        <w:rPr>
          <w:rFonts w:ascii="Times New Roman" w:hAnsi="Times New Roman"/>
          <w:i/>
          <w:sz w:val="28"/>
          <w:szCs w:val="28"/>
        </w:rPr>
        <w:t xml:space="preserve"> … </w:t>
      </w:r>
      <w:r w:rsidRPr="00C54C2B">
        <w:rPr>
          <w:rFonts w:ascii="Times New Roman" w:hAnsi="Times New Roman"/>
          <w:i/>
          <w:sz w:val="28"/>
          <w:szCs w:val="28"/>
          <w:lang w:val="en-US"/>
        </w:rPr>
        <w:t>as</w:t>
      </w:r>
      <w:r w:rsidRPr="00C54C2B">
        <w:rPr>
          <w:rFonts w:ascii="Times New Roman" w:hAnsi="Times New Roman"/>
          <w:i/>
          <w:sz w:val="28"/>
          <w:szCs w:val="28"/>
        </w:rPr>
        <w:t xml:space="preserve">; </w:t>
      </w:r>
      <w:r w:rsidRPr="00C54C2B">
        <w:rPr>
          <w:rFonts w:ascii="Times New Roman" w:hAnsi="Times New Roman"/>
          <w:i/>
          <w:sz w:val="28"/>
          <w:szCs w:val="28"/>
          <w:lang w:val="en-US"/>
        </w:rPr>
        <w:t>notso</w:t>
      </w:r>
      <w:r w:rsidRPr="00C54C2B">
        <w:rPr>
          <w:rFonts w:ascii="Times New Roman" w:hAnsi="Times New Roman"/>
          <w:i/>
          <w:sz w:val="28"/>
          <w:szCs w:val="28"/>
        </w:rPr>
        <w:t xml:space="preserve"> … </w:t>
      </w:r>
      <w:r w:rsidRPr="00C54C2B">
        <w:rPr>
          <w:rFonts w:ascii="Times New Roman" w:hAnsi="Times New Roman"/>
          <w:i/>
          <w:sz w:val="28"/>
          <w:szCs w:val="28"/>
          <w:lang w:val="en-US"/>
        </w:rPr>
        <w:t>as</w:t>
      </w:r>
      <w:r w:rsidRPr="00C54C2B">
        <w:rPr>
          <w:rFonts w:ascii="Times New Roman" w:hAnsi="Times New Roman"/>
          <w:i/>
          <w:sz w:val="28"/>
          <w:szCs w:val="28"/>
        </w:rPr>
        <w:t xml:space="preserve">; </w:t>
      </w:r>
      <w:r w:rsidRPr="00C54C2B">
        <w:rPr>
          <w:rFonts w:ascii="Times New Roman" w:hAnsi="Times New Roman"/>
          <w:i/>
          <w:sz w:val="28"/>
          <w:szCs w:val="28"/>
          <w:lang w:val="en-US"/>
        </w:rPr>
        <w:t>either</w:t>
      </w:r>
      <w:r w:rsidRPr="00C54C2B">
        <w:rPr>
          <w:rFonts w:ascii="Times New Roman" w:hAnsi="Times New Roman"/>
          <w:i/>
          <w:sz w:val="28"/>
          <w:szCs w:val="28"/>
        </w:rPr>
        <w:t xml:space="preserve"> … </w:t>
      </w:r>
      <w:r w:rsidRPr="00C54C2B">
        <w:rPr>
          <w:rFonts w:ascii="Times New Roman" w:hAnsi="Times New Roman"/>
          <w:i/>
          <w:sz w:val="28"/>
          <w:szCs w:val="28"/>
          <w:lang w:val="en-US"/>
        </w:rPr>
        <w:t>or</w:t>
      </w:r>
      <w:r w:rsidRPr="00C54C2B">
        <w:rPr>
          <w:rFonts w:ascii="Times New Roman" w:hAnsi="Times New Roman"/>
          <w:i/>
          <w:sz w:val="28"/>
          <w:szCs w:val="28"/>
        </w:rPr>
        <w:t xml:space="preserve">; </w:t>
      </w:r>
      <w:r w:rsidRPr="00C54C2B">
        <w:rPr>
          <w:rFonts w:ascii="Times New Roman" w:hAnsi="Times New Roman"/>
          <w:i/>
          <w:sz w:val="28"/>
          <w:szCs w:val="28"/>
          <w:lang w:val="en-US"/>
        </w:rPr>
        <w:t>neither</w:t>
      </w:r>
      <w:r w:rsidRPr="00C54C2B">
        <w:rPr>
          <w:rFonts w:ascii="Times New Roman" w:hAnsi="Times New Roman"/>
          <w:i/>
          <w:sz w:val="28"/>
          <w:szCs w:val="28"/>
        </w:rPr>
        <w:t xml:space="preserve"> … </w:t>
      </w:r>
      <w:r w:rsidRPr="00C54C2B">
        <w:rPr>
          <w:rFonts w:ascii="Times New Roman" w:hAnsi="Times New Roman"/>
          <w:i/>
          <w:sz w:val="28"/>
          <w:szCs w:val="28"/>
          <w:lang w:val="en-US"/>
        </w:rPr>
        <w:t>nor</w:t>
      </w:r>
      <w:r w:rsidRPr="00C54C2B">
        <w:rPr>
          <w:rFonts w:ascii="Times New Roman" w:hAnsi="Times New Roman"/>
          <w:i/>
          <w:sz w:val="28"/>
          <w:szCs w:val="28"/>
        </w:rPr>
        <w:t>;</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предложения с конструкцией I wish;</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C54C2B">
        <w:rPr>
          <w:rFonts w:ascii="Times New Roman" w:hAnsi="Times New Roman"/>
          <w:i/>
          <w:sz w:val="28"/>
          <w:szCs w:val="28"/>
        </w:rPr>
        <w:t>распознаватьиупотреблятьвречиконструкции</w:t>
      </w:r>
      <w:r w:rsidRPr="00C54C2B">
        <w:rPr>
          <w:rFonts w:ascii="Times New Roman" w:hAnsi="Times New Roman"/>
          <w:i/>
          <w:sz w:val="28"/>
          <w:szCs w:val="28"/>
          <w:lang w:val="en-US"/>
        </w:rPr>
        <w:t>It takes me …to do something; to look/feel/be happy;</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распознавать и употреблять в речи глаголы во временных формах действительного залога:</w:t>
      </w:r>
      <w:r w:rsidRPr="00C54C2B">
        <w:rPr>
          <w:rFonts w:ascii="Times New Roman" w:hAnsi="Times New Roman"/>
          <w:i/>
          <w:sz w:val="28"/>
          <w:szCs w:val="28"/>
          <w:lang w:val="en-US"/>
        </w:rPr>
        <w:t>PastPerfect</w:t>
      </w:r>
      <w:r w:rsidRPr="00C54C2B">
        <w:rPr>
          <w:rFonts w:ascii="Times New Roman" w:hAnsi="Times New Roman"/>
          <w:i/>
          <w:sz w:val="28"/>
          <w:szCs w:val="28"/>
        </w:rPr>
        <w:t xml:space="preserve">, </w:t>
      </w:r>
      <w:r w:rsidR="00FB26A1" w:rsidRPr="00C54C2B">
        <w:rPr>
          <w:rFonts w:ascii="Times New Roman" w:hAnsi="Times New Roman"/>
          <w:i/>
          <w:sz w:val="28"/>
          <w:szCs w:val="28"/>
          <w:lang w:val="de-DE"/>
        </w:rPr>
        <w:t>Present</w:t>
      </w:r>
      <w:r w:rsidRPr="00C54C2B">
        <w:rPr>
          <w:rFonts w:ascii="Times New Roman" w:hAnsi="Times New Roman"/>
          <w:i/>
          <w:sz w:val="28"/>
          <w:szCs w:val="28"/>
          <w:lang w:val="en-US"/>
        </w:rPr>
        <w:t>PerfectContinuous</w:t>
      </w:r>
      <w:r w:rsidRPr="00C54C2B">
        <w:rPr>
          <w:rFonts w:ascii="Times New Roman" w:hAnsi="Times New Roman"/>
          <w:i/>
          <w:sz w:val="28"/>
          <w:szCs w:val="28"/>
        </w:rPr>
        <w:t xml:space="preserve">, </w:t>
      </w:r>
      <w:r w:rsidRPr="00C54C2B">
        <w:rPr>
          <w:rFonts w:ascii="Times New Roman" w:hAnsi="Times New Roman"/>
          <w:i/>
          <w:sz w:val="28"/>
          <w:szCs w:val="28"/>
          <w:lang w:val="en-US"/>
        </w:rPr>
        <w:t>Future</w:t>
      </w:r>
      <w:r w:rsidRPr="00C54C2B">
        <w:rPr>
          <w:rFonts w:ascii="Times New Roman" w:hAnsi="Times New Roman"/>
          <w:i/>
          <w:sz w:val="28"/>
          <w:szCs w:val="28"/>
        </w:rPr>
        <w:t>-</w:t>
      </w:r>
      <w:r w:rsidRPr="00C54C2B">
        <w:rPr>
          <w:rFonts w:ascii="Times New Roman" w:hAnsi="Times New Roman"/>
          <w:i/>
          <w:sz w:val="28"/>
          <w:szCs w:val="28"/>
          <w:lang w:val="en-US"/>
        </w:rPr>
        <w:t>in</w:t>
      </w:r>
      <w:r w:rsidRPr="00C54C2B">
        <w:rPr>
          <w:rFonts w:ascii="Times New Roman" w:hAnsi="Times New Roman"/>
          <w:i/>
          <w:sz w:val="28"/>
          <w:szCs w:val="28"/>
        </w:rPr>
        <w:t>-</w:t>
      </w:r>
      <w:r w:rsidRPr="00C54C2B">
        <w:rPr>
          <w:rFonts w:ascii="Times New Roman" w:hAnsi="Times New Roman"/>
          <w:i/>
          <w:sz w:val="28"/>
          <w:szCs w:val="28"/>
          <w:lang w:val="en-US"/>
        </w:rPr>
        <w:t>the</w:t>
      </w:r>
      <w:r w:rsidRPr="00C54C2B">
        <w:rPr>
          <w:rFonts w:ascii="Times New Roman" w:hAnsi="Times New Roman"/>
          <w:i/>
          <w:sz w:val="28"/>
          <w:szCs w:val="28"/>
        </w:rPr>
        <w:t>-</w:t>
      </w:r>
      <w:r w:rsidRPr="00C54C2B">
        <w:rPr>
          <w:rFonts w:ascii="Times New Roman" w:hAnsi="Times New Roman"/>
          <w:i/>
          <w:sz w:val="28"/>
          <w:szCs w:val="28"/>
          <w:lang w:val="en-US"/>
        </w:rPr>
        <w:t>Past</w:t>
      </w:r>
      <w:r w:rsidRPr="00C54C2B">
        <w:rPr>
          <w:rFonts w:ascii="Times New Roman" w:hAnsi="Times New Roman"/>
          <w:i/>
          <w:sz w:val="28"/>
          <w:szCs w:val="28"/>
        </w:rPr>
        <w:t>;</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C54C2B">
        <w:rPr>
          <w:rFonts w:ascii="Times New Roman" w:hAnsi="Times New Roman"/>
          <w:i/>
          <w:sz w:val="28"/>
          <w:szCs w:val="28"/>
          <w:lang w:val="en-US"/>
        </w:rPr>
        <w:t>PresentPerfect</w:t>
      </w:r>
      <w:r w:rsidRPr="00C54C2B">
        <w:rPr>
          <w:rFonts w:ascii="Times New Roman" w:hAnsi="Times New Roman"/>
          <w:i/>
          <w:sz w:val="28"/>
          <w:szCs w:val="28"/>
        </w:rPr>
        <w:t xml:space="preserve"> Passive;</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и употреблять в речи модальные глаголы </w:t>
      </w:r>
      <w:r w:rsidRPr="00C54C2B">
        <w:rPr>
          <w:rFonts w:ascii="Times New Roman" w:hAnsi="Times New Roman"/>
          <w:i/>
          <w:sz w:val="28"/>
          <w:szCs w:val="28"/>
          <w:lang w:val="en-US"/>
        </w:rPr>
        <w:t>need</w:t>
      </w:r>
      <w:r w:rsidRPr="00C54C2B">
        <w:rPr>
          <w:rFonts w:ascii="Times New Roman" w:hAnsi="Times New Roman"/>
          <w:i/>
          <w:sz w:val="28"/>
          <w:szCs w:val="28"/>
        </w:rPr>
        <w:t xml:space="preserve">, </w:t>
      </w:r>
      <w:r w:rsidRPr="00C54C2B">
        <w:rPr>
          <w:rFonts w:ascii="Times New Roman" w:hAnsi="Times New Roman"/>
          <w:i/>
          <w:sz w:val="28"/>
          <w:szCs w:val="28"/>
          <w:lang w:val="en-US"/>
        </w:rPr>
        <w:t>shall</w:t>
      </w:r>
      <w:r w:rsidRPr="00C54C2B">
        <w:rPr>
          <w:rFonts w:ascii="Times New Roman" w:hAnsi="Times New Roman"/>
          <w:i/>
          <w:sz w:val="28"/>
          <w:szCs w:val="28"/>
        </w:rPr>
        <w:t xml:space="preserve">, </w:t>
      </w:r>
      <w:r w:rsidRPr="00C54C2B">
        <w:rPr>
          <w:rFonts w:ascii="Times New Roman" w:hAnsi="Times New Roman"/>
          <w:i/>
          <w:sz w:val="28"/>
          <w:szCs w:val="28"/>
          <w:lang w:val="en-US"/>
        </w:rPr>
        <w:t>might</w:t>
      </w:r>
      <w:r w:rsidRPr="00C54C2B">
        <w:rPr>
          <w:rFonts w:ascii="Times New Roman" w:hAnsi="Times New Roman"/>
          <w:i/>
          <w:sz w:val="28"/>
          <w:szCs w:val="28"/>
        </w:rPr>
        <w:t xml:space="preserve">, </w:t>
      </w:r>
      <w:r w:rsidRPr="00C54C2B">
        <w:rPr>
          <w:rFonts w:ascii="Times New Roman" w:hAnsi="Times New Roman"/>
          <w:i/>
          <w:sz w:val="28"/>
          <w:szCs w:val="28"/>
          <w:lang w:val="en-US"/>
        </w:rPr>
        <w:t>would</w:t>
      </w:r>
      <w:r w:rsidRPr="00C54C2B">
        <w:rPr>
          <w:rFonts w:ascii="Times New Roman" w:hAnsi="Times New Roman"/>
          <w:i/>
          <w:sz w:val="28"/>
          <w:szCs w:val="28"/>
        </w:rPr>
        <w:t>;</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C54C2B">
        <w:rPr>
          <w:rFonts w:ascii="Times New Roman" w:hAnsi="Times New Roman"/>
          <w:i/>
          <w:sz w:val="28"/>
          <w:szCs w:val="28"/>
          <w:lang w:val="en-US"/>
        </w:rPr>
        <w:t>I</w:t>
      </w:r>
      <w:r w:rsidRPr="00C54C2B">
        <w:rPr>
          <w:rFonts w:ascii="Times New Roman" w:hAnsi="Times New Roman"/>
          <w:i/>
          <w:sz w:val="28"/>
          <w:szCs w:val="28"/>
        </w:rPr>
        <w:t xml:space="preserve">и </w:t>
      </w:r>
      <w:r w:rsidRPr="00C54C2B">
        <w:rPr>
          <w:rFonts w:ascii="Times New Roman" w:hAnsi="Times New Roman"/>
          <w:i/>
          <w:sz w:val="28"/>
          <w:szCs w:val="28"/>
          <w:lang w:val="en-US"/>
        </w:rPr>
        <w:t>II</w:t>
      </w:r>
      <w:r w:rsidRPr="00C54C2B">
        <w:rPr>
          <w:rFonts w:ascii="Times New Roman" w:hAnsi="Times New Roman"/>
          <w:i/>
          <w:sz w:val="28"/>
          <w:szCs w:val="28"/>
        </w:rPr>
        <w:t xml:space="preserve">, </w:t>
      </w:r>
      <w:r w:rsidRPr="00C54C2B">
        <w:rPr>
          <w:rFonts w:ascii="Times New Roman" w:hAnsi="Times New Roman"/>
          <w:i/>
          <w:sz w:val="28"/>
          <w:szCs w:val="28"/>
        </w:rPr>
        <w:lastRenderedPageBreak/>
        <w:t>отглагольного существительного) без различения их функций и употреблятьих в речи;</w:t>
      </w:r>
    </w:p>
    <w:p w:rsidR="006E54D0" w:rsidRPr="00C54C2B"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распознавать и употреблять в речи словосочетания «Причастие </w:t>
      </w:r>
      <w:r w:rsidRPr="00C54C2B">
        <w:rPr>
          <w:rFonts w:ascii="Times New Roman" w:hAnsi="Times New Roman"/>
          <w:i/>
          <w:sz w:val="28"/>
          <w:szCs w:val="28"/>
          <w:lang w:val="en-US"/>
        </w:rPr>
        <w:t>I</w:t>
      </w:r>
      <w:r w:rsidRPr="00C54C2B">
        <w:rPr>
          <w:rFonts w:ascii="Times New Roman" w:hAnsi="Times New Roman"/>
          <w:i/>
          <w:sz w:val="28"/>
          <w:szCs w:val="28"/>
        </w:rPr>
        <w:t>+существительное</w:t>
      </w:r>
      <w:r w:rsidR="002F41E9" w:rsidRPr="00C54C2B">
        <w:rPr>
          <w:rFonts w:ascii="Times New Roman" w:hAnsi="Times New Roman"/>
          <w:i/>
          <w:sz w:val="28"/>
          <w:szCs w:val="28"/>
        </w:rPr>
        <w:t>»</w:t>
      </w:r>
      <w:r w:rsidRPr="00C54C2B">
        <w:rPr>
          <w:rFonts w:ascii="Times New Roman" w:hAnsi="Times New Roman"/>
          <w:i/>
          <w:sz w:val="28"/>
          <w:szCs w:val="28"/>
        </w:rPr>
        <w:t xml:space="preserve"> (</w:t>
      </w:r>
      <w:r w:rsidRPr="00C54C2B">
        <w:rPr>
          <w:rFonts w:ascii="Times New Roman" w:hAnsi="Times New Roman"/>
          <w:i/>
          <w:sz w:val="28"/>
          <w:szCs w:val="28"/>
          <w:lang w:val="en-US"/>
        </w:rPr>
        <w:t>aplayingchild</w:t>
      </w:r>
      <w:r w:rsidRPr="00C54C2B">
        <w:rPr>
          <w:rFonts w:ascii="Times New Roman" w:hAnsi="Times New Roman"/>
          <w:i/>
          <w:sz w:val="28"/>
          <w:szCs w:val="28"/>
        </w:rPr>
        <w:t xml:space="preserve">) и «Причастие </w:t>
      </w:r>
      <w:r w:rsidRPr="00C54C2B">
        <w:rPr>
          <w:rFonts w:ascii="Times New Roman" w:hAnsi="Times New Roman"/>
          <w:i/>
          <w:sz w:val="28"/>
          <w:szCs w:val="28"/>
          <w:lang w:val="en-US"/>
        </w:rPr>
        <w:t>II</w:t>
      </w:r>
      <w:r w:rsidRPr="00C54C2B">
        <w:rPr>
          <w:rFonts w:ascii="Times New Roman" w:hAnsi="Times New Roman"/>
          <w:i/>
          <w:sz w:val="28"/>
          <w:szCs w:val="28"/>
        </w:rPr>
        <w:t>+существительное</w:t>
      </w:r>
      <w:r w:rsidR="002F41E9" w:rsidRPr="00C54C2B">
        <w:rPr>
          <w:rFonts w:ascii="Times New Roman" w:hAnsi="Times New Roman"/>
          <w:i/>
          <w:sz w:val="28"/>
          <w:szCs w:val="28"/>
        </w:rPr>
        <w:t>»</w:t>
      </w:r>
      <w:r w:rsidRPr="00C54C2B">
        <w:rPr>
          <w:rFonts w:ascii="Times New Roman" w:hAnsi="Times New Roman"/>
          <w:i/>
          <w:sz w:val="28"/>
          <w:szCs w:val="28"/>
        </w:rPr>
        <w:t xml:space="preserve"> (</w:t>
      </w:r>
      <w:r w:rsidRPr="00C54C2B">
        <w:rPr>
          <w:rFonts w:ascii="Times New Roman" w:hAnsi="Times New Roman"/>
          <w:i/>
          <w:sz w:val="28"/>
          <w:szCs w:val="28"/>
          <w:lang w:val="en-US"/>
        </w:rPr>
        <w:t>awrittenpoem</w:t>
      </w:r>
      <w:r w:rsidRPr="00C54C2B">
        <w:rPr>
          <w:rFonts w:ascii="Times New Roman" w:hAnsi="Times New Roman"/>
          <w:i/>
          <w:sz w:val="28"/>
          <w:szCs w:val="28"/>
        </w:rPr>
        <w:t>)</w:t>
      </w:r>
      <w:r w:rsidR="002F41E9" w:rsidRPr="00C54C2B">
        <w:rPr>
          <w:rFonts w:ascii="Times New Roman" w:hAnsi="Times New Roman"/>
          <w:i/>
          <w:sz w:val="28"/>
          <w:szCs w:val="28"/>
        </w:rPr>
        <w:t>.</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Социокультурные знания и умения</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C54C2B">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54C2B"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C54C2B">
        <w:rPr>
          <w:rFonts w:ascii="Times New Roman" w:eastAsia="Arial Unicode MS" w:hAnsi="Times New Roman"/>
          <w:sz w:val="28"/>
          <w:szCs w:val="28"/>
          <w:lang w:eastAsia="ar-SA"/>
        </w:rPr>
        <w:t>представлять родную страну и культуру на английском языке;</w:t>
      </w:r>
    </w:p>
    <w:p w:rsidR="006E54D0" w:rsidRPr="00C54C2B"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C54C2B">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C54C2B" w:rsidRDefault="006E54D0" w:rsidP="00FC65AF">
      <w:pPr>
        <w:spacing w:after="0" w:line="360" w:lineRule="auto"/>
        <w:ind w:firstLine="709"/>
        <w:jc w:val="both"/>
        <w:rPr>
          <w:rFonts w:ascii="Times New Roman" w:eastAsia="Arial Unicode MS" w:hAnsi="Times New Roman"/>
          <w:sz w:val="28"/>
          <w:szCs w:val="28"/>
          <w:lang w:eastAsia="ar-SA"/>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C54C2B">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C54C2B"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C54C2B">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C54C2B" w:rsidRDefault="006E54D0" w:rsidP="00FC65AF">
      <w:pPr>
        <w:spacing w:after="0" w:line="360" w:lineRule="auto"/>
        <w:ind w:firstLine="709"/>
        <w:jc w:val="both"/>
        <w:rPr>
          <w:rFonts w:ascii="Times New Roman" w:eastAsia="Arial Unicode MS" w:hAnsi="Times New Roman"/>
          <w:b/>
          <w:sz w:val="28"/>
          <w:szCs w:val="28"/>
          <w:lang w:eastAsia="ar-SA"/>
        </w:rPr>
      </w:pPr>
      <w:r w:rsidRPr="00C54C2B">
        <w:rPr>
          <w:rFonts w:ascii="Times New Roman" w:eastAsia="Arial Unicode MS" w:hAnsi="Times New Roman"/>
          <w:b/>
          <w:sz w:val="28"/>
          <w:szCs w:val="28"/>
          <w:lang w:eastAsia="ar-SA"/>
        </w:rPr>
        <w:t>Компенсаторные умения</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C54C2B">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C54C2B">
        <w:rPr>
          <w:rFonts w:ascii="Times New Roman" w:eastAsia="Arial Unicode MS" w:hAnsi="Times New Roman"/>
          <w:sz w:val="28"/>
          <w:szCs w:val="28"/>
          <w:lang w:eastAsia="ar-SA"/>
        </w:rPr>
        <w:t>.</w:t>
      </w:r>
    </w:p>
    <w:p w:rsidR="006E54D0" w:rsidRPr="00C54C2B" w:rsidRDefault="006E54D0" w:rsidP="00FC65AF">
      <w:pPr>
        <w:spacing w:after="0" w:line="360" w:lineRule="auto"/>
        <w:ind w:firstLine="709"/>
        <w:jc w:val="both"/>
        <w:rPr>
          <w:rFonts w:ascii="Times New Roman" w:eastAsia="Arial Unicode MS" w:hAnsi="Times New Roman"/>
          <w:sz w:val="28"/>
          <w:szCs w:val="28"/>
          <w:lang w:eastAsia="ar-SA"/>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C54C2B">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C54C2B"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C54C2B">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C54C2B">
        <w:rPr>
          <w:rFonts w:ascii="Times New Roman" w:eastAsia="Arial Unicode MS" w:hAnsi="Times New Roman"/>
          <w:i/>
          <w:sz w:val="28"/>
          <w:szCs w:val="28"/>
          <w:lang w:eastAsia="ar-SA"/>
        </w:rPr>
        <w:t>.</w:t>
      </w:r>
    </w:p>
    <w:p w:rsidR="00EB0DC0" w:rsidRPr="00C54C2B" w:rsidRDefault="00EB0DC0" w:rsidP="006940DA">
      <w:pPr>
        <w:pStyle w:val="4"/>
      </w:pPr>
      <w:bookmarkStart w:id="46" w:name="_Toc409691632"/>
      <w:bookmarkStart w:id="47" w:name="_Toc410653957"/>
      <w:bookmarkStart w:id="48" w:name="_Toc414553139"/>
    </w:p>
    <w:p w:rsidR="00B540EE" w:rsidRPr="00C54C2B" w:rsidRDefault="00A52363" w:rsidP="006940DA">
      <w:pPr>
        <w:pStyle w:val="4"/>
      </w:pPr>
      <w:r w:rsidRPr="00C54C2B">
        <w:t>1.2.</w:t>
      </w:r>
      <w:r w:rsidR="006940DA" w:rsidRPr="00C54C2B">
        <w:t>5.5.</w:t>
      </w:r>
      <w:r w:rsidR="00B540EE" w:rsidRPr="00C54C2B">
        <w:t>История России. Всеобщая история</w:t>
      </w:r>
      <w:bookmarkEnd w:id="46"/>
      <w:bookmarkEnd w:id="47"/>
      <w:r w:rsidR="00ED4AB1" w:rsidRPr="00C54C2B">
        <w:rPr>
          <w:rStyle w:val="af3"/>
          <w:szCs w:val="28"/>
        </w:rPr>
        <w:footnoteReference w:id="3"/>
      </w:r>
      <w:bookmarkEnd w:id="48"/>
    </w:p>
    <w:p w:rsidR="00A339D1" w:rsidRPr="00C54C2B" w:rsidRDefault="00A339D1" w:rsidP="00307772">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Предметные результаты</w:t>
      </w:r>
      <w:r w:rsidRPr="00C54C2B">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C54C2B"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54C2B"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C54C2B"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54C2B"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способность применять исторически</w:t>
      </w:r>
      <w:r w:rsidR="001F00F6" w:rsidRPr="00C54C2B">
        <w:rPr>
          <w:rFonts w:ascii="Times New Roman" w:hAnsi="Times New Roman"/>
          <w:sz w:val="28"/>
          <w:szCs w:val="28"/>
        </w:rPr>
        <w:t>е</w:t>
      </w:r>
      <w:r w:rsidRPr="00C54C2B">
        <w:rPr>
          <w:rFonts w:ascii="Times New Roman" w:hAnsi="Times New Roman"/>
          <w:sz w:val="28"/>
          <w:szCs w:val="28"/>
        </w:rPr>
        <w:t xml:space="preserve"> знани</w:t>
      </w:r>
      <w:r w:rsidR="001F00F6" w:rsidRPr="00C54C2B">
        <w:rPr>
          <w:rFonts w:ascii="Times New Roman" w:hAnsi="Times New Roman"/>
          <w:sz w:val="28"/>
          <w:szCs w:val="28"/>
        </w:rPr>
        <w:t>я</w:t>
      </w:r>
      <w:r w:rsidRPr="00C54C2B">
        <w:rPr>
          <w:rFonts w:ascii="Times New Roman" w:hAnsi="Times New Roman"/>
          <w:sz w:val="28"/>
          <w:szCs w:val="28"/>
        </w:rPr>
        <w:t xml:space="preserve"> для осмысления общественных событий и явлений прошлого и современности;</w:t>
      </w:r>
    </w:p>
    <w:p w:rsidR="00A339D1" w:rsidRPr="00C54C2B"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54C2B"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54C2B"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C54C2B">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A339D1" w:rsidRPr="00C54C2B" w:rsidRDefault="00A339D1" w:rsidP="00FC65AF">
      <w:pPr>
        <w:spacing w:after="0" w:line="360" w:lineRule="auto"/>
        <w:ind w:firstLine="709"/>
        <w:rPr>
          <w:rFonts w:ascii="Times New Roman" w:hAnsi="Times New Roman"/>
          <w:b/>
          <w:sz w:val="28"/>
          <w:szCs w:val="28"/>
        </w:rPr>
      </w:pPr>
      <w:r w:rsidRPr="00C54C2B">
        <w:rPr>
          <w:rFonts w:ascii="Times New Roman" w:hAnsi="Times New Roman"/>
          <w:b/>
          <w:sz w:val="28"/>
          <w:szCs w:val="28"/>
        </w:rPr>
        <w:t>История Древнего мира (5 класс)</w:t>
      </w:r>
    </w:p>
    <w:p w:rsidR="00A339D1" w:rsidRPr="00C54C2B" w:rsidRDefault="00A339D1" w:rsidP="00FC65AF">
      <w:pPr>
        <w:pStyle w:val="afff8"/>
        <w:ind w:firstLine="709"/>
        <w:rPr>
          <w:b/>
          <w:szCs w:val="28"/>
        </w:rPr>
      </w:pPr>
      <w:r w:rsidRPr="00C54C2B">
        <w:rPr>
          <w:b/>
          <w:szCs w:val="28"/>
        </w:rPr>
        <w:t>Выпускник научится:</w:t>
      </w:r>
    </w:p>
    <w:p w:rsidR="00A339D1" w:rsidRPr="00C54C2B" w:rsidRDefault="00A339D1" w:rsidP="00307772">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54C2B">
        <w:rPr>
          <w:rFonts w:ascii="Times New Roman" w:hAnsi="Times New Roman"/>
          <w:sz w:val="28"/>
          <w:szCs w:val="28"/>
        </w:rPr>
        <w:t>ашей </w:t>
      </w:r>
      <w:r w:rsidRPr="00C54C2B">
        <w:rPr>
          <w:rFonts w:ascii="Times New Roman" w:hAnsi="Times New Roman"/>
          <w:sz w:val="28"/>
          <w:szCs w:val="28"/>
        </w:rPr>
        <w:t>э</w:t>
      </w:r>
      <w:r w:rsidR="001F00F6" w:rsidRPr="00C54C2B">
        <w:rPr>
          <w:rFonts w:ascii="Times New Roman" w:hAnsi="Times New Roman"/>
          <w:sz w:val="28"/>
          <w:szCs w:val="28"/>
        </w:rPr>
        <w:t>ры</w:t>
      </w:r>
      <w:r w:rsidRPr="00C54C2B">
        <w:rPr>
          <w:rFonts w:ascii="Times New Roman" w:hAnsi="Times New Roman"/>
          <w:sz w:val="28"/>
          <w:szCs w:val="28"/>
        </w:rPr>
        <w:t>, н</w:t>
      </w:r>
      <w:r w:rsidR="001F00F6" w:rsidRPr="00C54C2B">
        <w:rPr>
          <w:rFonts w:ascii="Times New Roman" w:hAnsi="Times New Roman"/>
          <w:sz w:val="28"/>
          <w:szCs w:val="28"/>
        </w:rPr>
        <w:t>ашей</w:t>
      </w:r>
      <w:r w:rsidRPr="00C54C2B">
        <w:rPr>
          <w:rFonts w:ascii="Times New Roman" w:hAnsi="Times New Roman"/>
          <w:sz w:val="28"/>
          <w:szCs w:val="28"/>
        </w:rPr>
        <w:t> э</w:t>
      </w:r>
      <w:r w:rsidR="001F00F6" w:rsidRPr="00C54C2B">
        <w:rPr>
          <w:rFonts w:ascii="Times New Roman" w:hAnsi="Times New Roman"/>
          <w:sz w:val="28"/>
          <w:szCs w:val="28"/>
        </w:rPr>
        <w:t>ры</w:t>
      </w:r>
      <w:r w:rsidRPr="00C54C2B">
        <w:rPr>
          <w:rFonts w:ascii="Times New Roman" w:hAnsi="Times New Roman"/>
          <w:sz w:val="28"/>
          <w:szCs w:val="28"/>
        </w:rPr>
        <w:t>);</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объяснять,в ч</w:t>
      </w:r>
      <w:r w:rsidR="00245F1D" w:rsidRPr="00C54C2B">
        <w:rPr>
          <w:rFonts w:ascii="Times New Roman" w:hAnsi="Times New Roman"/>
          <w:sz w:val="28"/>
          <w:szCs w:val="28"/>
        </w:rPr>
        <w:t>е</w:t>
      </w:r>
      <w:r w:rsidRPr="00C54C2B">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давать оценку наиболее значительным событиям и личностям древней истории.</w:t>
      </w:r>
    </w:p>
    <w:p w:rsidR="00A339D1" w:rsidRPr="00C54C2B" w:rsidRDefault="00A339D1"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A339D1" w:rsidRPr="00C54C2B" w:rsidRDefault="00A339D1" w:rsidP="00307772">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давать характеристику общественного строя древних государств;</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lastRenderedPageBreak/>
        <w:t>• </w:t>
      </w:r>
      <w:r w:rsidRPr="00C54C2B">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w:t>
      </w:r>
      <w:r w:rsidRPr="00C54C2B">
        <w:rPr>
          <w:rFonts w:ascii="Times New Roman" w:hAnsi="Times New Roman"/>
          <w:i/>
          <w:sz w:val="28"/>
          <w:szCs w:val="28"/>
        </w:rPr>
        <w:t>видеть проявления влияния античного искусства в окружающей среде;</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w:t>
      </w:r>
      <w:r w:rsidRPr="00C54C2B">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C54C2B" w:rsidRDefault="00A339D1" w:rsidP="00FC65AF">
      <w:pPr>
        <w:spacing w:after="0" w:line="360" w:lineRule="auto"/>
        <w:ind w:firstLine="709"/>
        <w:rPr>
          <w:rFonts w:ascii="Times New Roman" w:hAnsi="Times New Roman"/>
          <w:sz w:val="28"/>
          <w:szCs w:val="28"/>
        </w:rPr>
      </w:pPr>
      <w:r w:rsidRPr="00C54C2B">
        <w:rPr>
          <w:rFonts w:ascii="Times New Roman" w:hAnsi="Times New Roman"/>
          <w:b/>
          <w:sz w:val="28"/>
          <w:szCs w:val="28"/>
        </w:rPr>
        <w:t xml:space="preserve">История Средних веков. </w:t>
      </w:r>
      <w:r w:rsidRPr="00C54C2B">
        <w:rPr>
          <w:rFonts w:ascii="Times New Roman" w:hAnsi="Times New Roman"/>
          <w:b/>
          <w:bCs/>
          <w:sz w:val="28"/>
          <w:szCs w:val="28"/>
        </w:rPr>
        <w:t>От Древней Руси к Российскому государству (</w:t>
      </w:r>
      <w:r w:rsidRPr="00C54C2B">
        <w:rPr>
          <w:rFonts w:ascii="Times New Roman" w:hAnsi="Times New Roman"/>
          <w:b/>
          <w:sz w:val="28"/>
          <w:szCs w:val="28"/>
          <w:lang w:val="en-US"/>
        </w:rPr>
        <w:t>VIII</w:t>
      </w:r>
      <w:r w:rsidRPr="00C54C2B">
        <w:rPr>
          <w:rFonts w:ascii="Times New Roman" w:hAnsi="Times New Roman"/>
          <w:b/>
          <w:sz w:val="28"/>
          <w:szCs w:val="28"/>
        </w:rPr>
        <w:t xml:space="preserve"> –</w:t>
      </w:r>
      <w:r w:rsidRPr="00C54C2B">
        <w:rPr>
          <w:rFonts w:ascii="Times New Roman" w:hAnsi="Times New Roman"/>
          <w:b/>
          <w:sz w:val="28"/>
          <w:szCs w:val="28"/>
          <w:lang w:val="en-US"/>
        </w:rPr>
        <w:t>XV</w:t>
      </w:r>
      <w:r w:rsidRPr="00C54C2B">
        <w:rPr>
          <w:rFonts w:ascii="Times New Roman" w:hAnsi="Times New Roman"/>
          <w:b/>
          <w:sz w:val="28"/>
          <w:szCs w:val="28"/>
        </w:rPr>
        <w:t xml:space="preserve"> вв.) (6 класс)</w:t>
      </w:r>
    </w:p>
    <w:p w:rsidR="00A339D1" w:rsidRPr="00C54C2B" w:rsidRDefault="00A339D1" w:rsidP="00FC65AF">
      <w:pPr>
        <w:pStyle w:val="afff8"/>
        <w:ind w:firstLine="709"/>
        <w:rPr>
          <w:b/>
          <w:szCs w:val="28"/>
        </w:rPr>
      </w:pPr>
      <w:r w:rsidRPr="00C54C2B">
        <w:rPr>
          <w:b/>
          <w:szCs w:val="28"/>
        </w:rPr>
        <w:t>Выпускник научится:</w:t>
      </w:r>
    </w:p>
    <w:p w:rsidR="00A339D1" w:rsidRPr="00C54C2B" w:rsidRDefault="00A339D1" w:rsidP="00307772">
      <w:pPr>
        <w:spacing w:after="0" w:line="360" w:lineRule="auto"/>
        <w:ind w:firstLine="709"/>
        <w:jc w:val="both"/>
        <w:rPr>
          <w:rFonts w:ascii="Times New Roman" w:hAnsi="Times New Roman"/>
          <w:sz w:val="28"/>
          <w:szCs w:val="28"/>
        </w:rPr>
      </w:pPr>
      <w:r w:rsidRPr="00C54C2B">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54C2B">
        <w:rPr>
          <w:rFonts w:ascii="Times New Roman" w:hAnsi="Times New Roman"/>
          <w:sz w:val="28"/>
          <w:szCs w:val="28"/>
        </w:rPr>
        <w:t xml:space="preserve">– </w:t>
      </w:r>
      <w:r w:rsidRPr="00C54C2B">
        <w:rPr>
          <w:rFonts w:ascii="Times New Roman" w:hAnsi="Times New Roman"/>
          <w:sz w:val="28"/>
          <w:szCs w:val="28"/>
        </w:rPr>
        <w:t>походов, завоеваний, колонизаций и др.;</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раскрывать характерные, существенные черты: а) экономических и социальных отношений</w:t>
      </w:r>
      <w:r w:rsidR="00B2173A" w:rsidRPr="00C54C2B">
        <w:rPr>
          <w:rFonts w:ascii="Times New Roman" w:hAnsi="Times New Roman"/>
          <w:sz w:val="28"/>
          <w:szCs w:val="28"/>
        </w:rPr>
        <w:t>,</w:t>
      </w:r>
      <w:r w:rsidRPr="00C54C2B">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давать оценку событиям и личностям отечественной и всеобщей истории Средних веков.</w:t>
      </w:r>
    </w:p>
    <w:p w:rsidR="00A339D1" w:rsidRPr="00C54C2B" w:rsidRDefault="00A339D1"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A339D1" w:rsidRPr="00C54C2B" w:rsidRDefault="00A339D1" w:rsidP="00307772">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w:t>
      </w:r>
      <w:r w:rsidRPr="00C54C2B">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w:t>
      </w:r>
      <w:r w:rsidRPr="00C54C2B">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w:t>
      </w:r>
      <w:r w:rsidRPr="00C54C2B">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54C2B">
        <w:rPr>
          <w:rFonts w:ascii="Times New Roman" w:hAnsi="Times New Roman"/>
          <w:i/>
          <w:sz w:val="28"/>
          <w:szCs w:val="28"/>
        </w:rPr>
        <w:t>е</w:t>
      </w:r>
      <w:r w:rsidRPr="00C54C2B">
        <w:rPr>
          <w:rFonts w:ascii="Times New Roman" w:hAnsi="Times New Roman"/>
          <w:i/>
          <w:sz w:val="28"/>
          <w:szCs w:val="28"/>
        </w:rPr>
        <w:t>м заключаются их художес</w:t>
      </w:r>
      <w:r w:rsidR="00813C2D" w:rsidRPr="00C54C2B">
        <w:rPr>
          <w:rFonts w:ascii="Times New Roman" w:hAnsi="Times New Roman"/>
          <w:i/>
          <w:sz w:val="28"/>
          <w:szCs w:val="28"/>
        </w:rPr>
        <w:t>твенные достоинства и значение.</w:t>
      </w:r>
    </w:p>
    <w:p w:rsidR="00A339D1" w:rsidRPr="00C54C2B" w:rsidRDefault="00A339D1" w:rsidP="00FC65AF">
      <w:pPr>
        <w:spacing w:after="0" w:line="360" w:lineRule="auto"/>
        <w:ind w:firstLine="709"/>
        <w:jc w:val="both"/>
        <w:rPr>
          <w:rFonts w:ascii="Times New Roman" w:hAnsi="Times New Roman"/>
          <w:i/>
          <w:sz w:val="28"/>
          <w:szCs w:val="28"/>
        </w:rPr>
      </w:pPr>
      <w:r w:rsidRPr="00C54C2B">
        <w:rPr>
          <w:rFonts w:ascii="Times New Roman" w:hAnsi="Times New Roman"/>
          <w:b/>
          <w:sz w:val="28"/>
          <w:szCs w:val="28"/>
        </w:rPr>
        <w:t xml:space="preserve">История Нового времени. </w:t>
      </w:r>
      <w:r w:rsidRPr="00C54C2B">
        <w:rPr>
          <w:rFonts w:ascii="Times New Roman" w:hAnsi="Times New Roman"/>
          <w:b/>
          <w:bCs/>
          <w:sz w:val="28"/>
          <w:szCs w:val="28"/>
        </w:rPr>
        <w:t>Россия в XVI – Х</w:t>
      </w:r>
      <w:r w:rsidRPr="00C54C2B">
        <w:rPr>
          <w:rFonts w:ascii="Times New Roman" w:hAnsi="Times New Roman"/>
          <w:b/>
          <w:bCs/>
          <w:sz w:val="28"/>
          <w:szCs w:val="28"/>
          <w:lang w:val="en-US"/>
        </w:rPr>
        <w:t>I</w:t>
      </w:r>
      <w:r w:rsidRPr="00C54C2B">
        <w:rPr>
          <w:rFonts w:ascii="Times New Roman" w:hAnsi="Times New Roman"/>
          <w:b/>
          <w:bCs/>
          <w:sz w:val="28"/>
          <w:szCs w:val="28"/>
        </w:rPr>
        <w:t>Х веках</w:t>
      </w:r>
      <w:r w:rsidRPr="00C54C2B">
        <w:rPr>
          <w:rFonts w:ascii="Times New Roman" w:hAnsi="Times New Roman"/>
          <w:b/>
          <w:sz w:val="28"/>
          <w:szCs w:val="28"/>
        </w:rPr>
        <w:t xml:space="preserve"> (7</w:t>
      </w:r>
      <w:r w:rsidR="00437180" w:rsidRPr="00C54C2B">
        <w:rPr>
          <w:rFonts w:ascii="Times New Roman" w:hAnsi="Times New Roman"/>
          <w:sz w:val="28"/>
          <w:szCs w:val="28"/>
        </w:rPr>
        <w:t>–</w:t>
      </w:r>
      <w:r w:rsidRPr="00C54C2B">
        <w:rPr>
          <w:rFonts w:ascii="Times New Roman" w:hAnsi="Times New Roman"/>
          <w:b/>
          <w:sz w:val="28"/>
          <w:szCs w:val="28"/>
        </w:rPr>
        <w:t>9 класс)</w:t>
      </w:r>
    </w:p>
    <w:p w:rsidR="00A339D1" w:rsidRPr="00C54C2B" w:rsidRDefault="00A339D1" w:rsidP="00FC65AF">
      <w:pPr>
        <w:pStyle w:val="afff8"/>
        <w:ind w:firstLine="709"/>
        <w:rPr>
          <w:b/>
          <w:szCs w:val="28"/>
        </w:rPr>
      </w:pPr>
      <w:r w:rsidRPr="00C54C2B">
        <w:rPr>
          <w:b/>
          <w:szCs w:val="28"/>
        </w:rPr>
        <w:t>Выпускник научится:</w:t>
      </w:r>
    </w:p>
    <w:p w:rsidR="00A339D1" w:rsidRPr="00C54C2B" w:rsidRDefault="00A339D1" w:rsidP="00307772">
      <w:pPr>
        <w:spacing w:after="0" w:line="360" w:lineRule="auto"/>
        <w:ind w:firstLine="709"/>
        <w:jc w:val="both"/>
        <w:rPr>
          <w:rFonts w:ascii="Times New Roman" w:hAnsi="Times New Roman"/>
          <w:sz w:val="28"/>
          <w:szCs w:val="28"/>
        </w:rPr>
      </w:pPr>
      <w:r w:rsidRPr="00C54C2B">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54C2B">
        <w:rPr>
          <w:rFonts w:ascii="Times New Roman" w:hAnsi="Times New Roman"/>
          <w:sz w:val="28"/>
          <w:szCs w:val="28"/>
        </w:rPr>
        <w:t>–</w:t>
      </w:r>
      <w:r w:rsidRPr="00C54C2B">
        <w:rPr>
          <w:rFonts w:ascii="Times New Roman" w:hAnsi="Times New Roman"/>
          <w:sz w:val="28"/>
          <w:szCs w:val="28"/>
        </w:rPr>
        <w:t xml:space="preserve"> походов, завоеваний, колонизации и др.;</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C54C2B" w:rsidRDefault="00A339D1">
      <w:pPr>
        <w:spacing w:after="0" w:line="360" w:lineRule="auto"/>
        <w:ind w:firstLine="709"/>
        <w:jc w:val="both"/>
        <w:rPr>
          <w:rFonts w:ascii="Times New Roman" w:hAnsi="Times New Roman"/>
          <w:sz w:val="28"/>
          <w:szCs w:val="28"/>
        </w:rPr>
      </w:pPr>
      <w:r w:rsidRPr="00C54C2B">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C54C2B" w:rsidRDefault="00A339D1"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A339D1" w:rsidRPr="00C54C2B" w:rsidRDefault="00A339D1" w:rsidP="00307772">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w:t>
      </w:r>
      <w:r w:rsidRPr="00C54C2B">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w:t>
      </w:r>
      <w:r w:rsidRPr="00C54C2B">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54C2B" w:rsidRDefault="00A339D1">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w:t>
      </w:r>
      <w:r w:rsidRPr="00C54C2B">
        <w:rPr>
          <w:rFonts w:ascii="Times New Roman" w:hAnsi="Times New Roman"/>
          <w:i/>
          <w:sz w:val="28"/>
          <w:szCs w:val="28"/>
        </w:rPr>
        <w:t>сравнивать развитие России и других стран в Новое время, объяснять, в ч</w:t>
      </w:r>
      <w:r w:rsidR="00245F1D" w:rsidRPr="00C54C2B">
        <w:rPr>
          <w:rFonts w:ascii="Times New Roman" w:hAnsi="Times New Roman"/>
          <w:i/>
          <w:sz w:val="28"/>
          <w:szCs w:val="28"/>
        </w:rPr>
        <w:t>е</w:t>
      </w:r>
      <w:r w:rsidRPr="00C54C2B">
        <w:rPr>
          <w:rFonts w:ascii="Times New Roman" w:hAnsi="Times New Roman"/>
          <w:i/>
          <w:sz w:val="28"/>
          <w:szCs w:val="28"/>
        </w:rPr>
        <w:t xml:space="preserve">м заключались общие черты и особенности; </w:t>
      </w:r>
    </w:p>
    <w:p w:rsidR="00B540EE" w:rsidRPr="00C54C2B" w:rsidRDefault="00A339D1">
      <w:pPr>
        <w:spacing w:after="0" w:line="360" w:lineRule="auto"/>
        <w:ind w:firstLine="709"/>
        <w:jc w:val="both"/>
        <w:rPr>
          <w:rFonts w:ascii="Times New Roman" w:hAnsi="Times New Roman"/>
          <w:b/>
          <w:i/>
          <w:sz w:val="28"/>
          <w:szCs w:val="28"/>
        </w:rPr>
      </w:pPr>
      <w:r w:rsidRPr="00C54C2B">
        <w:rPr>
          <w:rFonts w:ascii="Times New Roman" w:hAnsi="Times New Roman"/>
          <w:sz w:val="28"/>
          <w:szCs w:val="28"/>
        </w:rPr>
        <w:t>• </w:t>
      </w:r>
      <w:r w:rsidRPr="00C54C2B">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54C2B" w:rsidRDefault="00437180" w:rsidP="00FC65AF">
      <w:pPr>
        <w:pStyle w:val="3"/>
        <w:spacing w:before="0" w:beforeAutospacing="0" w:after="0" w:afterAutospacing="0" w:line="360" w:lineRule="auto"/>
        <w:ind w:firstLine="709"/>
        <w:rPr>
          <w:szCs w:val="28"/>
        </w:rPr>
      </w:pPr>
      <w:bookmarkStart w:id="49" w:name="_Toc409691636"/>
    </w:p>
    <w:p w:rsidR="00B540EE" w:rsidRPr="00C54C2B" w:rsidRDefault="00A52363" w:rsidP="006940DA">
      <w:pPr>
        <w:pStyle w:val="4"/>
      </w:pPr>
      <w:bookmarkStart w:id="50" w:name="_Toc410653959"/>
      <w:bookmarkStart w:id="51" w:name="_Toc414553140"/>
      <w:r w:rsidRPr="00C54C2B">
        <w:lastRenderedPageBreak/>
        <w:t>1.2.</w:t>
      </w:r>
      <w:r w:rsidR="006940DA" w:rsidRPr="00C54C2B">
        <w:t>5.6.</w:t>
      </w:r>
      <w:r w:rsidR="00B540EE" w:rsidRPr="00C54C2B">
        <w:t>Обществознание</w:t>
      </w:r>
      <w:bookmarkEnd w:id="49"/>
      <w:bookmarkEnd w:id="50"/>
      <w:bookmarkEnd w:id="51"/>
    </w:p>
    <w:p w:rsidR="006E54D0" w:rsidRPr="00C54C2B" w:rsidRDefault="006E54D0" w:rsidP="00FC65AF">
      <w:pPr>
        <w:spacing w:after="0" w:line="360" w:lineRule="auto"/>
        <w:ind w:firstLine="709"/>
        <w:jc w:val="both"/>
        <w:rPr>
          <w:rFonts w:ascii="Times New Roman" w:hAnsi="Times New Roman"/>
          <w:b/>
          <w:sz w:val="28"/>
          <w:szCs w:val="28"/>
          <w:shd w:val="clear" w:color="auto" w:fill="FFFFFF"/>
        </w:rPr>
      </w:pPr>
      <w:r w:rsidRPr="00C54C2B">
        <w:rPr>
          <w:rFonts w:ascii="Times New Roman" w:hAnsi="Times New Roman"/>
          <w:b/>
          <w:bCs/>
          <w:sz w:val="28"/>
          <w:szCs w:val="28"/>
          <w:shd w:val="clear" w:color="auto" w:fill="FFFFFF"/>
        </w:rPr>
        <w:t>Человек. Деятельность человека</w:t>
      </w:r>
    </w:p>
    <w:p w:rsidR="006E54D0" w:rsidRPr="00C54C2B" w:rsidRDefault="006E54D0" w:rsidP="00FC65AF">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C54C2B">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C54C2B"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C54C2B">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C54C2B"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C54C2B">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54C2B"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C54C2B">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C54C2B"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приводить примеры основных видов деятельности человека;</w:t>
      </w:r>
    </w:p>
    <w:p w:rsidR="006E54D0" w:rsidRPr="00C54C2B"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C54C2B">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54C2B" w:rsidRDefault="006E54D0" w:rsidP="00FC65AF">
      <w:pPr>
        <w:tabs>
          <w:tab w:val="left" w:pos="1023"/>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C54C2B"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оценивать роль деятельности в жизни человека и общества;</w:t>
      </w:r>
    </w:p>
    <w:p w:rsidR="006E54D0" w:rsidRPr="00C54C2B"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54C2B"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C54C2B"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C54C2B" w:rsidRDefault="006E54D0" w:rsidP="00FC65AF">
      <w:pPr>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Общество</w:t>
      </w:r>
    </w:p>
    <w:p w:rsidR="006E54D0" w:rsidRPr="00C54C2B"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lastRenderedPageBreak/>
        <w:t>Выпускник научится:</w:t>
      </w:r>
    </w:p>
    <w:p w:rsidR="006E54D0" w:rsidRPr="00C54C2B"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C54C2B">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C54C2B"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на основе приведенных данных основные типы обществ;</w:t>
      </w:r>
    </w:p>
    <w:p w:rsidR="006E54D0" w:rsidRPr="00C54C2B"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54C2B"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C54C2B"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54C2B"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C54C2B"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54C2B"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C54C2B"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конкретизировать примерами опасность международного терроризма.</w:t>
      </w:r>
    </w:p>
    <w:p w:rsidR="006E54D0" w:rsidRPr="00C54C2B"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C54C2B"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C54C2B"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осознанно содействовать защите природы.</w:t>
      </w:r>
    </w:p>
    <w:p w:rsidR="006E54D0" w:rsidRPr="00C54C2B" w:rsidRDefault="006E54D0" w:rsidP="00FC65AF">
      <w:pPr>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Социальные нормы</w:t>
      </w:r>
    </w:p>
    <w:p w:rsidR="006E54D0" w:rsidRPr="00C54C2B"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C54C2B">
        <w:rPr>
          <w:rFonts w:ascii="Times New Roman" w:hAnsi="Times New Roman"/>
          <w:sz w:val="28"/>
          <w:szCs w:val="28"/>
        </w:rPr>
        <w:t>различать отдельные виды социальных норм;</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C54C2B">
        <w:rPr>
          <w:rFonts w:ascii="Times New Roman" w:hAnsi="Times New Roman"/>
          <w:sz w:val="28"/>
          <w:szCs w:val="28"/>
        </w:rPr>
        <w:lastRenderedPageBreak/>
        <w:t>характеризовать основные нормы морали;</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характеризовать специфику норм права;</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сравнивать нормы морали и права, выявлять их общие черты и особенности;</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раскрывать сущность процесса социализации личности;</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объяснять причины отклоняющегося поведения;</w:t>
      </w:r>
    </w:p>
    <w:p w:rsidR="006E54D0" w:rsidRPr="00C54C2B"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описывать негативные последствия наиболее опасных форм отклоняющегося поведения.</w:t>
      </w:r>
    </w:p>
    <w:p w:rsidR="006E54D0" w:rsidRPr="00C54C2B" w:rsidRDefault="006E54D0" w:rsidP="00FC65AF">
      <w:pPr>
        <w:shd w:val="clear" w:color="auto" w:fill="FFFFFF"/>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C54C2B"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оценивать социальную значимость здорового образа жизни.</w:t>
      </w:r>
    </w:p>
    <w:p w:rsidR="006E54D0" w:rsidRPr="00C54C2B" w:rsidRDefault="006E54D0" w:rsidP="00FC65AF">
      <w:pPr>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Сфера духовной культуры</w:t>
      </w:r>
    </w:p>
    <w:p w:rsidR="006E54D0" w:rsidRPr="00C54C2B"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Выпускник научится:</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описывать явления духовной культуры;</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оценивать роль образования в современном обществе;</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различать уровни общего образования в России;</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раскрывать роль религии в современном обществе;</w:t>
      </w:r>
    </w:p>
    <w:p w:rsidR="006E54D0" w:rsidRPr="00C54C2B"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C54C2B">
        <w:rPr>
          <w:rFonts w:ascii="Times New Roman" w:hAnsi="Times New Roman"/>
          <w:bCs/>
          <w:sz w:val="28"/>
          <w:szCs w:val="28"/>
          <w:shd w:val="clear" w:color="auto" w:fill="FFFFFF"/>
        </w:rPr>
        <w:t>характеризовать особенности искусства как формы духовной культуры</w:t>
      </w:r>
      <w:r w:rsidRPr="00C54C2B">
        <w:rPr>
          <w:rFonts w:ascii="Times New Roman" w:hAnsi="Times New Roman"/>
          <w:b/>
          <w:bCs/>
          <w:sz w:val="28"/>
          <w:szCs w:val="28"/>
          <w:shd w:val="clear" w:color="auto" w:fill="FFFFFF"/>
        </w:rPr>
        <w:t>.</w:t>
      </w:r>
    </w:p>
    <w:p w:rsidR="006E54D0" w:rsidRPr="00C54C2B"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Выпускник получит возможность научиться:</w:t>
      </w:r>
    </w:p>
    <w:p w:rsidR="006E54D0" w:rsidRPr="00C54C2B"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C54C2B"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C54C2B"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C54C2B">
        <w:rPr>
          <w:rFonts w:ascii="Times New Roman" w:hAnsi="Times New Roman"/>
          <w:bCs/>
          <w:i/>
          <w:sz w:val="28"/>
          <w:szCs w:val="28"/>
          <w:shd w:val="clear" w:color="auto" w:fill="FFFFFF"/>
        </w:rPr>
        <w:t>,</w:t>
      </w:r>
      <w:r w:rsidRPr="00C54C2B">
        <w:rPr>
          <w:rFonts w:ascii="Times New Roman" w:hAnsi="Times New Roman"/>
          <w:bCs/>
          <w:i/>
          <w:sz w:val="28"/>
          <w:szCs w:val="28"/>
          <w:shd w:val="clear" w:color="auto" w:fill="FFFFFF"/>
        </w:rPr>
        <w:t xml:space="preserve"> как шоу-бизнес и мода.</w:t>
      </w:r>
    </w:p>
    <w:p w:rsidR="006E54D0" w:rsidRPr="00C54C2B" w:rsidRDefault="006E54D0" w:rsidP="0012022C">
      <w:pPr>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Социальная сфера</w:t>
      </w:r>
    </w:p>
    <w:p w:rsidR="006E54D0" w:rsidRPr="00C54C2B"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Выпускник научится:</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объяснять взаимодействие социальных общностей и групп;</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приводить примеры предписанных и достигаемых статусов;</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описывать основные социальные роли подростка;</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lastRenderedPageBreak/>
        <w:t>конкретизировать примерами процесс социальной мобильности;</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 xml:space="preserve">раскрывать основные роли членов семьи; </w:t>
      </w:r>
    </w:p>
    <w:p w:rsidR="006E54D0" w:rsidRPr="00C54C2B"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54C2B"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C54C2B">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54C2B"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Выпускник получит возможность научиться:</w:t>
      </w:r>
    </w:p>
    <w:p w:rsidR="006E54D0" w:rsidRPr="00C54C2B"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C54C2B"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C54C2B">
        <w:rPr>
          <w:rFonts w:ascii="Times New Roman" w:hAnsi="Times New Roman"/>
          <w:bCs/>
          <w:i/>
          <w:sz w:val="28"/>
          <w:szCs w:val="28"/>
          <w:shd w:val="clear" w:color="auto" w:fill="FFFFFF"/>
        </w:rPr>
        <w:t>е</w:t>
      </w:r>
      <w:r w:rsidRPr="00C54C2B">
        <w:rPr>
          <w:rFonts w:ascii="Times New Roman" w:hAnsi="Times New Roman"/>
          <w:bCs/>
          <w:i/>
          <w:sz w:val="28"/>
          <w:szCs w:val="28"/>
          <w:shd w:val="clear" w:color="auto" w:fill="FFFFFF"/>
        </w:rPr>
        <w:t>жи;</w:t>
      </w:r>
    </w:p>
    <w:p w:rsidR="006E54D0" w:rsidRPr="00C54C2B"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54C2B">
        <w:rPr>
          <w:rFonts w:ascii="Times New Roman" w:hAnsi="Times New Roman"/>
          <w:bCs/>
          <w:i/>
          <w:sz w:val="28"/>
          <w:szCs w:val="28"/>
          <w:shd w:val="clear" w:color="auto" w:fill="FFFFFF"/>
        </w:rPr>
        <w:t xml:space="preserve">;выражать </w:t>
      </w:r>
      <w:r w:rsidRPr="00C54C2B">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C54C2B"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54C2B"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C54C2B"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C54C2B">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54C2B">
        <w:rPr>
          <w:rFonts w:ascii="Times New Roman" w:hAnsi="Times New Roman"/>
          <w:b/>
          <w:bCs/>
          <w:i/>
          <w:sz w:val="28"/>
          <w:szCs w:val="28"/>
          <w:shd w:val="clear" w:color="auto" w:fill="FFFFFF"/>
        </w:rPr>
        <w:t>.</w:t>
      </w:r>
    </w:p>
    <w:p w:rsidR="006E54D0" w:rsidRPr="00C54C2B" w:rsidRDefault="006E54D0" w:rsidP="0012022C">
      <w:pPr>
        <w:tabs>
          <w:tab w:val="left" w:pos="1027"/>
        </w:tabs>
        <w:spacing w:after="0" w:line="360" w:lineRule="auto"/>
        <w:ind w:firstLine="709"/>
        <w:jc w:val="both"/>
        <w:rPr>
          <w:rFonts w:ascii="Times New Roman" w:hAnsi="Times New Roman"/>
          <w:sz w:val="28"/>
          <w:szCs w:val="28"/>
        </w:rPr>
      </w:pPr>
      <w:r w:rsidRPr="00C54C2B">
        <w:rPr>
          <w:rFonts w:ascii="Times New Roman" w:hAnsi="Times New Roman"/>
          <w:b/>
          <w:sz w:val="28"/>
          <w:szCs w:val="28"/>
        </w:rPr>
        <w:lastRenderedPageBreak/>
        <w:t>Политическая сфера жизни общества</w:t>
      </w:r>
    </w:p>
    <w:p w:rsidR="006E54D0" w:rsidRPr="00C54C2B" w:rsidRDefault="006E54D0" w:rsidP="0012022C">
      <w:pPr>
        <w:tabs>
          <w:tab w:val="left" w:pos="1027"/>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объяснять роль политики в жизни общества;</w:t>
      </w:r>
    </w:p>
    <w:p w:rsidR="006E54D0" w:rsidRPr="00C54C2B"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и сравнивать различные формы правления, иллюстрировать их примерами;</w:t>
      </w:r>
    </w:p>
    <w:p w:rsidR="006E54D0" w:rsidRPr="00C54C2B"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давать характеристику формам государственно-территориального устройства;</w:t>
      </w:r>
    </w:p>
    <w:p w:rsidR="006E54D0" w:rsidRPr="00C54C2B"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различные типы политических режимов, раскрывать их основные признаки;</w:t>
      </w:r>
    </w:p>
    <w:p w:rsidR="006E54D0" w:rsidRPr="00C54C2B"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на конкретных примерах основные черты и принципы демократии;</w:t>
      </w:r>
    </w:p>
    <w:p w:rsidR="00EC713E" w:rsidRPr="00C54C2B"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называть признаки политической партии, раскрывать их на конкретных примерах;</w:t>
      </w:r>
    </w:p>
    <w:p w:rsidR="006E54D0" w:rsidRPr="00C54C2B"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различные формы участия граждан в политической жизни.</w:t>
      </w:r>
    </w:p>
    <w:p w:rsidR="006E54D0" w:rsidRPr="00C54C2B" w:rsidRDefault="006E54D0" w:rsidP="0012022C">
      <w:pPr>
        <w:tabs>
          <w:tab w:val="left" w:pos="1027"/>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получит возможность научиться: </w:t>
      </w:r>
    </w:p>
    <w:p w:rsidR="0040362A" w:rsidRPr="00C54C2B"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C54C2B"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C54C2B" w:rsidRDefault="006E54D0" w:rsidP="0012022C">
      <w:pPr>
        <w:tabs>
          <w:tab w:val="left" w:pos="1200"/>
        </w:tabs>
        <w:spacing w:after="0" w:line="360" w:lineRule="auto"/>
        <w:ind w:firstLine="709"/>
        <w:jc w:val="both"/>
        <w:rPr>
          <w:rFonts w:ascii="Times New Roman" w:hAnsi="Times New Roman"/>
          <w:sz w:val="28"/>
          <w:szCs w:val="28"/>
        </w:rPr>
      </w:pPr>
      <w:r w:rsidRPr="00C54C2B">
        <w:rPr>
          <w:rFonts w:ascii="Times New Roman" w:hAnsi="Times New Roman"/>
          <w:b/>
          <w:bCs/>
          <w:sz w:val="28"/>
          <w:szCs w:val="28"/>
          <w:shd w:val="clear" w:color="auto" w:fill="FFFFFF"/>
        </w:rPr>
        <w:t>Гражданин и государство</w:t>
      </w:r>
    </w:p>
    <w:p w:rsidR="006E54D0" w:rsidRPr="00C54C2B"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Выпускник научится:</w:t>
      </w:r>
    </w:p>
    <w:p w:rsidR="006E54D0" w:rsidRPr="00C54C2B"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54C2B"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C54C2B"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раскрывать достижения российского народа;</w:t>
      </w:r>
    </w:p>
    <w:p w:rsidR="006E54D0" w:rsidRPr="00C54C2B"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lastRenderedPageBreak/>
        <w:t>объяснять и конкретизировать примерами смысл понятия «гражданство»</w:t>
      </w:r>
      <w:r w:rsidR="00334BAC" w:rsidRPr="00C54C2B">
        <w:rPr>
          <w:rFonts w:ascii="Times New Roman" w:hAnsi="Times New Roman"/>
          <w:bCs/>
          <w:sz w:val="28"/>
          <w:szCs w:val="28"/>
          <w:shd w:val="clear" w:color="auto" w:fill="FFFFFF"/>
        </w:rPr>
        <w:t>;</w:t>
      </w:r>
    </w:p>
    <w:p w:rsidR="0040362A" w:rsidRPr="00C54C2B"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C54C2B"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C54C2B"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C54C2B">
        <w:rPr>
          <w:rFonts w:ascii="Times New Roman" w:hAnsi="Times New Roman"/>
          <w:bCs/>
          <w:sz w:val="28"/>
          <w:szCs w:val="28"/>
          <w:shd w:val="clear" w:color="auto" w:fill="FFFFFF"/>
        </w:rPr>
        <w:t>характеризовать конституционные обязанности гражданина.</w:t>
      </w:r>
    </w:p>
    <w:p w:rsidR="006E54D0" w:rsidRPr="00C54C2B"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Выпускник получит возможность научиться:</w:t>
      </w:r>
    </w:p>
    <w:p w:rsidR="006E54D0" w:rsidRPr="00C54C2B"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C54C2B">
        <w:rPr>
          <w:rFonts w:ascii="Times New Roman" w:hAnsi="Times New Roman"/>
          <w:bCs/>
          <w:i/>
          <w:sz w:val="28"/>
          <w:szCs w:val="28"/>
          <w:shd w:val="clear" w:color="auto" w:fill="FFFFFF"/>
        </w:rPr>
        <w:t>аргументированно обосновывать</w:t>
      </w:r>
      <w:r w:rsidR="006E54D0" w:rsidRPr="00C54C2B">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C54C2B"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C54C2B">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54C2B">
        <w:rPr>
          <w:rFonts w:ascii="Times New Roman" w:hAnsi="Times New Roman"/>
          <w:b/>
          <w:bCs/>
          <w:i/>
          <w:sz w:val="28"/>
          <w:szCs w:val="28"/>
          <w:shd w:val="clear" w:color="auto" w:fill="FFFFFF"/>
        </w:rPr>
        <w:t>.</w:t>
      </w:r>
    </w:p>
    <w:p w:rsidR="006E54D0" w:rsidRPr="00C54C2B" w:rsidRDefault="006E54D0" w:rsidP="0012022C">
      <w:pPr>
        <w:tabs>
          <w:tab w:val="left" w:pos="994"/>
        </w:tabs>
        <w:spacing w:after="0" w:line="360" w:lineRule="auto"/>
        <w:ind w:firstLine="709"/>
        <w:jc w:val="both"/>
        <w:rPr>
          <w:rFonts w:ascii="Times New Roman" w:hAnsi="Times New Roman"/>
          <w:sz w:val="28"/>
          <w:szCs w:val="28"/>
        </w:rPr>
      </w:pPr>
      <w:r w:rsidRPr="00C54C2B">
        <w:rPr>
          <w:rFonts w:ascii="Times New Roman" w:hAnsi="Times New Roman"/>
          <w:b/>
          <w:bCs/>
          <w:sz w:val="28"/>
          <w:szCs w:val="28"/>
          <w:shd w:val="clear" w:color="auto" w:fill="FFFFFF"/>
        </w:rPr>
        <w:t>Основы российского законодательства</w:t>
      </w:r>
    </w:p>
    <w:p w:rsidR="006E54D0" w:rsidRPr="00C54C2B" w:rsidRDefault="006E54D0" w:rsidP="0012022C">
      <w:pPr>
        <w:tabs>
          <w:tab w:val="left" w:pos="994"/>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характеризовать систему российского законодательства;</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раскрывать особенности гражданской дееспособности несовершеннолетних;</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характеризовать гражданские правоотношения;</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раскрывать смысл права на труд;</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объяснять роль трудового договора;</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характеризовать права и обязанности супругов, родителей, детей;</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характеризовать особенности уголовного права и уголовных правоотношений;</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конкретизировать примерами виды преступлений и наказания за них;</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характеризовать специфику уголовной ответственности несовершеннолетних;</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C54C2B">
        <w:rPr>
          <w:rFonts w:ascii="Times New Roman" w:hAnsi="Times New Roman"/>
          <w:bCs/>
          <w:sz w:val="28"/>
          <w:szCs w:val="28"/>
        </w:rPr>
        <w:t>;</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54C2B">
        <w:rPr>
          <w:rFonts w:ascii="Times New Roman" w:hAnsi="Times New Roman"/>
          <w:bCs/>
          <w:sz w:val="28"/>
          <w:szCs w:val="28"/>
        </w:rPr>
        <w:t>ях</w:t>
      </w:r>
      <w:r w:rsidRPr="00C54C2B">
        <w:rPr>
          <w:rFonts w:ascii="Times New Roman" w:hAnsi="Times New Roman"/>
          <w:bCs/>
          <w:sz w:val="28"/>
          <w:szCs w:val="28"/>
        </w:rPr>
        <w:t xml:space="preserve"> определять признаки правонарушения, проступка, преступления;</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C54C2B"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C54C2B">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54C2B">
        <w:rPr>
          <w:rFonts w:ascii="Times New Roman" w:hAnsi="Times New Roman"/>
          <w:sz w:val="28"/>
          <w:szCs w:val="28"/>
        </w:rPr>
        <w:t>.</w:t>
      </w:r>
    </w:p>
    <w:p w:rsidR="006E54D0" w:rsidRPr="00C54C2B" w:rsidRDefault="006E54D0" w:rsidP="0012022C">
      <w:pPr>
        <w:tabs>
          <w:tab w:val="left" w:pos="994"/>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C54C2B">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54C2B"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C54C2B">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C54C2B"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C54C2B">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C54C2B">
        <w:rPr>
          <w:rFonts w:ascii="Times New Roman" w:hAnsi="Times New Roman"/>
          <w:bCs/>
          <w:i/>
          <w:sz w:val="28"/>
          <w:szCs w:val="28"/>
        </w:rPr>
        <w:t>.</w:t>
      </w:r>
    </w:p>
    <w:p w:rsidR="006E54D0" w:rsidRPr="00C54C2B" w:rsidRDefault="006E54D0" w:rsidP="0012022C">
      <w:pPr>
        <w:tabs>
          <w:tab w:val="left" w:pos="1267"/>
        </w:tabs>
        <w:spacing w:after="0" w:line="360" w:lineRule="auto"/>
        <w:ind w:firstLine="709"/>
        <w:jc w:val="both"/>
        <w:rPr>
          <w:rFonts w:ascii="Times New Roman" w:hAnsi="Times New Roman"/>
          <w:sz w:val="28"/>
          <w:szCs w:val="28"/>
        </w:rPr>
      </w:pPr>
      <w:r w:rsidRPr="00C54C2B">
        <w:rPr>
          <w:rFonts w:ascii="Times New Roman" w:hAnsi="Times New Roman"/>
          <w:b/>
          <w:bCs/>
          <w:sz w:val="28"/>
          <w:szCs w:val="28"/>
          <w:shd w:val="clear" w:color="auto" w:fill="FFFFFF"/>
        </w:rPr>
        <w:t>Экономика</w:t>
      </w:r>
    </w:p>
    <w:p w:rsidR="006E54D0" w:rsidRPr="00C54C2B" w:rsidRDefault="006E54D0" w:rsidP="0012022C">
      <w:pPr>
        <w:tabs>
          <w:tab w:val="left" w:pos="1267"/>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объяснять проблему ограниченности экономических ресурсов;</w:t>
      </w:r>
    </w:p>
    <w:p w:rsidR="006E54D0" w:rsidRPr="00C54C2B"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54C2B"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раскрывать факторы, влияющие на производительность труда;</w:t>
      </w:r>
    </w:p>
    <w:p w:rsidR="006E54D0" w:rsidRPr="00C54C2B"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54C2B"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54C2B"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C54C2B"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называть и конкретизировать примерами виды налогов;</w:t>
      </w:r>
    </w:p>
    <w:p w:rsidR="006E54D0" w:rsidRPr="00C54C2B"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 xml:space="preserve">характеризовать </w:t>
      </w:r>
      <w:r w:rsidR="0073382A" w:rsidRPr="00C54C2B">
        <w:rPr>
          <w:rFonts w:ascii="Times New Roman" w:hAnsi="Times New Roman"/>
          <w:bCs/>
          <w:sz w:val="28"/>
          <w:szCs w:val="28"/>
        </w:rPr>
        <w:t xml:space="preserve">функции денег и их </w:t>
      </w:r>
      <w:r w:rsidRPr="00C54C2B">
        <w:rPr>
          <w:rFonts w:ascii="Times New Roman" w:hAnsi="Times New Roman"/>
          <w:bCs/>
          <w:sz w:val="28"/>
          <w:szCs w:val="28"/>
        </w:rPr>
        <w:t>роль в экономике;</w:t>
      </w:r>
    </w:p>
    <w:p w:rsidR="006E54D0" w:rsidRPr="00C54C2B"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раскрывать социально-экономическую роль и функции предпринимательства;</w:t>
      </w:r>
    </w:p>
    <w:p w:rsidR="006E54D0" w:rsidRPr="00C54C2B"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54C2B"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54C2B">
        <w:rPr>
          <w:rFonts w:ascii="Times New Roman" w:hAnsi="Times New Roman"/>
          <w:bCs/>
          <w:sz w:val="28"/>
          <w:szCs w:val="28"/>
        </w:rPr>
        <w:t>;</w:t>
      </w:r>
    </w:p>
    <w:p w:rsidR="006E54D0" w:rsidRPr="00C54C2B"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рациональное поведение субъектов экономической деятельности;</w:t>
      </w:r>
    </w:p>
    <w:p w:rsidR="006E54D0" w:rsidRPr="00C54C2B"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экономику семьи; анализировать структуру семейного бюджета;</w:t>
      </w:r>
    </w:p>
    <w:p w:rsidR="00EC713E" w:rsidRPr="00C54C2B"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C54C2B">
        <w:rPr>
          <w:rFonts w:ascii="Times New Roman" w:hAnsi="Times New Roman"/>
          <w:sz w:val="28"/>
          <w:szCs w:val="28"/>
        </w:rPr>
        <w:t>;</w:t>
      </w:r>
    </w:p>
    <w:p w:rsidR="006E54D0" w:rsidRPr="00C54C2B"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обосновывать связь профессионализма и жизненного успеха.</w:t>
      </w:r>
    </w:p>
    <w:p w:rsidR="006E54D0" w:rsidRPr="00C54C2B" w:rsidRDefault="006E54D0" w:rsidP="0012022C">
      <w:pPr>
        <w:tabs>
          <w:tab w:val="left" w:pos="1267"/>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C54C2B">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C54C2B"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C54C2B">
        <w:rPr>
          <w:rFonts w:ascii="Times New Roman" w:hAnsi="Times New Roman"/>
          <w:bCs/>
          <w:i/>
          <w:sz w:val="28"/>
          <w:szCs w:val="28"/>
        </w:rPr>
        <w:lastRenderedPageBreak/>
        <w:t>выполнять практические задания, основанные на ситуациях, связанных с описанием состояния российской экономики;</w:t>
      </w:r>
    </w:p>
    <w:p w:rsidR="006E54D0" w:rsidRPr="00C54C2B"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C54C2B">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C54C2B"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C54C2B">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54C2B"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C54C2B" w:rsidRDefault="006E54D0" w:rsidP="009607C4">
      <w:pPr>
        <w:numPr>
          <w:ilvl w:val="0"/>
          <w:numId w:val="90"/>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2" w:name="_Toc409691637"/>
    </w:p>
    <w:p w:rsidR="00B540EE" w:rsidRPr="00C54C2B"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C54C2B">
        <w:rPr>
          <w:szCs w:val="28"/>
        </w:rPr>
        <w:t>1.2.</w:t>
      </w:r>
      <w:r w:rsidR="00331F3D" w:rsidRPr="00C54C2B">
        <w:rPr>
          <w:szCs w:val="28"/>
        </w:rPr>
        <w:t>5.7</w:t>
      </w:r>
      <w:r w:rsidRPr="00C54C2B">
        <w:rPr>
          <w:szCs w:val="28"/>
        </w:rPr>
        <w:t xml:space="preserve">. </w:t>
      </w:r>
      <w:r w:rsidR="00B540EE" w:rsidRPr="00C54C2B">
        <w:rPr>
          <w:szCs w:val="28"/>
        </w:rPr>
        <w:t>География</w:t>
      </w:r>
      <w:bookmarkEnd w:id="52"/>
      <w:bookmarkEnd w:id="53"/>
      <w:bookmarkEnd w:id="54"/>
    </w:p>
    <w:p w:rsidR="006E54D0" w:rsidRPr="00C54C2B" w:rsidRDefault="006E54D0" w:rsidP="0012022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r w:rsidR="00D66950" w:rsidRPr="00C54C2B">
        <w:rPr>
          <w:rFonts w:ascii="Times New Roman" w:hAnsi="Times New Roman"/>
          <w:b/>
          <w:sz w:val="28"/>
          <w:szCs w:val="28"/>
        </w:rPr>
        <w:t>:</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54C2B">
        <w:rPr>
          <w:rFonts w:ascii="Times New Roman" w:hAnsi="Times New Roman"/>
          <w:sz w:val="28"/>
          <w:szCs w:val="28"/>
        </w:rPr>
        <w:t>;</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C54C2B"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C54C2B">
        <w:rPr>
          <w:rFonts w:ascii="Times New Roman" w:hAnsi="Times New Roman"/>
          <w:sz w:val="28"/>
          <w:szCs w:val="28"/>
        </w:rPr>
        <w:t>,</w:t>
      </w:r>
      <w:r w:rsidRPr="00C54C2B">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C54C2B">
        <w:rPr>
          <w:rFonts w:ascii="Times New Roman" w:hAnsi="Times New Roman"/>
          <w:sz w:val="28"/>
          <w:szCs w:val="28"/>
        </w:rPr>
        <w:t>;</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описывать по карте положение и взаиморасположение географических объектов; </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объяснять особенности компонентов природы отдельных территорий; </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54C2B">
        <w:rPr>
          <w:rFonts w:ascii="Times New Roman" w:hAnsi="Times New Roman"/>
          <w:sz w:val="28"/>
          <w:szCs w:val="28"/>
        </w:rPr>
        <w:t>в</w:t>
      </w:r>
      <w:r w:rsidRPr="00C54C2B">
        <w:rPr>
          <w:rFonts w:ascii="Times New Roman" w:hAnsi="Times New Roman"/>
          <w:sz w:val="28"/>
          <w:szCs w:val="28"/>
        </w:rPr>
        <w:t xml:space="preserve"> контекст</w:t>
      </w:r>
      <w:r w:rsidR="00F90668" w:rsidRPr="00C54C2B">
        <w:rPr>
          <w:rFonts w:ascii="Times New Roman" w:hAnsi="Times New Roman"/>
          <w:sz w:val="28"/>
          <w:szCs w:val="28"/>
        </w:rPr>
        <w:t>е</w:t>
      </w:r>
      <w:r w:rsidRPr="00C54C2B">
        <w:rPr>
          <w:rFonts w:ascii="Times New Roman" w:hAnsi="Times New Roman"/>
          <w:sz w:val="28"/>
          <w:szCs w:val="28"/>
        </w:rPr>
        <w:t xml:space="preserve">  реальной жизни;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C54C2B">
        <w:rPr>
          <w:rFonts w:ascii="Times New Roman" w:hAnsi="Times New Roman"/>
          <w:sz w:val="28"/>
          <w:szCs w:val="28"/>
        </w:rPr>
        <w:t>е</w:t>
      </w:r>
      <w:r w:rsidRPr="00C54C2B">
        <w:rPr>
          <w:rFonts w:ascii="Times New Roman" w:hAnsi="Times New Roman"/>
          <w:sz w:val="28"/>
          <w:szCs w:val="28"/>
        </w:rPr>
        <w:t xml:space="preserve"> отдельных регионов;</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объяснять особенности компонентов природы отдельных частей страны;</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использовать знания </w:t>
      </w:r>
      <w:r w:rsidR="00DD6D6D" w:rsidRPr="00C54C2B">
        <w:rPr>
          <w:rFonts w:ascii="Times New Roman" w:hAnsi="Times New Roman"/>
          <w:sz w:val="28"/>
          <w:szCs w:val="28"/>
        </w:rPr>
        <w:t xml:space="preserve">об </w:t>
      </w:r>
      <w:r w:rsidRPr="00C54C2B">
        <w:rPr>
          <w:rFonts w:ascii="Times New Roman" w:hAnsi="Times New Roman"/>
          <w:sz w:val="28"/>
          <w:szCs w:val="28"/>
        </w:rPr>
        <w:t>особенностях компонентов природы России и е</w:t>
      </w:r>
      <w:r w:rsidR="00245F1D" w:rsidRPr="00C54C2B">
        <w:rPr>
          <w:rFonts w:ascii="Times New Roman" w:hAnsi="Times New Roman"/>
          <w:sz w:val="28"/>
          <w:szCs w:val="28"/>
        </w:rPr>
        <w:t>е</w:t>
      </w:r>
      <w:r w:rsidRPr="00C54C2B">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54C2B">
        <w:rPr>
          <w:rFonts w:ascii="Times New Roman" w:hAnsi="Times New Roman"/>
          <w:sz w:val="28"/>
          <w:szCs w:val="28"/>
        </w:rPr>
        <w:t>,</w:t>
      </w:r>
      <w:r w:rsidRPr="00C54C2B">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C54C2B">
        <w:rPr>
          <w:rFonts w:ascii="Times New Roman" w:hAnsi="Times New Roman"/>
          <w:sz w:val="28"/>
          <w:szCs w:val="28"/>
        </w:rPr>
        <w:t>,</w:t>
      </w:r>
      <w:r w:rsidRPr="00C54C2B">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объяснять </w:t>
      </w:r>
      <w:r w:rsidR="007C3BBA" w:rsidRPr="00C54C2B">
        <w:rPr>
          <w:rFonts w:ascii="Times New Roman" w:hAnsi="Times New Roman"/>
          <w:sz w:val="28"/>
          <w:szCs w:val="28"/>
        </w:rPr>
        <w:t xml:space="preserve">и сравнивать </w:t>
      </w:r>
      <w:r w:rsidRPr="00C54C2B">
        <w:rPr>
          <w:rFonts w:ascii="Times New Roman" w:hAnsi="Times New Roman"/>
          <w:sz w:val="28"/>
          <w:szCs w:val="28"/>
        </w:rPr>
        <w:t>особенности природы, населения и хозяйства отдельных регионов России;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сравнивать особенности природы, населения и хозяйства отдельных регионов России;</w:t>
      </w:r>
    </w:p>
    <w:p w:rsidR="00EC713E"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54C2B"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C54C2B">
        <w:rPr>
          <w:rFonts w:ascii="Times New Roman" w:hAnsi="Times New Roman"/>
          <w:sz w:val="28"/>
          <w:szCs w:val="28"/>
        </w:rPr>
        <w:t xml:space="preserve">; </w:t>
      </w:r>
    </w:p>
    <w:p w:rsidR="00331F3D" w:rsidRPr="00C54C2B"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описывать погоду своей местности; </w:t>
      </w:r>
    </w:p>
    <w:p w:rsidR="00331F3D" w:rsidRPr="00C54C2B"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объяснять расовые отличия разных народов мира;</w:t>
      </w:r>
    </w:p>
    <w:p w:rsidR="00CE4A6B" w:rsidRPr="00C54C2B"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давать характеристику рельефа своей местности; </w:t>
      </w:r>
    </w:p>
    <w:p w:rsidR="00CE4A6B" w:rsidRPr="00C54C2B"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уметь выделять в записках путешественников географические особенности территории</w:t>
      </w:r>
    </w:p>
    <w:p w:rsidR="00331F3D" w:rsidRPr="00C54C2B"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приводить примеры современных видов связи</w:t>
      </w:r>
      <w:r w:rsidR="00CE4A6B" w:rsidRPr="00C54C2B">
        <w:rPr>
          <w:rFonts w:ascii="Times New Roman" w:hAnsi="Times New Roman"/>
          <w:sz w:val="28"/>
          <w:szCs w:val="28"/>
        </w:rPr>
        <w:t>, применять  современные виды связи для решения  учебных и практических задач по географии</w:t>
      </w:r>
      <w:r w:rsidRPr="00C54C2B">
        <w:rPr>
          <w:rFonts w:ascii="Times New Roman" w:hAnsi="Times New Roman"/>
          <w:sz w:val="28"/>
          <w:szCs w:val="28"/>
        </w:rPr>
        <w:t>;</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оценивать место и роль России в мировом хозяйстве.</w:t>
      </w:r>
    </w:p>
    <w:p w:rsidR="006E54D0" w:rsidRPr="00C54C2B" w:rsidRDefault="006E54D0" w:rsidP="0012022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r w:rsidR="007C3BBA" w:rsidRPr="00C54C2B">
        <w:rPr>
          <w:rFonts w:ascii="Times New Roman" w:hAnsi="Times New Roman"/>
          <w:b/>
          <w:sz w:val="28"/>
          <w:szCs w:val="28"/>
        </w:rPr>
        <w:t>:</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создавать простейшие географические карты различного содержания;</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моделировать географические объекты и явления;</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ориентироваться на местности: в мегаполисе и в природе;</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C54C2B">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оцени</w:t>
      </w:r>
      <w:r w:rsidR="007C3BBA" w:rsidRPr="00C54C2B">
        <w:rPr>
          <w:rFonts w:ascii="Times New Roman" w:hAnsi="Times New Roman"/>
          <w:i/>
          <w:sz w:val="28"/>
          <w:szCs w:val="28"/>
        </w:rPr>
        <w:t>ва</w:t>
      </w:r>
      <w:r w:rsidRPr="00C54C2B">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C54C2B">
        <w:rPr>
          <w:rFonts w:ascii="Times New Roman" w:hAnsi="Times New Roman"/>
          <w:i/>
          <w:sz w:val="28"/>
          <w:szCs w:val="28"/>
        </w:rPr>
        <w:t>;</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наносить на контурные карты основные формы рельефа;</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давать характеристику климата своей области (края, республики);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оценивать ситуацию на рынке труда и ее динамику;</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обосновывать возможные пути решения проблем развития хозяйства России;</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выбирать критерии для сравнения, сопоставления, места страны в мировой экономике;</w:t>
      </w:r>
    </w:p>
    <w:p w:rsidR="006E54D0" w:rsidRPr="00C54C2B"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объяснять возможности России в решении современных глобальных проблем человечества;</w:t>
      </w:r>
    </w:p>
    <w:p w:rsidR="00B540EE" w:rsidRPr="00C54C2B" w:rsidRDefault="006E54D0" w:rsidP="009607C4">
      <w:pPr>
        <w:numPr>
          <w:ilvl w:val="0"/>
          <w:numId w:val="92"/>
        </w:numPr>
        <w:tabs>
          <w:tab w:val="left" w:pos="993"/>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оценивать социально-экономическое положение и перспективы развития России.</w:t>
      </w:r>
    </w:p>
    <w:p w:rsidR="00980C1E" w:rsidRPr="00C54C2B" w:rsidRDefault="00230229" w:rsidP="00331F3D">
      <w:pPr>
        <w:pStyle w:val="4"/>
      </w:pPr>
      <w:bookmarkStart w:id="55" w:name="_Toc409691638"/>
      <w:bookmarkStart w:id="56" w:name="_Toc410653961"/>
      <w:bookmarkStart w:id="57" w:name="_Toc414553142"/>
      <w:r w:rsidRPr="00C54C2B">
        <w:t>1.2.</w:t>
      </w:r>
      <w:r w:rsidR="00331F3D" w:rsidRPr="00C54C2B">
        <w:t>5.8</w:t>
      </w:r>
      <w:r w:rsidRPr="00C54C2B">
        <w:t xml:space="preserve">. </w:t>
      </w:r>
      <w:r w:rsidR="00B540EE" w:rsidRPr="00C54C2B">
        <w:t>Математика</w:t>
      </w:r>
      <w:bookmarkEnd w:id="55"/>
      <w:bookmarkEnd w:id="56"/>
      <w:bookmarkEnd w:id="57"/>
    </w:p>
    <w:p w:rsidR="0082206B" w:rsidRPr="00C54C2B" w:rsidRDefault="0082206B" w:rsidP="0082206B">
      <w:pPr>
        <w:pStyle w:val="3"/>
        <w:tabs>
          <w:tab w:val="left" w:pos="1134"/>
        </w:tabs>
        <w:spacing w:before="0" w:beforeAutospacing="0" w:after="0" w:afterAutospacing="0" w:line="360" w:lineRule="auto"/>
        <w:ind w:firstLine="709"/>
        <w:jc w:val="both"/>
        <w:rPr>
          <w:szCs w:val="28"/>
        </w:rPr>
      </w:pPr>
      <w:r w:rsidRPr="00C54C2B">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54C2B"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Оперировать на базовом уровне</w:t>
      </w:r>
      <w:r w:rsidRPr="00C54C2B">
        <w:rPr>
          <w:rStyle w:val="af3"/>
          <w:rFonts w:ascii="Times New Roman" w:hAnsi="Times New Roman"/>
          <w:sz w:val="28"/>
          <w:szCs w:val="28"/>
        </w:rPr>
        <w:footnoteReference w:id="4"/>
      </w:r>
      <w:r w:rsidRPr="00C54C2B">
        <w:rPr>
          <w:rFonts w:ascii="Times New Roman" w:hAnsi="Times New Roman"/>
          <w:sz w:val="28"/>
          <w:szCs w:val="28"/>
        </w:rPr>
        <w:t xml:space="preserve"> понятиями: множество, элемент множества, подмножество, принадлежность;</w:t>
      </w:r>
    </w:p>
    <w:p w:rsidR="00FF65A6" w:rsidRPr="00C54C2B"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задавать множества перечислением их элементов;</w:t>
      </w:r>
    </w:p>
    <w:p w:rsidR="00FF65A6" w:rsidRPr="00C54C2B"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находить пересечение, объединение, подмножество в простейших ситуациях</w:t>
      </w:r>
      <w:r w:rsidR="007F1502"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распознавать логически некорректные высказывания</w:t>
      </w:r>
      <w:r w:rsidR="007F1502"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Числа</w:t>
      </w:r>
    </w:p>
    <w:p w:rsidR="00FF65A6" w:rsidRPr="00C54C2B"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54C2B"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C54C2B"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C54C2B"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выполнять округление рациональных чисел в соответствии с правилами;</w:t>
      </w:r>
    </w:p>
    <w:p w:rsidR="00FF65A6" w:rsidRPr="00C54C2B"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сравнивать рациональные числа</w:t>
      </w:r>
      <w:r w:rsidRPr="00C54C2B">
        <w:rPr>
          <w:rFonts w:ascii="Times New Roman" w:hAnsi="Times New Roman"/>
          <w:b/>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оценивать результаты вычислений при решении практических задач;</w:t>
      </w:r>
    </w:p>
    <w:p w:rsidR="00FF65A6" w:rsidRPr="00C54C2B"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выполнять сравнение чисел в реальных ситуациях;</w:t>
      </w:r>
    </w:p>
    <w:p w:rsidR="00FF65A6" w:rsidRPr="00C54C2B"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Статистика и теория вероятностей</w:t>
      </w:r>
    </w:p>
    <w:p w:rsidR="00FF65A6" w:rsidRPr="00C54C2B"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Представлять данные в виде таблиц, диаграмм, </w:t>
      </w:r>
    </w:p>
    <w:p w:rsidR="00FF65A6" w:rsidRPr="00C54C2B"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C54C2B">
        <w:rPr>
          <w:rFonts w:ascii="Times New Roman" w:hAnsi="Times New Roman"/>
          <w:sz w:val="28"/>
          <w:szCs w:val="28"/>
        </w:rPr>
        <w:t>читать информацию, представленную в виде таблицы, диаграммы.</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Текстовые задачи</w:t>
      </w:r>
    </w:p>
    <w:p w:rsidR="00FF65A6" w:rsidRPr="00C54C2B"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Решать несложные сюжетные задачи разных типов на все арифметические действия;</w:t>
      </w:r>
    </w:p>
    <w:p w:rsidR="00FF65A6" w:rsidRPr="00C54C2B"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C54C2B"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C54C2B"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 xml:space="preserve">составлять план решения задачи; </w:t>
      </w:r>
    </w:p>
    <w:p w:rsidR="00FF65A6" w:rsidRPr="00C54C2B"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lastRenderedPageBreak/>
        <w:t>выделять этапы решения задачи;</w:t>
      </w:r>
    </w:p>
    <w:p w:rsidR="00FF65A6" w:rsidRPr="00C54C2B"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C54C2B"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знать различие скоростей объекта в стоячей воде, против течения и по течению реки;</w:t>
      </w:r>
    </w:p>
    <w:p w:rsidR="00FF65A6" w:rsidRPr="00C54C2B"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решать задачи на нахождение части числа и числа по его части;</w:t>
      </w:r>
    </w:p>
    <w:p w:rsidR="00FF65A6" w:rsidRPr="00C54C2B"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54C2B"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54C2B"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решать несложные логические задачи методом рассуждений.</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8914DC">
      <w:pPr>
        <w:numPr>
          <w:ilvl w:val="0"/>
          <w:numId w:val="20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Наглядная геометрия</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Геометрические фигуры</w:t>
      </w:r>
    </w:p>
    <w:p w:rsidR="001E1B4A" w:rsidRPr="00C54C2B" w:rsidRDefault="00FF65A6" w:rsidP="008914DC">
      <w:pPr>
        <w:numPr>
          <w:ilvl w:val="0"/>
          <w:numId w:val="206"/>
        </w:numPr>
        <w:tabs>
          <w:tab w:val="left" w:pos="0"/>
          <w:tab w:val="left" w:pos="993"/>
        </w:tabs>
        <w:spacing w:after="0" w:line="360" w:lineRule="auto"/>
        <w:ind w:left="0" w:firstLine="709"/>
        <w:jc w:val="both"/>
        <w:rPr>
          <w:rFonts w:ascii="Times New Roman" w:hAnsi="Times New Roman"/>
          <w:b/>
          <w:i/>
          <w:sz w:val="28"/>
          <w:szCs w:val="28"/>
        </w:rPr>
      </w:pPr>
      <w:r w:rsidRPr="00C54C2B">
        <w:rPr>
          <w:rFonts w:ascii="Times New Roman" w:hAnsi="Times New Roman"/>
          <w:sz w:val="28"/>
          <w:szCs w:val="28"/>
        </w:rPr>
        <w:t>Оперировать на базовом уровне понятиями: фигура,</w:t>
      </w:r>
      <w:r w:rsidRPr="00C54C2B">
        <w:rPr>
          <w:rFonts w:ascii="Times New Roman" w:hAnsi="Times New Roman"/>
          <w:bCs/>
          <w:sz w:val="28"/>
          <w:szCs w:val="28"/>
        </w:rPr>
        <w:t>т</w:t>
      </w:r>
      <w:r w:rsidRPr="00C54C2B">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C54C2B">
        <w:rPr>
          <w:rFonts w:ascii="Times New Roman" w:hAnsi="Times New Roman"/>
          <w:sz w:val="28"/>
          <w:szCs w:val="28"/>
          <w:lang w:eastAsia="ru-RU"/>
        </w:rPr>
        <w:t>Изображать изучаемые фигуры от руки и с помощью линейки и циркуля.</w:t>
      </w:r>
    </w:p>
    <w:p w:rsidR="00FF65A6" w:rsidRPr="00C54C2B" w:rsidRDefault="00FF65A6" w:rsidP="00902E25">
      <w:pPr>
        <w:tabs>
          <w:tab w:val="left" w:pos="0"/>
          <w:tab w:val="left" w:pos="993"/>
        </w:tabs>
        <w:spacing w:after="0" w:line="360" w:lineRule="auto"/>
        <w:ind w:left="709"/>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решать практические задачи с применением простейших свойств фигур. </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Измерения и вычисления</w:t>
      </w:r>
    </w:p>
    <w:p w:rsidR="00FF65A6" w:rsidRPr="00C54C2B"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C54C2B"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 xml:space="preserve">вычислять площади прямоугольников. </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C54C2B"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История математики</w:t>
      </w:r>
    </w:p>
    <w:p w:rsidR="00FF65A6" w:rsidRPr="00C54C2B" w:rsidRDefault="00FF65A6" w:rsidP="008914DC">
      <w:pPr>
        <w:numPr>
          <w:ilvl w:val="0"/>
          <w:numId w:val="208"/>
        </w:numPr>
        <w:tabs>
          <w:tab w:val="left" w:pos="34"/>
          <w:tab w:val="left" w:pos="993"/>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C54C2B" w:rsidRDefault="00FF65A6" w:rsidP="008914DC">
      <w:pPr>
        <w:numPr>
          <w:ilvl w:val="0"/>
          <w:numId w:val="208"/>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C54C2B">
        <w:rPr>
          <w:rFonts w:ascii="Times New Roman" w:hAnsi="Times New Roman"/>
          <w:sz w:val="28"/>
          <w:szCs w:val="28"/>
          <w:lang w:eastAsia="ru-RU"/>
        </w:rPr>
        <w:t>.</w:t>
      </w:r>
    </w:p>
    <w:p w:rsidR="00FF65A6" w:rsidRPr="00C54C2B" w:rsidRDefault="00FF65A6" w:rsidP="00902E25">
      <w:pPr>
        <w:pStyle w:val="3"/>
        <w:spacing w:before="0" w:beforeAutospacing="0" w:after="0" w:afterAutospacing="0" w:line="360" w:lineRule="auto"/>
        <w:rPr>
          <w:szCs w:val="28"/>
        </w:rPr>
      </w:pPr>
      <w:bookmarkStart w:id="58" w:name="_Toc284662720"/>
      <w:bookmarkStart w:id="59" w:name="_Toc284663346"/>
      <w:r w:rsidRPr="00C54C2B">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C54C2B" w:rsidRDefault="00FF65A6" w:rsidP="00902E25">
      <w:pPr>
        <w:spacing w:after="0" w:line="360" w:lineRule="auto"/>
        <w:rPr>
          <w:rFonts w:ascii="Times New Roman" w:hAnsi="Times New Roman"/>
          <w:sz w:val="28"/>
          <w:szCs w:val="28"/>
        </w:rPr>
      </w:pPr>
      <w:r w:rsidRPr="00C54C2B">
        <w:rPr>
          <w:rFonts w:ascii="Times New Roman" w:hAnsi="Times New Roman"/>
          <w:b/>
          <w:sz w:val="28"/>
          <w:szCs w:val="28"/>
        </w:rPr>
        <w:t>Элементы теории множеств и математической логики</w:t>
      </w:r>
    </w:p>
    <w:p w:rsidR="00FF65A6" w:rsidRPr="00C54C2B"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Оперировать</w:t>
      </w:r>
      <w:r w:rsidRPr="00C54C2B">
        <w:rPr>
          <w:rStyle w:val="af3"/>
          <w:rFonts w:ascii="Times New Roman" w:hAnsi="Times New Roman"/>
          <w:i/>
          <w:sz w:val="28"/>
          <w:szCs w:val="28"/>
        </w:rPr>
        <w:footnoteReference w:id="5"/>
      </w:r>
      <w:r w:rsidRPr="00C54C2B">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C54C2B"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C54C2B">
        <w:rPr>
          <w:rFonts w:ascii="Times New Roman" w:hAnsi="Times New Roman"/>
          <w:i/>
          <w:sz w:val="28"/>
          <w:szCs w:val="28"/>
        </w:rPr>
        <w:t xml:space="preserve">распознавать логически некорректные высказывания; </w:t>
      </w:r>
    </w:p>
    <w:p w:rsidR="00FF65A6" w:rsidRPr="00C54C2B"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C54C2B">
        <w:rPr>
          <w:rFonts w:ascii="Times New Roman" w:hAnsi="Times New Roman"/>
          <w:i/>
          <w:sz w:val="28"/>
          <w:szCs w:val="28"/>
        </w:rPr>
        <w:t>строить цепочки умозаключений на основе использования правил логики</w:t>
      </w:r>
      <w:r w:rsidR="001E1B4A"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i/>
          <w:sz w:val="28"/>
          <w:szCs w:val="28"/>
        </w:rPr>
      </w:pPr>
      <w:r w:rsidRPr="00C54C2B">
        <w:rPr>
          <w:rFonts w:ascii="Times New Roman" w:hAnsi="Times New Roman"/>
          <w:b/>
          <w:i/>
          <w:sz w:val="28"/>
          <w:szCs w:val="28"/>
        </w:rPr>
        <w:t>Числа</w:t>
      </w:r>
    </w:p>
    <w:p w:rsidR="00FF65A6" w:rsidRPr="00C54C2B"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 xml:space="preserve">Оперировать понятиями: натуральное число, множество натуральных чисел, целое число, множество целых чисел, обыкновенная </w:t>
      </w:r>
      <w:r w:rsidRPr="00C54C2B">
        <w:rPr>
          <w:rFonts w:ascii="Times New Roman" w:hAnsi="Times New Roman"/>
          <w:i/>
          <w:sz w:val="28"/>
          <w:szCs w:val="28"/>
        </w:rPr>
        <w:lastRenderedPageBreak/>
        <w:t>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C54C2B"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понимать и объяснять смысл позиционной записи натурального числа;</w:t>
      </w:r>
    </w:p>
    <w:p w:rsidR="00FF65A6" w:rsidRPr="00C54C2B"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C54C2B"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54C2B"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выполнять округление рациональных чисел с заданной точностью;</w:t>
      </w:r>
    </w:p>
    <w:p w:rsidR="00FF65A6" w:rsidRPr="00C54C2B"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упорядочивать числа, записанные в виде обыкновенных и десятичных дробей;</w:t>
      </w:r>
    </w:p>
    <w:p w:rsidR="00FF65A6" w:rsidRPr="00C54C2B"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находить НОД и НОК чисел и использовать их при решении зада</w:t>
      </w:r>
      <w:r w:rsidR="001E1B4A" w:rsidRPr="00C54C2B">
        <w:rPr>
          <w:rFonts w:ascii="Times New Roman" w:hAnsi="Times New Roman"/>
          <w:i/>
          <w:sz w:val="28"/>
          <w:szCs w:val="28"/>
        </w:rPr>
        <w:t>;</w:t>
      </w:r>
      <w:r w:rsidRPr="00C54C2B">
        <w:rPr>
          <w:rFonts w:ascii="Times New Roman" w:hAnsi="Times New Roman"/>
          <w:i/>
          <w:sz w:val="28"/>
          <w:szCs w:val="28"/>
        </w:rPr>
        <w:t>.</w:t>
      </w:r>
    </w:p>
    <w:p w:rsidR="00FF65A6" w:rsidRPr="00C54C2B"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оперировать понятием модуль числа, геометрическая интерпретация модуля числа.</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C54C2B"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C54C2B"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 xml:space="preserve">Уравнения и неравенства </w:t>
      </w:r>
    </w:p>
    <w:p w:rsidR="00FF65A6" w:rsidRPr="00C54C2B" w:rsidRDefault="00FF65A6" w:rsidP="008914DC">
      <w:pPr>
        <w:pStyle w:val="a"/>
        <w:numPr>
          <w:ilvl w:val="0"/>
          <w:numId w:val="213"/>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Статистика и теория вероятностей</w:t>
      </w:r>
    </w:p>
    <w:p w:rsidR="00FF65A6" w:rsidRPr="00C54C2B" w:rsidRDefault="00FF65A6" w:rsidP="008914DC">
      <w:pPr>
        <w:pStyle w:val="a8"/>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C54C2B"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lastRenderedPageBreak/>
        <w:t xml:space="preserve">извлекать, информацию, </w:t>
      </w:r>
      <w:r w:rsidRPr="00C54C2B">
        <w:rPr>
          <w:rStyle w:val="dash041e0431044b0447043d044b0439char1"/>
          <w:i/>
          <w:sz w:val="28"/>
          <w:szCs w:val="28"/>
        </w:rPr>
        <w:t>представленную в таблицах, на диаграммах</w:t>
      </w:r>
      <w:r w:rsidRPr="00C54C2B">
        <w:rPr>
          <w:rFonts w:ascii="Times New Roman" w:hAnsi="Times New Roman"/>
          <w:i/>
          <w:sz w:val="28"/>
          <w:szCs w:val="28"/>
        </w:rPr>
        <w:t>;</w:t>
      </w:r>
    </w:p>
    <w:p w:rsidR="00FF65A6" w:rsidRPr="00C54C2B"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составлять таблицы, строить диаграммы на основе данных.</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8914DC">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 xml:space="preserve">извлекать, интерпретировать и преобразовывать информацию, </w:t>
      </w:r>
      <w:r w:rsidRPr="00C54C2B">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C54C2B">
        <w:rPr>
          <w:rStyle w:val="dash041e0431044b0447043d044b0439char1"/>
          <w:i/>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Текстовые задачи</w:t>
      </w:r>
    </w:p>
    <w:p w:rsidR="00FF65A6" w:rsidRPr="00C54C2B"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Решать простые и сложные задачи разных типов, а также задачи повышенной трудности;</w:t>
      </w:r>
    </w:p>
    <w:p w:rsidR="00FF65A6" w:rsidRPr="00C54C2B"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C54C2B"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C54C2B"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моделировать рассуждения при поиске решения задач с помощью граф-схемы;</w:t>
      </w:r>
    </w:p>
    <w:p w:rsidR="00FF65A6" w:rsidRPr="00C54C2B"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выделять этапы решения задачи и содержание каждого этапа;</w:t>
      </w:r>
    </w:p>
    <w:p w:rsidR="00FF65A6" w:rsidRPr="00C54C2B"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C54C2B"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54C2B"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C54C2B"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решать разнообразные задачи «на части», </w:t>
      </w:r>
    </w:p>
    <w:p w:rsidR="00FF65A6" w:rsidRPr="00C54C2B"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54C2B"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C54C2B">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54C2B"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C54C2B">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54C2B" w:rsidRDefault="00FF65A6" w:rsidP="008914DC">
      <w:pPr>
        <w:pStyle w:val="a"/>
        <w:numPr>
          <w:ilvl w:val="0"/>
          <w:numId w:val="217"/>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lang w:eastAsia="en-US"/>
        </w:rPr>
        <w:t>решать задачи на движение по реке, рассматривая разные системы отсчета</w:t>
      </w:r>
      <w:r w:rsidR="001E1B4A" w:rsidRPr="00C54C2B">
        <w:rPr>
          <w:rFonts w:ascii="Times New Roman" w:hAnsi="Times New Roman"/>
          <w:i/>
          <w:sz w:val="28"/>
          <w:szCs w:val="28"/>
          <w:lang w:eastAsia="en-US"/>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Наглядная геометрия</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Геометрические фигуры</w:t>
      </w:r>
    </w:p>
    <w:p w:rsidR="00FF65A6" w:rsidRPr="00C54C2B" w:rsidRDefault="001E1B4A"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w:t>
      </w:r>
      <w:r w:rsidR="00FF65A6" w:rsidRPr="00C54C2B">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C54C2B">
        <w:rPr>
          <w:rFonts w:ascii="Times New Roman" w:hAnsi="Times New Roman"/>
          <w:i/>
          <w:sz w:val="28"/>
          <w:szCs w:val="28"/>
        </w:rPr>
        <w:t>;</w:t>
      </w:r>
    </w:p>
    <w:p w:rsidR="00FF65A6" w:rsidRPr="00C54C2B" w:rsidRDefault="00FF65A6"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изображать изучаемые фигуры от руки и с помощью компьютерных инструментов.</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Измерения и вычисления</w:t>
      </w:r>
    </w:p>
    <w:p w:rsidR="00FF65A6" w:rsidRPr="00C54C2B"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C54C2B"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F65A6" w:rsidRPr="00C54C2B" w:rsidRDefault="00FF65A6" w:rsidP="00902E25">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C54C2B" w:rsidRDefault="00FF65A6" w:rsidP="008914DC">
      <w:pPr>
        <w:pStyle w:val="a8"/>
        <w:numPr>
          <w:ilvl w:val="0"/>
          <w:numId w:val="219"/>
        </w:numPr>
        <w:tabs>
          <w:tab w:val="left" w:pos="1134"/>
        </w:tabs>
        <w:spacing w:line="360" w:lineRule="auto"/>
        <w:jc w:val="both"/>
        <w:rPr>
          <w:rFonts w:ascii="Times New Roman" w:hAnsi="Times New Roman"/>
          <w:i/>
          <w:sz w:val="28"/>
          <w:szCs w:val="28"/>
        </w:rPr>
      </w:pPr>
      <w:r w:rsidRPr="00C54C2B">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C54C2B"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оценивать размеры реальных объектов окружающего мира</w:t>
      </w:r>
      <w:r w:rsidR="001E1B4A"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История математики</w:t>
      </w:r>
    </w:p>
    <w:p w:rsidR="00FF65A6" w:rsidRPr="00C54C2B" w:rsidRDefault="00FF65A6" w:rsidP="00FF65A6">
      <w:pPr>
        <w:pStyle w:val="a8"/>
        <w:numPr>
          <w:ilvl w:val="0"/>
          <w:numId w:val="174"/>
        </w:numPr>
        <w:spacing w:line="360" w:lineRule="auto"/>
        <w:ind w:left="0" w:firstLine="709"/>
        <w:jc w:val="both"/>
        <w:rPr>
          <w:rFonts w:ascii="Times New Roman" w:hAnsi="Times New Roman"/>
          <w:i/>
          <w:sz w:val="28"/>
          <w:szCs w:val="28"/>
        </w:rPr>
      </w:pPr>
      <w:r w:rsidRPr="00C54C2B">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C54C2B">
        <w:rPr>
          <w:rFonts w:ascii="Times New Roman" w:hAnsi="Times New Roman"/>
          <w:i/>
          <w:sz w:val="28"/>
          <w:szCs w:val="28"/>
        </w:rPr>
        <w:t>.</w:t>
      </w:r>
    </w:p>
    <w:p w:rsidR="00FF65A6" w:rsidRPr="00C54C2B" w:rsidRDefault="00FF65A6" w:rsidP="00902E25">
      <w:pPr>
        <w:pStyle w:val="3"/>
        <w:spacing w:before="0" w:beforeAutospacing="0" w:after="0" w:afterAutospacing="0" w:line="360" w:lineRule="auto"/>
        <w:rPr>
          <w:szCs w:val="28"/>
        </w:rPr>
      </w:pPr>
    </w:p>
    <w:p w:rsidR="00FF65A6" w:rsidRPr="00C54C2B" w:rsidRDefault="00FF65A6" w:rsidP="00902E25">
      <w:pPr>
        <w:pStyle w:val="3"/>
        <w:spacing w:before="0" w:beforeAutospacing="0" w:after="0" w:afterAutospacing="0" w:line="360" w:lineRule="auto"/>
        <w:rPr>
          <w:szCs w:val="28"/>
        </w:rPr>
      </w:pPr>
      <w:bookmarkStart w:id="60" w:name="_Toc284662721"/>
      <w:bookmarkStart w:id="61" w:name="_Toc284663347"/>
      <w:r w:rsidRPr="00C54C2B">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C54C2B" w:rsidRDefault="00FF65A6" w:rsidP="00902E25">
      <w:pPr>
        <w:spacing w:after="0" w:line="360" w:lineRule="auto"/>
        <w:rPr>
          <w:rFonts w:ascii="Times New Roman" w:hAnsi="Times New Roman"/>
          <w:sz w:val="28"/>
          <w:szCs w:val="28"/>
        </w:rPr>
      </w:pPr>
      <w:r w:rsidRPr="00C54C2B">
        <w:rPr>
          <w:rFonts w:ascii="Times New Roman" w:hAnsi="Times New Roman"/>
          <w:b/>
          <w:sz w:val="28"/>
          <w:szCs w:val="28"/>
        </w:rPr>
        <w:t>Элементы теории множеств и математической логики</w:t>
      </w:r>
    </w:p>
    <w:p w:rsidR="00FF65A6" w:rsidRPr="00C54C2B"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Оперировать на базовом уровне</w:t>
      </w:r>
      <w:r w:rsidRPr="00C54C2B">
        <w:rPr>
          <w:rStyle w:val="af3"/>
          <w:rFonts w:ascii="Times New Roman" w:hAnsi="Times New Roman"/>
          <w:sz w:val="28"/>
          <w:szCs w:val="28"/>
        </w:rPr>
        <w:footnoteReference w:id="6"/>
      </w:r>
      <w:r w:rsidRPr="00C54C2B">
        <w:rPr>
          <w:rFonts w:ascii="Times New Roman" w:hAnsi="Times New Roman"/>
          <w:sz w:val="28"/>
          <w:szCs w:val="28"/>
        </w:rPr>
        <w:t xml:space="preserve"> понятиями: множество, элемент множества, подмножество, принадлежность;</w:t>
      </w:r>
    </w:p>
    <w:p w:rsidR="00FF65A6" w:rsidRPr="00C54C2B"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задавать множества перечислением их элементов;</w:t>
      </w:r>
    </w:p>
    <w:p w:rsidR="00FF65A6" w:rsidRPr="00C54C2B"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находить пересечение, объединение, подмножество в простейших ситуациях;</w:t>
      </w:r>
    </w:p>
    <w:p w:rsidR="00FF65A6" w:rsidRPr="00C54C2B"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C54C2B"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приводить примеры и контрпримеры для подтвержнения своих высказываний</w:t>
      </w:r>
      <w:r w:rsidR="001E1B4A" w:rsidRPr="00C54C2B">
        <w:rPr>
          <w:rFonts w:ascii="Times New Roman" w:hAnsi="Times New Roman"/>
          <w:sz w:val="28"/>
          <w:szCs w:val="28"/>
        </w:rPr>
        <w:t>.</w:t>
      </w:r>
    </w:p>
    <w:p w:rsidR="00FF65A6" w:rsidRPr="00C54C2B" w:rsidRDefault="00FF65A6" w:rsidP="00902E25">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Числа</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использовать свойства чисел и правила действий при выполнении вычислений;</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выполнять округление рациональных чисел в соответствии с правилами;</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 xml:space="preserve">оценивать значение квадратного корня из положительного целого числа; </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распознавать рациональные и иррациональные числа;</w:t>
      </w:r>
    </w:p>
    <w:p w:rsidR="00FF65A6" w:rsidRPr="00C54C2B"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сравнивать числа.</w:t>
      </w:r>
    </w:p>
    <w:p w:rsidR="00FF65A6" w:rsidRPr="00C54C2B" w:rsidRDefault="00FF65A6" w:rsidP="00902E25">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оценивать результаты вычислений при решении практических задач;</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выполнять сравнение чисел в реальных ситуациях;</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Тождественные преобразования</w:t>
      </w:r>
    </w:p>
    <w:p w:rsidR="00FF65A6" w:rsidRPr="00C54C2B"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54C2B"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C54C2B"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54C2B"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C54C2B" w:rsidRDefault="00FF65A6" w:rsidP="00902E25">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понимать смысл записи числа в стандартном виде; </w:t>
      </w:r>
    </w:p>
    <w:p w:rsidR="00FF65A6" w:rsidRPr="00C54C2B"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оперировать на базовом уровне понятием «стандартная запись числа»</w:t>
      </w:r>
      <w:r w:rsidR="001E1B4A"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Уравнения и неравенства</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проверять справедливость числовых равенств и неравенств;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решать линейные неравенства и несложные неравенства, сводящиеся к линейным;</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решать системы несложных линейных уравнений, неравенств;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проверять, является ли данное число решением уравнения (неравенства);</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решать квадратные уравнения по формуле корней квадратного уравнения;</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изображать решения неравенств и их систем на числовой прямой.</w:t>
      </w:r>
    </w:p>
    <w:p w:rsidR="00FF65A6" w:rsidRPr="00C54C2B" w:rsidRDefault="00FF65A6" w:rsidP="00902E25">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Функции</w:t>
      </w:r>
    </w:p>
    <w:p w:rsidR="00FF65A6" w:rsidRPr="00C54C2B" w:rsidRDefault="001E1B4A"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Н</w:t>
      </w:r>
      <w:r w:rsidR="00FF65A6" w:rsidRPr="00C54C2B">
        <w:rPr>
          <w:rFonts w:ascii="Times New Roman" w:hAnsi="Times New Roman"/>
          <w:sz w:val="28"/>
          <w:szCs w:val="28"/>
        </w:rPr>
        <w:t xml:space="preserve">аходить значение функции по заданному значению аргумента; </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находить значение аргумента по заданному значению функции в несложных ситуациях;</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строить график линейной функции;</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определять приближённые значения координат точки пересечения графиков функций;</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FF65A6" w:rsidRPr="00C54C2B"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C54C2B" w:rsidRDefault="00FF65A6" w:rsidP="00902E25">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54C2B"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 xml:space="preserve">Статистика и теория вероятностей </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представлять данные в виде таблиц, диаграмм, графиков;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читать информацию, представленную в виде таблицы, диаграммы, графика;</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определять </w:t>
      </w:r>
      <w:r w:rsidRPr="00C54C2B">
        <w:rPr>
          <w:rStyle w:val="dash041e0431044b0447043d044b0439char1"/>
          <w:sz w:val="28"/>
          <w:szCs w:val="28"/>
        </w:rPr>
        <w:t>основные статистические характеристики числовых наборов;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оценивать вероятность события в простейших случаях;</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иметь представление о роли закона больших чисел в массовых явлениях.</w:t>
      </w:r>
    </w:p>
    <w:p w:rsidR="00FF65A6" w:rsidRPr="00C54C2B" w:rsidRDefault="00FF65A6" w:rsidP="00902E25">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оценивать количество возможных вариантов методом перебора;</w:t>
      </w:r>
    </w:p>
    <w:p w:rsidR="00FF65A6" w:rsidRPr="00C54C2B"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иметь представление о роли практически достоверных и маловероятных событий;</w:t>
      </w:r>
    </w:p>
    <w:p w:rsidR="00FF65A6" w:rsidRPr="00C54C2B"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lastRenderedPageBreak/>
        <w:t xml:space="preserve">сравнивать </w:t>
      </w:r>
      <w:r w:rsidRPr="00C54C2B">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C54C2B">
        <w:rPr>
          <w:rFonts w:ascii="Times New Roman" w:hAnsi="Times New Roman"/>
          <w:sz w:val="28"/>
          <w:szCs w:val="28"/>
        </w:rPr>
        <w:t xml:space="preserve">; </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оценивать вероятность реальных событий и явлений в несложных ситуациях</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Текстовые задачи</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Решать несложные сюжетные задачи разных типов на все арифметические действия;</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 xml:space="preserve">составлять план решения задачи; </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выделять этапы решения задачи;</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знать различие скоростей объекта в стоячей воде, против течения и по течению реки;</w:t>
      </w:r>
    </w:p>
    <w:p w:rsidR="00FF65A6" w:rsidRPr="00C54C2B"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решать задачи на нахождение части числа и числа по его части;</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решать несложные логические задачи методом рассуждений.</w:t>
      </w:r>
    </w:p>
    <w:p w:rsidR="00FF65A6" w:rsidRPr="00C54C2B" w:rsidRDefault="00FF65A6" w:rsidP="00902E25">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Геометрические фигуры</w:t>
      </w:r>
    </w:p>
    <w:p w:rsidR="00FF65A6" w:rsidRPr="00C54C2B"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Оперировать на базовом уровне понятиями геометрических фигур;</w:t>
      </w:r>
    </w:p>
    <w:p w:rsidR="00FF65A6" w:rsidRPr="00C54C2B"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C54C2B"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C54C2B"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C54C2B">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Отношения</w:t>
      </w:r>
    </w:p>
    <w:p w:rsidR="00FF65A6" w:rsidRPr="00C54C2B"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 xml:space="preserve">В повседневной жизни и при изучении других предметов: </w:t>
      </w:r>
    </w:p>
    <w:p w:rsidR="00FF65A6" w:rsidRPr="00C54C2B"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отношения для решения простейших задач, возникающих в реальной жизни</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Измерения и вычисления</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Геометрические построения</w:t>
      </w:r>
    </w:p>
    <w:p w:rsidR="00FF65A6" w:rsidRPr="00C54C2B"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rPr>
        <w:t>выполнять простейшие построения на местности, необходимые в реальной жизни</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Геометрические преобразования</w:t>
      </w:r>
    </w:p>
    <w:p w:rsidR="00FF65A6" w:rsidRPr="00C54C2B"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Строить фигуру, симметричную данной фигуре относительно оси и точки.</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распознавать движение объектов в окружающем мире;</w:t>
      </w:r>
    </w:p>
    <w:p w:rsidR="00FF65A6" w:rsidRPr="00C54C2B"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распознавать симметричные фигуры в окружающем мире</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Векторы и координаты на плоскости</w:t>
      </w:r>
    </w:p>
    <w:p w:rsidR="00FF65A6" w:rsidRPr="00C54C2B"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Оперировать на базовом уровне понятиями вектор, сумма векторов</w:t>
      </w:r>
      <w:r w:rsidRPr="00C54C2B">
        <w:rPr>
          <w:rFonts w:ascii="Times New Roman" w:hAnsi="Times New Roman"/>
          <w:i/>
          <w:sz w:val="28"/>
          <w:szCs w:val="28"/>
        </w:rPr>
        <w:t xml:space="preserve">, </w:t>
      </w:r>
      <w:r w:rsidRPr="00C54C2B">
        <w:rPr>
          <w:rFonts w:ascii="Times New Roman" w:hAnsi="Times New Roman"/>
          <w:sz w:val="28"/>
          <w:szCs w:val="28"/>
        </w:rPr>
        <w:t>произведение вектора на число,координаты на плоскости;</w:t>
      </w:r>
    </w:p>
    <w:p w:rsidR="00FF65A6" w:rsidRPr="00C54C2B"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 xml:space="preserve">В повседневной жизни и при изучении других предметов: </w:t>
      </w:r>
    </w:p>
    <w:p w:rsidR="00FF65A6" w:rsidRPr="00C54C2B"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История математики</w:t>
      </w:r>
    </w:p>
    <w:p w:rsidR="00FF65A6" w:rsidRPr="00C54C2B"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C54C2B"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C54C2B"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rPr>
        <w:t>понимать роль математики в развитии России</w:t>
      </w:r>
      <w:r w:rsidR="00CB50A3"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lastRenderedPageBreak/>
        <w:t xml:space="preserve">Методы математики </w:t>
      </w:r>
    </w:p>
    <w:p w:rsidR="00FF65A6" w:rsidRPr="00C54C2B"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C54C2B"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C54C2B"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C54C2B" w:rsidRDefault="00FF65A6" w:rsidP="00902E25">
      <w:pPr>
        <w:pStyle w:val="3"/>
        <w:spacing w:before="0" w:beforeAutospacing="0" w:after="0" w:afterAutospacing="0" w:line="360" w:lineRule="auto"/>
        <w:rPr>
          <w:szCs w:val="28"/>
        </w:rPr>
      </w:pPr>
      <w:r w:rsidRPr="00C54C2B">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C54C2B" w:rsidRDefault="00FF65A6" w:rsidP="00902E25">
      <w:pPr>
        <w:spacing w:after="0" w:line="360" w:lineRule="auto"/>
        <w:rPr>
          <w:rFonts w:ascii="Times New Roman" w:hAnsi="Times New Roman"/>
          <w:sz w:val="28"/>
          <w:szCs w:val="28"/>
        </w:rPr>
      </w:pPr>
      <w:r w:rsidRPr="00C54C2B">
        <w:rPr>
          <w:rFonts w:ascii="Times New Roman" w:hAnsi="Times New Roman"/>
          <w:b/>
          <w:sz w:val="28"/>
          <w:szCs w:val="28"/>
        </w:rPr>
        <w:t>Элементы теории множеств и математической логики</w:t>
      </w:r>
    </w:p>
    <w:p w:rsidR="00FF65A6" w:rsidRPr="00C54C2B"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Оперировать</w:t>
      </w:r>
      <w:r w:rsidRPr="00C54C2B">
        <w:rPr>
          <w:rStyle w:val="af3"/>
          <w:rFonts w:ascii="Times New Roman" w:hAnsi="Times New Roman"/>
          <w:i/>
          <w:sz w:val="28"/>
          <w:szCs w:val="28"/>
        </w:rPr>
        <w:footnoteReference w:id="7"/>
      </w:r>
      <w:r w:rsidRPr="00C54C2B">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54C2B"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изображать множества и отношение множеств с помощью кругов Эйлера;</w:t>
      </w:r>
    </w:p>
    <w:p w:rsidR="00FF65A6" w:rsidRPr="00C54C2B"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C54C2B"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задавать множество с помощью перечисления элементов, словесного описания;</w:t>
      </w:r>
    </w:p>
    <w:p w:rsidR="00FF65A6" w:rsidRPr="00C54C2B"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54C2B"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строить высказывания, отрицания высказываний.</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строить цепочки умозаключений на основе использования правил логики;</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lastRenderedPageBreak/>
        <w:t>использовать множества, операции с множествами, их графическое представление для описания реальных процессов и явлений</w:t>
      </w:r>
      <w:r w:rsidR="00CB50A3"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Числа</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понимать и объяснять смысл позиционной записи натурального числа;</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выполнять округление рациональных чисел с заданной точностью;</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сравнивать рациональные и иррациональные числа;</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представлять рациональное число в виде десятичной дроби</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упорядочивать числа, записанные в виде обыкновенной и десятичной дроби;</w:t>
      </w:r>
    </w:p>
    <w:p w:rsidR="00FF65A6" w:rsidRPr="00C54C2B"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находить НОД и НОК чисел и использовать их при решении задач.</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Тождественные преобразования</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выделять квадрат суммы и разности одночленов;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раскладывать на множители квадратный   трёхчлен;</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преобразования выражений, содержащих квадратные корни;</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преобразования выражений, содержащих модуль.</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преобразования и действия с числами, записанными в стандартном виде;</w:t>
      </w:r>
    </w:p>
    <w:p w:rsidR="00FF65A6" w:rsidRPr="00C54C2B"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Уравнения и неравенства</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дробно-линейные уравнения;</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 xml:space="preserve">решать простейшие иррациональные уравнения вида </w:t>
      </w:r>
      <w:r w:rsidRPr="00C54C2B">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17315840" r:id="rId10"/>
        </w:object>
      </w:r>
      <w:r w:rsidRPr="00C54C2B">
        <w:rPr>
          <w:rFonts w:ascii="Times New Roman" w:hAnsi="Times New Roman"/>
          <w:i/>
          <w:sz w:val="28"/>
          <w:szCs w:val="28"/>
        </w:rPr>
        <w:t xml:space="preserve">, </w:t>
      </w:r>
      <w:r w:rsidRPr="00C54C2B">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517315841" r:id="rId12"/>
        </w:object>
      </w:r>
      <w:r w:rsidRPr="00C54C2B">
        <w:rPr>
          <w:rFonts w:ascii="Times New Roman" w:hAnsi="Times New Roman"/>
          <w:i/>
          <w:sz w:val="28"/>
          <w:szCs w:val="28"/>
        </w:rPr>
        <w:t>;</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уравнения вида</w:t>
      </w:r>
      <w:r w:rsidRPr="00C54C2B">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517315842" r:id="rId14"/>
        </w:object>
      </w:r>
      <w:r w:rsidRPr="00C54C2B">
        <w:rPr>
          <w:rFonts w:ascii="Times New Roman" w:hAnsi="Times New Roman"/>
          <w:i/>
          <w:sz w:val="28"/>
          <w:szCs w:val="28"/>
        </w:rPr>
        <w:t>;</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уравнения способом разложения на множители и замены переменной;</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использовать метод интервалов для решения целых и дробно-рациональных неравенств;</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линейные уравнения и неравенства с параметрами;</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несложные квадратные уравнения с параметром;</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несложные системы линейных уравнений с параметрами;</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несложные уравнения в целых числах.</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Функции</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C54C2B">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517315843" r:id="rId16"/>
        </w:object>
      </w:r>
      <w:r w:rsidRPr="00C54C2B">
        <w:rPr>
          <w:rFonts w:ascii="Times New Roman" w:hAnsi="Times New Roman"/>
          <w:i/>
          <w:sz w:val="28"/>
          <w:szCs w:val="28"/>
        </w:rPr>
        <w:t xml:space="preserve">, </w:t>
      </w:r>
      <w:r w:rsidRPr="00C54C2B">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517315844" r:id="rId18"/>
        </w:object>
      </w:r>
      <w:r w:rsidR="00660964" w:rsidRPr="00C54C2B">
        <w:rPr>
          <w:rFonts w:ascii="Times New Roman" w:hAnsi="Times New Roman"/>
          <w:i/>
          <w:sz w:val="28"/>
          <w:szCs w:val="28"/>
        </w:rPr>
        <w:fldChar w:fldCharType="begin"/>
      </w:r>
      <w:r w:rsidRPr="00C54C2B">
        <w:rPr>
          <w:rFonts w:ascii="Times New Roman" w:hAnsi="Times New Roman"/>
          <w:i/>
          <w:sz w:val="28"/>
          <w:szCs w:val="28"/>
        </w:rPr>
        <w:instrText xml:space="preserve"> QUOTE  </w:instrText>
      </w:r>
      <w:r w:rsidR="00660964" w:rsidRPr="00C54C2B">
        <w:rPr>
          <w:rFonts w:ascii="Times New Roman" w:hAnsi="Times New Roman"/>
          <w:i/>
          <w:sz w:val="28"/>
          <w:szCs w:val="28"/>
        </w:rPr>
        <w:fldChar w:fldCharType="end"/>
      </w:r>
      <w:r w:rsidRPr="00C54C2B">
        <w:rPr>
          <w:rFonts w:ascii="Times New Roman" w:hAnsi="Times New Roman"/>
          <w:b/>
          <w:bCs/>
          <w:i/>
          <w:sz w:val="28"/>
          <w:szCs w:val="28"/>
        </w:rPr>
        <w:t>,</w:t>
      </w:r>
      <w:r w:rsidRPr="00C54C2B">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517315845" r:id="rId20"/>
        </w:object>
      </w:r>
      <w:fldSimple w:instr="">
        <w:r w:rsidRPr="00C54C2B">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C54C2B">
        <w:rPr>
          <w:rFonts w:ascii="Times New Roman" w:hAnsi="Times New Roman"/>
          <w:bCs/>
          <w:i/>
          <w:sz w:val="28"/>
          <w:szCs w:val="28"/>
        </w:rPr>
        <w:t xml:space="preserve">, </w:t>
      </w:r>
      <w:r w:rsidRPr="00C54C2B">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517315846" r:id="rId23"/>
        </w:object>
      </w:r>
      <w:r w:rsidRPr="00C54C2B">
        <w:rPr>
          <w:rFonts w:ascii="Times New Roman" w:hAnsi="Times New Roman"/>
          <w:bCs/>
          <w:i/>
          <w:sz w:val="28"/>
          <w:szCs w:val="28"/>
        </w:rPr>
        <w:t>;</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 xml:space="preserve">на примере квадратичной функции, использовать преобразования графика функции </w:t>
      </w:r>
      <w:r w:rsidRPr="00C54C2B">
        <w:rPr>
          <w:rFonts w:ascii="Times New Roman" w:hAnsi="Times New Roman"/>
          <w:i/>
          <w:sz w:val="28"/>
          <w:szCs w:val="28"/>
          <w:lang w:val="en-US"/>
        </w:rPr>
        <w:t>y</w:t>
      </w:r>
      <w:r w:rsidRPr="00C54C2B">
        <w:rPr>
          <w:rFonts w:ascii="Times New Roman" w:hAnsi="Times New Roman"/>
          <w:i/>
          <w:sz w:val="28"/>
          <w:szCs w:val="28"/>
        </w:rPr>
        <w:t>=</w:t>
      </w:r>
      <w:r w:rsidRPr="00C54C2B">
        <w:rPr>
          <w:rFonts w:ascii="Times New Roman" w:hAnsi="Times New Roman"/>
          <w:i/>
          <w:sz w:val="28"/>
          <w:szCs w:val="28"/>
          <w:lang w:val="en-US"/>
        </w:rPr>
        <w:t>f</w:t>
      </w:r>
      <w:r w:rsidRPr="00C54C2B">
        <w:rPr>
          <w:rFonts w:ascii="Times New Roman" w:hAnsi="Times New Roman"/>
          <w:i/>
          <w:sz w:val="28"/>
          <w:szCs w:val="28"/>
        </w:rPr>
        <w:t>(</w:t>
      </w:r>
      <w:r w:rsidRPr="00C54C2B">
        <w:rPr>
          <w:rFonts w:ascii="Times New Roman" w:hAnsi="Times New Roman"/>
          <w:i/>
          <w:sz w:val="28"/>
          <w:szCs w:val="28"/>
          <w:lang w:val="en-US"/>
        </w:rPr>
        <w:t>x</w:t>
      </w:r>
      <w:r w:rsidRPr="00C54C2B">
        <w:rPr>
          <w:rFonts w:ascii="Times New Roman" w:hAnsi="Times New Roman"/>
          <w:i/>
          <w:sz w:val="28"/>
          <w:szCs w:val="28"/>
        </w:rPr>
        <w:t xml:space="preserve">) для построения графиков функций </w:t>
      </w:r>
      <w:r w:rsidRPr="00C54C2B">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517315847" r:id="rId25"/>
        </w:object>
      </w:r>
      <w:r w:rsidRPr="00C54C2B">
        <w:rPr>
          <w:rFonts w:ascii="Times New Roman" w:hAnsi="Times New Roman"/>
          <w:i/>
          <w:sz w:val="28"/>
          <w:szCs w:val="28"/>
        </w:rPr>
        <w:t xml:space="preserve">; </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исследовать функцию по её графику;</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решать задачи на арифметическую и геометрическую прогрессию.</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Текстовые задачи</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C54C2B">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моделировать рассуждения при поиске решения задач с помощью граф-схемы;</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выделять этапы решения задачи и содержание каждого этапа;</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54C2B"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анализировать затруднения при решении задач;</w:t>
      </w:r>
    </w:p>
    <w:p w:rsidR="00FF65A6" w:rsidRPr="00C54C2B"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решать разнообразные задачи «на части», </w:t>
      </w:r>
    </w:p>
    <w:p w:rsidR="00FF65A6" w:rsidRPr="00C54C2B"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54C2B"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владеть основными методами решения задач на смеси, сплавы, концентрации;</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решать несложные задачи по математической статистике;</w:t>
      </w:r>
    </w:p>
    <w:p w:rsidR="00FF65A6" w:rsidRPr="00C54C2B"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C54C2B">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C54C2B">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lang w:eastAsia="en-US"/>
        </w:rPr>
        <w:t>решать задачи на движение по реке, рассматривая разные системы отсчета</w:t>
      </w:r>
      <w:r w:rsidR="00C31256" w:rsidRPr="00C54C2B">
        <w:rPr>
          <w:rFonts w:ascii="Times New Roman" w:hAnsi="Times New Roman"/>
          <w:i/>
          <w:sz w:val="28"/>
          <w:szCs w:val="28"/>
          <w:lang w:eastAsia="en-US"/>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lastRenderedPageBreak/>
        <w:t xml:space="preserve">Статистика и теория вероятностей </w:t>
      </w:r>
    </w:p>
    <w:p w:rsidR="00FF65A6" w:rsidRPr="00C54C2B"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 xml:space="preserve">извлекать информацию, </w:t>
      </w:r>
      <w:r w:rsidRPr="00C54C2B">
        <w:rPr>
          <w:rStyle w:val="dash041e0431044b0447043d044b0439char1"/>
          <w:i/>
          <w:sz w:val="28"/>
          <w:szCs w:val="28"/>
        </w:rPr>
        <w:t>представленную в таблицах, на диаграммах, графиках</w:t>
      </w:r>
      <w:r w:rsidRPr="00C54C2B">
        <w:rPr>
          <w:rFonts w:ascii="Times New Roman" w:hAnsi="Times New Roman"/>
          <w:i/>
          <w:sz w:val="28"/>
          <w:szCs w:val="28"/>
        </w:rPr>
        <w:t>;</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составлять таблицы, строить диаграммы и графики на основе данных;</w:t>
      </w:r>
    </w:p>
    <w:p w:rsidR="00FF65A6" w:rsidRPr="00C54C2B"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C54C2B"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применять правило произведения при решении комбинаторных задач;</w:t>
      </w:r>
    </w:p>
    <w:p w:rsidR="00FF65A6" w:rsidRPr="00C54C2B"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54C2B"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представлять информацию с помощью кругов Эйлера;</w:t>
      </w:r>
    </w:p>
    <w:p w:rsidR="00FF65A6" w:rsidRPr="00C54C2B"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 xml:space="preserve">извлекать, интерпретировать и преобразовывать информацию, </w:t>
      </w:r>
      <w:r w:rsidRPr="00C54C2B">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C54C2B"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C54C2B">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оценивать вероятность реальных событий и явлений.</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Геометрические фигуры</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 xml:space="preserve">Оперировать понятиями геометрических фигур; </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формулировать в простейших случаях свойства и признаки фигур;</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доказывать геометрические утверждения</w:t>
      </w:r>
      <w:r w:rsidR="00C31256" w:rsidRPr="00C54C2B">
        <w:rPr>
          <w:rFonts w:ascii="Times New Roman" w:hAnsi="Times New Roman"/>
          <w:i/>
          <w:sz w:val="28"/>
          <w:szCs w:val="28"/>
        </w:rPr>
        <w:t>;</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использовать свойства геометрических фигур для решения </w:t>
      </w:r>
      <w:r w:rsidRPr="00C54C2B">
        <w:rPr>
          <w:rStyle w:val="dash041e0431044b0447043d044b0439char1"/>
          <w:i/>
          <w:sz w:val="28"/>
          <w:szCs w:val="28"/>
        </w:rPr>
        <w:t>задач практического характера и задач из смежных дисциплин</w:t>
      </w:r>
      <w:r w:rsidR="00C31256" w:rsidRPr="00C54C2B">
        <w:rPr>
          <w:rStyle w:val="dash041e0431044b0447043d044b0439char1"/>
          <w:i/>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Отношения</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применять теорему Фалеса и теорему о пропорциональных отрезках при решении задач;</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характеризовать взаимное расположение прямой и окружности, двух окружностей.</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 xml:space="preserve">В повседневной жизни и при изучении других предметов: </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отношения для решения задач, возникающих в реальной жизни</w:t>
      </w:r>
      <w:r w:rsidR="00C31256"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Измерения и вычисления</w:t>
      </w:r>
    </w:p>
    <w:p w:rsidR="00FF65A6" w:rsidRPr="00C54C2B"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w:t>
      </w:r>
      <w:r w:rsidRPr="00C54C2B">
        <w:rPr>
          <w:rFonts w:ascii="Times New Roman" w:hAnsi="Times New Roman"/>
          <w:i/>
          <w:sz w:val="28"/>
          <w:szCs w:val="28"/>
        </w:rPr>
        <w:lastRenderedPageBreak/>
        <w:t>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54C2B"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проводить простые вычисления на объёмных телах;</w:t>
      </w:r>
    </w:p>
    <w:p w:rsidR="00C31256" w:rsidRPr="00C54C2B" w:rsidRDefault="00FF65A6" w:rsidP="004F3883">
      <w:pPr>
        <w:pStyle w:val="a8"/>
        <w:numPr>
          <w:ilvl w:val="0"/>
          <w:numId w:val="156"/>
        </w:numPr>
        <w:tabs>
          <w:tab w:val="left" w:pos="1134"/>
        </w:tabs>
        <w:spacing w:line="360" w:lineRule="auto"/>
        <w:ind w:left="0" w:firstLine="709"/>
        <w:jc w:val="both"/>
        <w:rPr>
          <w:rFonts w:ascii="Times New Roman" w:hAnsi="Times New Roman"/>
          <w:b/>
          <w:sz w:val="28"/>
          <w:szCs w:val="28"/>
        </w:rPr>
      </w:pPr>
      <w:r w:rsidRPr="00C54C2B">
        <w:rPr>
          <w:rFonts w:ascii="Times New Roman" w:hAnsi="Times New Roman"/>
          <w:i/>
          <w:sz w:val="28"/>
          <w:szCs w:val="28"/>
        </w:rPr>
        <w:t xml:space="preserve">формулировать задачи на вычисление длин, площадей и объёмов и решать их. </w:t>
      </w:r>
    </w:p>
    <w:p w:rsidR="00FF65A6" w:rsidRPr="00C54C2B" w:rsidRDefault="00FF65A6" w:rsidP="004F3883">
      <w:pPr>
        <w:tabs>
          <w:tab w:val="left" w:pos="1134"/>
        </w:tabs>
        <w:spacing w:line="360" w:lineRule="auto"/>
        <w:jc w:val="both"/>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проводить вычисления на местности;</w:t>
      </w:r>
    </w:p>
    <w:p w:rsidR="00FF65A6" w:rsidRPr="00C54C2B"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Геометрические построения</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Изображать геометрические фигуры по текстовому и символьному описанию;</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свободно оперировать чертёжными инструментами в несложных случаях, </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 xml:space="preserve">В повседневной жизни и при изучении других предметов: </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C54C2B"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оценивать размеры реальных объектов окружающего мира</w:t>
      </w:r>
      <w:r w:rsidR="00C31256"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Преобразования</w:t>
      </w:r>
    </w:p>
    <w:p w:rsidR="00FF65A6" w:rsidRPr="00C54C2B"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w:t>
      </w:r>
      <w:r w:rsidRPr="00C54C2B">
        <w:rPr>
          <w:rFonts w:ascii="Times New Roman" w:hAnsi="Times New Roman"/>
          <w:i/>
          <w:sz w:val="28"/>
          <w:szCs w:val="28"/>
        </w:rPr>
        <w:lastRenderedPageBreak/>
        <w:t xml:space="preserve">преобразований подобия, применять полученные знания и опыт построений в смежных предметах и в реальных ситуациях окружающего мира; </w:t>
      </w:r>
    </w:p>
    <w:p w:rsidR="00FF65A6" w:rsidRPr="00C54C2B"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C54C2B"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применять свойства движений для проведения простейших обоснований свойств фигур.</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C54C2B">
        <w:rPr>
          <w:rFonts w:ascii="Times New Roman" w:hAnsi="Times New Roman"/>
          <w:i/>
          <w:sz w:val="28"/>
          <w:szCs w:val="28"/>
        </w:rPr>
        <w:t>применять свойства движений и применять подобие для построений и вычислений</w:t>
      </w:r>
      <w:r w:rsidR="00C31256"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Векторы и координаты на плоскости</w:t>
      </w:r>
    </w:p>
    <w:p w:rsidR="00FF65A6" w:rsidRPr="00C54C2B"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54C2B"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54C2B"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 xml:space="preserve">В повседневной жизни и при изучении других предметов: </w:t>
      </w:r>
    </w:p>
    <w:p w:rsidR="00FF65A6" w:rsidRPr="00C54C2B"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История математики</w:t>
      </w:r>
    </w:p>
    <w:p w:rsidR="00FF65A6" w:rsidRPr="00C54C2B"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C54C2B"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понимать роль математики в развитии России</w:t>
      </w:r>
      <w:r w:rsidR="00C31256" w:rsidRPr="00C54C2B">
        <w:rPr>
          <w:rFonts w:ascii="Times New Roman" w:hAnsi="Times New Roman"/>
          <w:i/>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Методы математики</w:t>
      </w:r>
    </w:p>
    <w:p w:rsidR="00FF65A6" w:rsidRPr="00C54C2B"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Используя изученные методы, проводить доказательство, выполнять опровержение;</w:t>
      </w:r>
    </w:p>
    <w:p w:rsidR="00FF65A6" w:rsidRPr="00C54C2B" w:rsidRDefault="00C3125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w:t>
      </w:r>
      <w:r w:rsidR="00FF65A6" w:rsidRPr="00C54C2B">
        <w:rPr>
          <w:rFonts w:ascii="Times New Roman" w:hAnsi="Times New Roman"/>
          <w:i/>
          <w:sz w:val="28"/>
          <w:szCs w:val="28"/>
        </w:rPr>
        <w:t>ыбирать изученные методы и их комбинации для решения математических задач;</w:t>
      </w:r>
    </w:p>
    <w:p w:rsidR="00FF65A6" w:rsidRPr="00C54C2B"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C54C2B">
        <w:rPr>
          <w:rFonts w:ascii="Times New Roman" w:hAnsi="Times New Roman"/>
          <w:i/>
          <w:sz w:val="28"/>
          <w:szCs w:val="28"/>
        </w:rPr>
        <w:t>;</w:t>
      </w:r>
    </w:p>
    <w:p w:rsidR="00FF65A6" w:rsidRPr="00C54C2B"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C54C2B" w:rsidRDefault="00FF65A6" w:rsidP="00902E25">
      <w:pPr>
        <w:pStyle w:val="3"/>
        <w:spacing w:before="0" w:beforeAutospacing="0" w:after="0" w:afterAutospacing="0" w:line="360" w:lineRule="auto"/>
        <w:rPr>
          <w:szCs w:val="28"/>
        </w:rPr>
      </w:pPr>
      <w:bookmarkStart w:id="64" w:name="_Toc284662723"/>
      <w:bookmarkStart w:id="65" w:name="_Toc284663349"/>
      <w:r w:rsidRPr="00C54C2B">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C54C2B" w:rsidRDefault="00FF65A6" w:rsidP="00902E25">
      <w:pPr>
        <w:spacing w:after="0" w:line="360" w:lineRule="auto"/>
        <w:rPr>
          <w:rFonts w:ascii="Times New Roman" w:hAnsi="Times New Roman"/>
          <w:sz w:val="28"/>
          <w:szCs w:val="28"/>
        </w:rPr>
      </w:pPr>
      <w:r w:rsidRPr="00C54C2B">
        <w:rPr>
          <w:rFonts w:ascii="Times New Roman" w:hAnsi="Times New Roman"/>
          <w:b/>
          <w:sz w:val="28"/>
          <w:szCs w:val="28"/>
        </w:rPr>
        <w:t>Элементы теории множеств и математической логики</w:t>
      </w:r>
    </w:p>
    <w:p w:rsidR="00FF65A6" w:rsidRPr="00C54C2B"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Свободно оперировать</w:t>
      </w:r>
      <w:r w:rsidRPr="00C54C2B">
        <w:rPr>
          <w:rStyle w:val="af3"/>
          <w:rFonts w:ascii="Times New Roman" w:hAnsi="Times New Roman"/>
          <w:sz w:val="28"/>
          <w:szCs w:val="28"/>
        </w:rPr>
        <w:footnoteReference w:id="8"/>
      </w:r>
      <w:r w:rsidRPr="00C54C2B">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C54C2B"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задавать множества разными способами;</w:t>
      </w:r>
    </w:p>
    <w:p w:rsidR="00FF65A6" w:rsidRPr="00C54C2B"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проверять выполнение характеристического свойства множества;</w:t>
      </w:r>
    </w:p>
    <w:p w:rsidR="00FF65A6" w:rsidRPr="00C54C2B"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C54C2B">
        <w:rPr>
          <w:rFonts w:ascii="Times New Roman" w:hAnsi="Times New Roman"/>
          <w:sz w:val="28"/>
          <w:szCs w:val="28"/>
        </w:rPr>
        <w:t>;у</w:t>
      </w:r>
      <w:r w:rsidRPr="00C54C2B">
        <w:rPr>
          <w:rFonts w:ascii="Times New Roman" w:hAnsi="Times New Roman"/>
          <w:sz w:val="28"/>
          <w:szCs w:val="28"/>
        </w:rPr>
        <w:t>словные высказывания (импликации);</w:t>
      </w:r>
    </w:p>
    <w:p w:rsidR="00FF65A6" w:rsidRPr="00C54C2B"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строить высказывания с использованием законов алгебры высказываний.</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строить рассуждения на основе использования правил логики;</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Числа</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C54C2B"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переводить числа из одной системы записи (системы счисления) в другую;</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выполнять округление рациональных и иррациональных чисел с заданной точностью;</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сравнивать действительные числа разными способами;</w:t>
      </w:r>
    </w:p>
    <w:p w:rsidR="00FF65A6" w:rsidRPr="00C54C2B"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C54C2B"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находить НОД и НОК чисел разными способами и использовать их при решении задач;</w:t>
      </w:r>
    </w:p>
    <w:p w:rsidR="00FF65A6" w:rsidRPr="00C54C2B"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Тождественные преобразования</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Свободно оперировать понятиями степени с целым и дробным показателем;</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доказательство свойств степени с целыми и дробными показателями;</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свободно владеть приемами преобразования целых и дробно-рациональных выражений;</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деление многочлена на многочлен с остатком;</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доказывать свойства квадратных корней и корней степени </w:t>
      </w:r>
      <w:r w:rsidRPr="00C54C2B">
        <w:rPr>
          <w:rFonts w:ascii="Times New Roman" w:hAnsi="Times New Roman"/>
          <w:i/>
          <w:sz w:val="28"/>
          <w:szCs w:val="28"/>
        </w:rPr>
        <w:t>n</w:t>
      </w:r>
      <w:r w:rsidRPr="00C54C2B">
        <w:rPr>
          <w:rFonts w:ascii="Times New Roman" w:hAnsi="Times New Roman"/>
          <w:sz w:val="28"/>
          <w:szCs w:val="28"/>
        </w:rPr>
        <w:t>;</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выполнять преобразования выражений, содержащих квадратные корни, корни степени </w:t>
      </w:r>
      <w:r w:rsidRPr="00C54C2B">
        <w:rPr>
          <w:rFonts w:ascii="Times New Roman" w:hAnsi="Times New Roman"/>
          <w:i/>
          <w:sz w:val="28"/>
          <w:szCs w:val="28"/>
          <w:lang w:val="en-US"/>
        </w:rPr>
        <w:t>n</w:t>
      </w:r>
      <w:r w:rsidRPr="00C54C2B">
        <w:rPr>
          <w:rFonts w:ascii="Times New Roman" w:hAnsi="Times New Roman"/>
          <w:sz w:val="28"/>
          <w:szCs w:val="28"/>
        </w:rPr>
        <w:t>;</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выполнять различные преобразования выражений, содержащих модули.</w:t>
      </w:r>
      <w:r w:rsidR="00660964" w:rsidRPr="00C54C2B">
        <w:rPr>
          <w:rFonts w:ascii="Times New Roman" w:hAnsi="Times New Roman"/>
          <w:sz w:val="28"/>
          <w:szCs w:val="28"/>
        </w:rPr>
        <w:fldChar w:fldCharType="begin"/>
      </w:r>
      <w:r w:rsidRPr="00C54C2B">
        <w:rPr>
          <w:rFonts w:ascii="Times New Roman" w:hAnsi="Times New Roman"/>
          <w:sz w:val="28"/>
          <w:szCs w:val="28"/>
        </w:rPr>
        <w:instrText xml:space="preserve"> QUOTE </w:instrText>
      </w:r>
      <w:r w:rsidRPr="00C54C2B">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60964" w:rsidRPr="00C54C2B">
        <w:rPr>
          <w:rFonts w:ascii="Times New Roman" w:hAnsi="Times New Roman"/>
          <w:sz w:val="28"/>
          <w:szCs w:val="28"/>
        </w:rPr>
        <w:fldChar w:fldCharType="separate"/>
      </w:r>
      <w:r w:rsidRPr="00C54C2B">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60964" w:rsidRPr="00C54C2B">
        <w:rPr>
          <w:rFonts w:ascii="Times New Roman" w:hAnsi="Times New Roman"/>
          <w:sz w:val="28"/>
          <w:szCs w:val="28"/>
        </w:rPr>
        <w:fldChar w:fldCharType="end"/>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C54C2B"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C54C2B"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Уравнения и неравенства</w:t>
      </w:r>
    </w:p>
    <w:p w:rsidR="00FF65A6" w:rsidRPr="00C54C2B"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C54C2B">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знать теорему Виета для уравнений степени выше второй;</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владеть разными методами доказательства неравенств;</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решать уравнения в целых числах;</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C54C2B">
        <w:rPr>
          <w:rFonts w:ascii="Times New Roman" w:hAnsi="Times New Roman"/>
          <w:sz w:val="28"/>
          <w:szCs w:val="28"/>
        </w:rPr>
        <w:t>;</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Функции</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C54C2B">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517315848" r:id="rId27"/>
        </w:object>
      </w:r>
      <w:r w:rsidRPr="00C54C2B">
        <w:rPr>
          <w:rFonts w:ascii="Times New Roman" w:hAnsi="Times New Roman"/>
          <w:bCs/>
          <w:sz w:val="28"/>
          <w:szCs w:val="28"/>
        </w:rPr>
        <w:t>;</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использовать преобразования графика функции </w:t>
      </w:r>
      <w:r w:rsidRPr="00C54C2B">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517315849" r:id="rId29"/>
        </w:object>
      </w:r>
      <w:r w:rsidRPr="00C54C2B">
        <w:rPr>
          <w:rFonts w:ascii="Times New Roman" w:hAnsi="Times New Roman"/>
          <w:sz w:val="28"/>
          <w:szCs w:val="28"/>
        </w:rPr>
        <w:t xml:space="preserve"> для построения графиков функций </w:t>
      </w:r>
      <w:r w:rsidRPr="00C54C2B">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517315850" r:id="rId30"/>
        </w:object>
      </w:r>
      <w:r w:rsidRPr="00C54C2B">
        <w:rPr>
          <w:rFonts w:ascii="Times New Roman" w:hAnsi="Times New Roman"/>
          <w:sz w:val="28"/>
          <w:szCs w:val="28"/>
        </w:rPr>
        <w:t xml:space="preserve">; </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анализировать свойства функций и вид графика в зависимости от параметров;</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исследовать последовательности, заданные рекуррентно;</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решать комбинированные задачи на арифметическую и геометрическую прогрессии.</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использовать графики зависимостей для исследования реальных процессов и явлений;</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 xml:space="preserve">Статистика и теория вероятностей </w:t>
      </w:r>
    </w:p>
    <w:p w:rsidR="00FF65A6" w:rsidRPr="00C54C2B"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54C2B"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C54C2B"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вычислять числовые характеристики выборки;</w:t>
      </w:r>
    </w:p>
    <w:p w:rsidR="00FF65A6" w:rsidRPr="00C54C2B"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C54C2B"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54C2B"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54C2B"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знать примеры случайных величин, и вычислять их статистические характеристики;</w:t>
      </w:r>
    </w:p>
    <w:p w:rsidR="00FF65A6" w:rsidRPr="00C54C2B"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использовать формулы комбинаторики при решении комбинаторных задач;</w:t>
      </w:r>
    </w:p>
    <w:p w:rsidR="00FF65A6" w:rsidRPr="00C54C2B"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решать задачи на вычисление вероятности в том числе с использованием формул.</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C54C2B"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анализировать и сравнивать статистические характеристики выборок, </w:t>
      </w:r>
      <w:r w:rsidRPr="00C54C2B">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C54C2B">
        <w:rPr>
          <w:rFonts w:ascii="Times New Roman" w:hAnsi="Times New Roman"/>
          <w:sz w:val="28"/>
          <w:szCs w:val="28"/>
        </w:rPr>
        <w:t>;</w:t>
      </w:r>
    </w:p>
    <w:p w:rsidR="00FF65A6" w:rsidRPr="00C54C2B"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оценивать вероятность реальных событий и явлений в различных ситуациях</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Текстовые задачи</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распознавать разные виды и типы задач;</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w:t>
      </w:r>
      <w:r w:rsidRPr="00C54C2B">
        <w:rPr>
          <w:rFonts w:ascii="Times New Roman" w:hAnsi="Times New Roman"/>
          <w:sz w:val="28"/>
          <w:szCs w:val="28"/>
          <w:lang w:eastAsia="en-US"/>
        </w:rPr>
        <w:lastRenderedPageBreak/>
        <w:t>решения задач, выбирать оптимальную для рассматриваемой в задаче ситуации модель текста задачи;</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моделировать рассуждения при поиске решения задач с помощью граф-схемы;</w:t>
      </w:r>
    </w:p>
    <w:p w:rsidR="00FF65A6" w:rsidRPr="00C54C2B"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выделять этапы решения задачи и содержание каждого этапа;</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анализировать затруднения при решении задач;</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решать разнообразные задачи «на части»;</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C54C2B"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C54C2B"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решать несложные задачи по математической статистике;</w:t>
      </w:r>
    </w:p>
    <w:p w:rsidR="00FF65A6" w:rsidRPr="00C54C2B"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54C2B"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t>решать задачи на движение по реке, рассматривая разные системы отсчёта;</w:t>
      </w:r>
    </w:p>
    <w:p w:rsidR="00FF65A6" w:rsidRPr="00C54C2B"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C54C2B">
        <w:rPr>
          <w:rFonts w:ascii="Times New Roman" w:hAnsi="Times New Roman"/>
          <w:sz w:val="28"/>
          <w:szCs w:val="28"/>
          <w:lang w:eastAsia="en-US"/>
        </w:rPr>
        <w:lastRenderedPageBreak/>
        <w:t>конструировать задачные ситуации, приближенные к реальной действительности</w:t>
      </w:r>
      <w:r w:rsidR="007465E1" w:rsidRPr="00C54C2B">
        <w:rPr>
          <w:rFonts w:ascii="Times New Roman" w:hAnsi="Times New Roman"/>
          <w:sz w:val="28"/>
          <w:szCs w:val="28"/>
          <w:lang w:eastAsia="en-US"/>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Геометрические фигуры</w:t>
      </w:r>
    </w:p>
    <w:p w:rsidR="00FF65A6" w:rsidRPr="00C54C2B"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C54C2B"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C54C2B"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C54C2B"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C54C2B">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C54C2B"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формулировать и доказывать геометрические утверждения.</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составлять с использованием свойств геометрических фигур математические модели </w:t>
      </w:r>
      <w:r w:rsidRPr="00C54C2B">
        <w:rPr>
          <w:rStyle w:val="dash041e0431044b0447043d044b0439char1"/>
          <w:sz w:val="28"/>
          <w:szCs w:val="28"/>
        </w:rPr>
        <w:t>для решения задач практического характера и задач из смежных дисциплин</w:t>
      </w:r>
      <w:r w:rsidRPr="00C54C2B">
        <w:rPr>
          <w:rFonts w:ascii="Times New Roman" w:hAnsi="Times New Roman"/>
          <w:sz w:val="28"/>
          <w:szCs w:val="28"/>
        </w:rPr>
        <w:t>, исследовать полученные модели и интерпретировать результат</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Отношения</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Владеть понятием отношения как метапредметным;</w:t>
      </w:r>
    </w:p>
    <w:p w:rsidR="00FF65A6" w:rsidRPr="00C54C2B"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использовать свойства подобия и равенства фигур при решении задач.</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 xml:space="preserve">В повседневной жизни и при изучении других предметов: </w:t>
      </w:r>
    </w:p>
    <w:p w:rsidR="00FF65A6" w:rsidRPr="00C54C2B"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Измерения и вычисления</w:t>
      </w:r>
    </w:p>
    <w:p w:rsidR="00FF65A6" w:rsidRPr="00C54C2B"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C54C2B"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самостоятельно формулировать гипотезы и проверять их достоверность.</w:t>
      </w:r>
    </w:p>
    <w:p w:rsidR="00FF65A6" w:rsidRPr="00C54C2B" w:rsidRDefault="00FF65A6" w:rsidP="004F3883">
      <w:pPr>
        <w:tabs>
          <w:tab w:val="left" w:pos="1134"/>
        </w:tabs>
        <w:spacing w:after="0"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Геометрические построения</w:t>
      </w:r>
    </w:p>
    <w:p w:rsidR="00FF65A6" w:rsidRPr="00C54C2B"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C54C2B"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владеть набором методов построений циркулем и линейкой;</w:t>
      </w:r>
    </w:p>
    <w:p w:rsidR="00FF65A6" w:rsidRPr="00C54C2B"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проводить анализ и реализовывать этапы решения задач на построение.</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В повседневной жизни и при изучении других предметов:</w:t>
      </w:r>
    </w:p>
    <w:p w:rsidR="00FF65A6" w:rsidRPr="00C54C2B"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выполнять построения на местности;</w:t>
      </w:r>
    </w:p>
    <w:p w:rsidR="00FF65A6" w:rsidRPr="00C54C2B"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оценивать размеры реальных объектов окружающего мира</w:t>
      </w:r>
      <w:r w:rsidR="007465E1"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Преобразования</w:t>
      </w:r>
    </w:p>
    <w:p w:rsidR="00FF65A6" w:rsidRPr="00C54C2B"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Оперировать движениями и преобразованиями как метапредметными понятиями;</w:t>
      </w:r>
    </w:p>
    <w:p w:rsidR="00521B35" w:rsidRPr="00C54C2B"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C54C2B"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54C2B"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пользоваться свойствами движений и преобразований при решении задач.</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 xml:space="preserve">В повседневной жизни и при изучении других предметов: </w:t>
      </w:r>
    </w:p>
    <w:p w:rsidR="00FF65A6" w:rsidRPr="00C54C2B"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применять свойства движений и применять подобие для построений и вычислений</w:t>
      </w:r>
      <w:r w:rsidR="00521B35"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sz w:val="28"/>
          <w:szCs w:val="28"/>
        </w:rPr>
      </w:pPr>
      <w:r w:rsidRPr="00C54C2B">
        <w:rPr>
          <w:rFonts w:ascii="Times New Roman" w:hAnsi="Times New Roman"/>
          <w:b/>
          <w:sz w:val="28"/>
          <w:szCs w:val="28"/>
        </w:rPr>
        <w:t>Векторы и координаты на плоскости</w:t>
      </w:r>
    </w:p>
    <w:p w:rsidR="00FF65A6" w:rsidRPr="00C54C2B"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C54C2B" w:rsidRDefault="00521B35"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в</w:t>
      </w:r>
      <w:r w:rsidR="00FF65A6" w:rsidRPr="00C54C2B">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C54C2B"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C54C2B"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C54C2B" w:rsidRDefault="00FF65A6" w:rsidP="004F3883">
      <w:pPr>
        <w:pStyle w:val="a"/>
        <w:numPr>
          <w:ilvl w:val="0"/>
          <w:numId w:val="0"/>
        </w:numPr>
        <w:tabs>
          <w:tab w:val="left" w:pos="1134"/>
        </w:tabs>
        <w:spacing w:line="360" w:lineRule="auto"/>
        <w:rPr>
          <w:rFonts w:ascii="Times New Roman" w:hAnsi="Times New Roman"/>
          <w:b/>
          <w:sz w:val="28"/>
          <w:szCs w:val="28"/>
        </w:rPr>
      </w:pPr>
      <w:r w:rsidRPr="00C54C2B">
        <w:rPr>
          <w:rFonts w:ascii="Times New Roman" w:hAnsi="Times New Roman"/>
          <w:b/>
          <w:sz w:val="28"/>
          <w:szCs w:val="28"/>
        </w:rPr>
        <w:t xml:space="preserve">В повседневной жизни и при изучении других предметов: </w:t>
      </w:r>
    </w:p>
    <w:p w:rsidR="00FF65A6" w:rsidRPr="00C54C2B"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История математики</w:t>
      </w:r>
    </w:p>
    <w:p w:rsidR="00FF65A6" w:rsidRPr="00C54C2B"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54C2B"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C54C2B">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C54C2B">
        <w:rPr>
          <w:rFonts w:ascii="Times New Roman" w:hAnsi="Times New Roman"/>
          <w:sz w:val="28"/>
          <w:szCs w:val="28"/>
        </w:rPr>
        <w:t>.</w:t>
      </w:r>
    </w:p>
    <w:p w:rsidR="00FF65A6" w:rsidRPr="00C54C2B" w:rsidRDefault="00FF65A6" w:rsidP="00902E25">
      <w:pPr>
        <w:spacing w:after="0" w:line="360" w:lineRule="auto"/>
        <w:rPr>
          <w:rFonts w:ascii="Times New Roman" w:hAnsi="Times New Roman"/>
          <w:b/>
          <w:bCs/>
          <w:sz w:val="28"/>
          <w:szCs w:val="28"/>
        </w:rPr>
      </w:pPr>
      <w:r w:rsidRPr="00C54C2B">
        <w:rPr>
          <w:rFonts w:ascii="Times New Roman" w:hAnsi="Times New Roman"/>
          <w:b/>
          <w:bCs/>
          <w:sz w:val="28"/>
          <w:szCs w:val="28"/>
        </w:rPr>
        <w:t xml:space="preserve">Методы математики </w:t>
      </w:r>
    </w:p>
    <w:p w:rsidR="00FF65A6" w:rsidRPr="00C54C2B"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C54C2B">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C54C2B"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C54C2B">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C54C2B">
        <w:rPr>
          <w:rFonts w:ascii="Times New Roman" w:hAnsi="Times New Roman"/>
          <w:bCs/>
          <w:iCs/>
          <w:sz w:val="28"/>
          <w:szCs w:val="28"/>
        </w:rPr>
        <w:t>;</w:t>
      </w:r>
    </w:p>
    <w:p w:rsidR="000778F8" w:rsidRPr="00C54C2B" w:rsidRDefault="00FF65A6" w:rsidP="0012121B">
      <w:pPr>
        <w:numPr>
          <w:ilvl w:val="0"/>
          <w:numId w:val="16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C54C2B" w:rsidRDefault="00230229" w:rsidP="00331F3D">
      <w:pPr>
        <w:pStyle w:val="4"/>
      </w:pPr>
      <w:bookmarkStart w:id="66" w:name="_Toc409691639"/>
      <w:bookmarkStart w:id="67" w:name="_Toc410653962"/>
      <w:bookmarkStart w:id="68" w:name="_Toc414553148"/>
      <w:r w:rsidRPr="00C54C2B">
        <w:t>1.2.</w:t>
      </w:r>
      <w:r w:rsidR="00331F3D" w:rsidRPr="00C54C2B">
        <w:t>5.9</w:t>
      </w:r>
      <w:r w:rsidRPr="00C54C2B">
        <w:t xml:space="preserve">. </w:t>
      </w:r>
      <w:r w:rsidR="00B540EE" w:rsidRPr="00C54C2B">
        <w:t>Информатика</w:t>
      </w:r>
      <w:bookmarkEnd w:id="66"/>
      <w:bookmarkEnd w:id="67"/>
      <w:bookmarkEnd w:id="68"/>
    </w:p>
    <w:p w:rsidR="006E54D0" w:rsidRPr="00C54C2B" w:rsidRDefault="006E54D0" w:rsidP="005D64CA">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2658F5" w:rsidRPr="00C54C2B"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C54C2B">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C54C2B"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C54C2B">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C54C2B"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C54C2B">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C54C2B"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C54C2B"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средства ИКТ в соответствии с кругом выполняемых задач;</w:t>
      </w:r>
    </w:p>
    <w:p w:rsidR="002658F5" w:rsidRPr="00C54C2B"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C54C2B"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качественные и количественные характеристики компонентов компьютера;</w:t>
      </w:r>
    </w:p>
    <w:p w:rsidR="002658F5" w:rsidRPr="00C54C2B"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C54C2B"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C54C2B">
        <w:rPr>
          <w:rFonts w:ascii="Times New Roman" w:hAnsi="Times New Roman"/>
          <w:sz w:val="28"/>
          <w:szCs w:val="28"/>
        </w:rPr>
        <w:t>узнает о том какие задачи решаются с помощью суперкомпьютеров.</w:t>
      </w:r>
    </w:p>
    <w:p w:rsidR="006E54D0" w:rsidRPr="00C54C2B" w:rsidRDefault="006E54D0"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w:t>
      </w:r>
    </w:p>
    <w:p w:rsidR="0095315B" w:rsidRPr="00C54C2B"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C54C2B">
        <w:rPr>
          <w:rFonts w:ascii="Times New Roman" w:eastAsia="Times New Roman" w:hAnsi="Times New Roman"/>
          <w:i/>
          <w:sz w:val="28"/>
          <w:szCs w:val="28"/>
        </w:rPr>
        <w:t>осознано подходить к выбору ИКТ – средств для своих учебных и иных целей;</w:t>
      </w:r>
    </w:p>
    <w:p w:rsidR="0095315B" w:rsidRPr="00C54C2B"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C54C2B">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C54C2B" w:rsidRDefault="006E54D0" w:rsidP="00941C6C">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Математические основы информатики</w:t>
      </w:r>
    </w:p>
    <w:p w:rsidR="006E54D0" w:rsidRPr="00C54C2B" w:rsidRDefault="006E54D0"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кодировать и декодировать тексты по заданной кодовой таблице;</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оперировать понятиями, связанными с передачей данных (источник и при</w:t>
      </w:r>
      <w:r w:rsidR="00245F1D" w:rsidRPr="00C54C2B">
        <w:rPr>
          <w:rFonts w:ascii="Times New Roman" w:eastAsia="Times New Roman" w:hAnsi="Times New Roman"/>
          <w:sz w:val="28"/>
          <w:szCs w:val="28"/>
        </w:rPr>
        <w:t>е</w:t>
      </w:r>
      <w:r w:rsidRPr="00C54C2B">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w:t>
      </w:r>
      <w:r w:rsidRPr="00C54C2B">
        <w:rPr>
          <w:rFonts w:ascii="Times New Roman" w:eastAsia="Times New Roman" w:hAnsi="Times New Roman"/>
          <w:sz w:val="28"/>
          <w:szCs w:val="28"/>
        </w:rPr>
        <w:lastRenderedPageBreak/>
        <w:t>десятичную; сравнивать числа в двоичной записи; складывать и вычитать числа, записанные в двоичной системе счисления;</w:t>
      </w:r>
    </w:p>
    <w:p w:rsidR="006E54D0" w:rsidRPr="00C54C2B"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записывать логические выражения составленные с помощью операций «</w:t>
      </w:r>
      <w:r w:rsidR="006460EB" w:rsidRPr="00C54C2B">
        <w:rPr>
          <w:rFonts w:ascii="Times New Roman" w:eastAsia="Times New Roman" w:hAnsi="Times New Roman"/>
          <w:sz w:val="28"/>
          <w:szCs w:val="28"/>
        </w:rPr>
        <w:t>и», «или», «не</w:t>
      </w:r>
      <w:r w:rsidRPr="00C54C2B">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C54C2B"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C54C2B"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C54C2B">
        <w:rPr>
          <w:rFonts w:ascii="Times New Roman" w:eastAsia="Times New Roman" w:hAnsi="Times New Roman"/>
          <w:sz w:val="28"/>
          <w:szCs w:val="28"/>
        </w:rPr>
        <w:t>, (графики, диаграммы)</w:t>
      </w:r>
      <w:r w:rsidRPr="00C54C2B">
        <w:rPr>
          <w:rFonts w:ascii="Times New Roman" w:eastAsia="Times New Roman" w:hAnsi="Times New Roman"/>
          <w:sz w:val="28"/>
          <w:szCs w:val="28"/>
        </w:rPr>
        <w:t>.</w:t>
      </w:r>
    </w:p>
    <w:p w:rsidR="006E54D0" w:rsidRPr="00C54C2B" w:rsidRDefault="006E54D0"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w:t>
      </w:r>
    </w:p>
    <w:p w:rsidR="006E54D0" w:rsidRPr="00C54C2B"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C54C2B"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C54C2B"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C54C2B">
        <w:rPr>
          <w:rFonts w:ascii="Times New Roman" w:eastAsia="Times New Roman" w:hAnsi="Times New Roman"/>
          <w:i/>
          <w:sz w:val="28"/>
          <w:szCs w:val="28"/>
        </w:rPr>
        <w:t xml:space="preserve"> и робототехнических системах</w:t>
      </w:r>
      <w:r w:rsidRPr="00C54C2B">
        <w:rPr>
          <w:rFonts w:ascii="Times New Roman" w:eastAsia="Times New Roman" w:hAnsi="Times New Roman"/>
          <w:i/>
          <w:sz w:val="28"/>
          <w:szCs w:val="28"/>
        </w:rPr>
        <w:t>;</w:t>
      </w:r>
    </w:p>
    <w:p w:rsidR="0095315B" w:rsidRPr="00C54C2B"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C54C2B">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C54C2B">
        <w:rPr>
          <w:rFonts w:ascii="Times New Roman" w:eastAsia="Times New Roman" w:hAnsi="Times New Roman"/>
          <w:i/>
          <w:sz w:val="28"/>
          <w:szCs w:val="28"/>
        </w:rPr>
        <w:t>;</w:t>
      </w:r>
    </w:p>
    <w:p w:rsidR="0095315B" w:rsidRPr="00C54C2B"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54C2B"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C54C2B">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C54C2B" w:rsidRDefault="006E54D0" w:rsidP="00941C6C">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Алгоритмы и элементы программирования</w:t>
      </w:r>
    </w:p>
    <w:p w:rsidR="006E54D0" w:rsidRPr="00C54C2B" w:rsidRDefault="006E54D0"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2658F5" w:rsidRPr="00C54C2B"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hAnsi="Times New Roman"/>
          <w:sz w:val="28"/>
          <w:szCs w:val="28"/>
        </w:rPr>
        <w:t>составлять алгоритмы для решения учебных задач различных типов ;</w:t>
      </w:r>
    </w:p>
    <w:p w:rsidR="002658F5" w:rsidRPr="00C54C2B"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C54C2B">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54C2B"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C54C2B">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54C2B"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C54C2B">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C54C2B"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C54C2B"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C54C2B"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54C2B">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C54C2B"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C54C2B"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C54C2B"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t>использовать логические значения, операции и выражения с ними;</w:t>
      </w:r>
    </w:p>
    <w:p w:rsidR="006E54D0" w:rsidRPr="00C54C2B"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C54C2B" w:rsidRDefault="006E54D0"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w:t>
      </w:r>
    </w:p>
    <w:p w:rsidR="006E54D0" w:rsidRPr="00C54C2B"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C54C2B"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C54C2B">
        <w:rPr>
          <w:rFonts w:ascii="Times New Roman" w:eastAsia="Times New Roman" w:hAnsi="Times New Roman"/>
          <w:i/>
          <w:sz w:val="28"/>
          <w:szCs w:val="28"/>
        </w:rPr>
        <w:t>е</w:t>
      </w:r>
      <w:r w:rsidRPr="00C54C2B">
        <w:rPr>
          <w:rFonts w:ascii="Times New Roman" w:eastAsia="Times New Roman" w:hAnsi="Times New Roman"/>
          <w:i/>
          <w:sz w:val="28"/>
          <w:szCs w:val="28"/>
        </w:rPr>
        <w:t>;</w:t>
      </w:r>
    </w:p>
    <w:p w:rsidR="006E54D0" w:rsidRPr="00C54C2B"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задачами обработки данных и алгоритмами их решения;</w:t>
      </w:r>
    </w:p>
    <w:p w:rsidR="0095315B" w:rsidRPr="00C54C2B"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C54C2B">
        <w:rPr>
          <w:rFonts w:ascii="Times New Roman" w:eastAsia="Times New Roman" w:hAnsi="Times New Roman"/>
          <w:i/>
          <w:sz w:val="28"/>
          <w:szCs w:val="28"/>
        </w:rPr>
        <w:t xml:space="preserve">роботы, </w:t>
      </w:r>
      <w:r w:rsidRPr="00C54C2B">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C54C2B">
        <w:rPr>
          <w:rFonts w:ascii="Times New Roman" w:eastAsia="Times New Roman" w:hAnsi="Times New Roman"/>
          <w:i/>
          <w:sz w:val="28"/>
          <w:szCs w:val="28"/>
        </w:rPr>
        <w:t>;</w:t>
      </w:r>
    </w:p>
    <w:p w:rsidR="006E54D0" w:rsidRPr="00C54C2B"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54C2B">
        <w:rPr>
          <w:rFonts w:ascii="Times New Roman" w:eastAsia="Times New Roman" w:hAnsi="Times New Roman"/>
          <w:i/>
          <w:sz w:val="28"/>
          <w:szCs w:val="28"/>
        </w:rPr>
        <w:t>.</w:t>
      </w:r>
    </w:p>
    <w:p w:rsidR="006E54D0" w:rsidRPr="00C54C2B" w:rsidRDefault="006E54D0" w:rsidP="00941C6C">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Использование программных систем и сервисов</w:t>
      </w:r>
    </w:p>
    <w:p w:rsidR="006E54D0" w:rsidRPr="00C54C2B" w:rsidRDefault="006E54D0"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2658F5" w:rsidRPr="00C54C2B"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hAnsi="Times New Roman"/>
          <w:sz w:val="28"/>
          <w:szCs w:val="28"/>
        </w:rPr>
        <w:t>классифицировать файлы по типу и иным параметрам;</w:t>
      </w:r>
    </w:p>
    <w:p w:rsidR="002658F5" w:rsidRPr="00C54C2B"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C54C2B"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hAnsi="Times New Roman"/>
          <w:sz w:val="28"/>
          <w:szCs w:val="28"/>
        </w:rPr>
        <w:t>разбираться в иерархической структуре файловой системы;</w:t>
      </w:r>
    </w:p>
    <w:p w:rsidR="002658F5" w:rsidRPr="00C54C2B"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hAnsi="Times New Roman"/>
          <w:sz w:val="28"/>
          <w:szCs w:val="28"/>
        </w:rPr>
        <w:t>осуществлять поиск файлов средствами операционной системы;</w:t>
      </w:r>
    </w:p>
    <w:p w:rsidR="006E54D0" w:rsidRPr="00C54C2B"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C54C2B"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C54C2B"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C54C2B"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C54C2B" w:rsidRDefault="006E54D0"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Выпускник овладеет (как результат применения программных систем и </w:t>
      </w:r>
      <w:r w:rsidR="006C6E8B" w:rsidRPr="00C54C2B">
        <w:rPr>
          <w:rFonts w:ascii="Times New Roman" w:hAnsi="Times New Roman"/>
          <w:b/>
          <w:sz w:val="28"/>
          <w:szCs w:val="28"/>
        </w:rPr>
        <w:t>и</w:t>
      </w:r>
      <w:r w:rsidR="00AC7420" w:rsidRPr="00C54C2B">
        <w:rPr>
          <w:rFonts w:ascii="Times New Roman" w:hAnsi="Times New Roman"/>
          <w:b/>
          <w:sz w:val="28"/>
          <w:szCs w:val="28"/>
        </w:rPr>
        <w:t>нтернет</w:t>
      </w:r>
      <w:r w:rsidRPr="00C54C2B">
        <w:rPr>
          <w:rFonts w:ascii="Times New Roman" w:hAnsi="Times New Roman"/>
          <w:b/>
          <w:sz w:val="28"/>
          <w:szCs w:val="28"/>
        </w:rPr>
        <w:t>-сервисов в данном курсе и во всем образовательном процессе):</w:t>
      </w:r>
    </w:p>
    <w:p w:rsidR="006E54D0" w:rsidRPr="00C54C2B"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C54C2B">
        <w:rPr>
          <w:rFonts w:ascii="Times New Roman" w:eastAsia="Times New Roman" w:hAnsi="Times New Roman"/>
          <w:sz w:val="28"/>
          <w:szCs w:val="28"/>
        </w:rPr>
        <w:t>и</w:t>
      </w:r>
      <w:r w:rsidR="00AC7420" w:rsidRPr="00C54C2B">
        <w:rPr>
          <w:rFonts w:ascii="Times New Roman" w:eastAsia="Times New Roman" w:hAnsi="Times New Roman"/>
          <w:sz w:val="28"/>
          <w:szCs w:val="28"/>
        </w:rPr>
        <w:t>нтернет</w:t>
      </w:r>
      <w:r w:rsidRPr="00C54C2B">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C54C2B"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C54C2B"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C54C2B">
        <w:rPr>
          <w:rFonts w:ascii="Times New Roman" w:eastAsia="Times New Roman" w:hAnsi="Times New Roman"/>
          <w:sz w:val="28"/>
          <w:szCs w:val="28"/>
        </w:rPr>
        <w:t>и</w:t>
      </w:r>
      <w:r w:rsidR="00AC7420" w:rsidRPr="00C54C2B">
        <w:rPr>
          <w:rFonts w:ascii="Times New Roman" w:eastAsia="Times New Roman" w:hAnsi="Times New Roman"/>
          <w:sz w:val="28"/>
          <w:szCs w:val="28"/>
        </w:rPr>
        <w:t>нтернет</w:t>
      </w:r>
      <w:r w:rsidRPr="00C54C2B">
        <w:rPr>
          <w:rFonts w:ascii="Times New Roman" w:eastAsia="Times New Roman" w:hAnsi="Times New Roman"/>
          <w:sz w:val="28"/>
          <w:szCs w:val="28"/>
        </w:rPr>
        <w:t xml:space="preserve">-сервисов и </w:t>
      </w:r>
      <w:r w:rsidR="00245F1D" w:rsidRPr="00C54C2B">
        <w:rPr>
          <w:rFonts w:ascii="Times New Roman" w:eastAsia="Times New Roman" w:hAnsi="Times New Roman"/>
          <w:sz w:val="28"/>
          <w:szCs w:val="28"/>
        </w:rPr>
        <w:t>т. п.</w:t>
      </w:r>
      <w:r w:rsidRPr="00C54C2B">
        <w:rPr>
          <w:rFonts w:ascii="Times New Roman" w:eastAsia="Times New Roman" w:hAnsi="Times New Roman"/>
          <w:sz w:val="28"/>
          <w:szCs w:val="28"/>
        </w:rPr>
        <w:t>;</w:t>
      </w:r>
    </w:p>
    <w:p w:rsidR="00726303" w:rsidRPr="00C54C2B"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C54C2B">
        <w:rPr>
          <w:rFonts w:ascii="Times New Roman" w:eastAsia="Times New Roman" w:hAnsi="Times New Roman"/>
          <w:sz w:val="28"/>
          <w:szCs w:val="28"/>
        </w:rPr>
        <w:t>основами соблюдения норм информационной этики и права;</w:t>
      </w:r>
    </w:p>
    <w:p w:rsidR="00726303" w:rsidRPr="00C54C2B"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C54C2B">
        <w:rPr>
          <w:rFonts w:ascii="Times New Roman" w:eastAsia="Times New Roman" w:hAnsi="Times New Roman"/>
          <w:sz w:val="28"/>
          <w:szCs w:val="28"/>
        </w:rPr>
        <w:t xml:space="preserve">познакомится с программными средствами для работы с </w:t>
      </w:r>
      <w:r w:rsidRPr="00C54C2B">
        <w:rPr>
          <w:rFonts w:ascii="Times New Roman" w:eastAsia="Times New Roman" w:hAnsi="Times New Roman"/>
          <w:w w:val="99"/>
          <w:sz w:val="28"/>
          <w:szCs w:val="28"/>
        </w:rPr>
        <w:t>аудио-</w:t>
      </w:r>
      <w:r w:rsidRPr="00C54C2B">
        <w:rPr>
          <w:rFonts w:ascii="Times New Roman" w:eastAsia="Times New Roman" w:hAnsi="Times New Roman"/>
          <w:sz w:val="28"/>
          <w:szCs w:val="28"/>
        </w:rPr>
        <w:t xml:space="preserve">визуальными данными и соответствующим понятийным </w:t>
      </w:r>
      <w:r w:rsidRPr="00C54C2B">
        <w:rPr>
          <w:rFonts w:ascii="Times New Roman" w:eastAsia="Times New Roman" w:hAnsi="Times New Roman"/>
          <w:w w:val="99"/>
          <w:sz w:val="28"/>
          <w:szCs w:val="28"/>
        </w:rPr>
        <w:t>аппаратом;</w:t>
      </w:r>
    </w:p>
    <w:p w:rsidR="00726303" w:rsidRPr="00C54C2B"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C54C2B">
        <w:rPr>
          <w:rFonts w:ascii="Times New Roman" w:eastAsia="Times New Roman" w:hAnsi="Times New Roman"/>
          <w:sz w:val="28"/>
          <w:szCs w:val="28"/>
        </w:rPr>
        <w:t xml:space="preserve">узнает о дискретном представлении </w:t>
      </w:r>
      <w:r w:rsidRPr="00C54C2B">
        <w:rPr>
          <w:rFonts w:ascii="Times New Roman" w:eastAsia="Times New Roman" w:hAnsi="Times New Roman"/>
          <w:w w:val="99"/>
          <w:sz w:val="28"/>
          <w:szCs w:val="28"/>
        </w:rPr>
        <w:t>аудио-</w:t>
      </w:r>
      <w:r w:rsidRPr="00C54C2B">
        <w:rPr>
          <w:rFonts w:ascii="Times New Roman" w:eastAsia="Times New Roman" w:hAnsi="Times New Roman"/>
          <w:sz w:val="28"/>
          <w:szCs w:val="28"/>
        </w:rPr>
        <w:t>визуальных данных.</w:t>
      </w:r>
    </w:p>
    <w:p w:rsidR="006E54D0" w:rsidRPr="00C54C2B"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Выпускникполучитвозможность(вданномкурсеиинойучебной деятельности):</w:t>
      </w:r>
    </w:p>
    <w:p w:rsidR="006E54D0" w:rsidRPr="00C54C2B"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C54C2B">
        <w:rPr>
          <w:rFonts w:ascii="Times New Roman" w:eastAsia="Times New Roman" w:hAnsi="Times New Roman"/>
          <w:i/>
          <w:sz w:val="28"/>
          <w:szCs w:val="28"/>
        </w:rPr>
        <w:lastRenderedPageBreak/>
        <w:t>узнать о</w:t>
      </w:r>
      <w:r w:rsidR="0095315B" w:rsidRPr="00C54C2B">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C54C2B"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C54C2B"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C54C2B"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C54C2B"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C54C2B"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C54C2B"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C54C2B"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C54C2B">
        <w:rPr>
          <w:rFonts w:ascii="Times New Roman" w:eastAsia="Times New Roman" w:hAnsi="Times New Roman"/>
          <w:i/>
          <w:sz w:val="28"/>
          <w:szCs w:val="28"/>
        </w:rPr>
        <w:t xml:space="preserve">получить представление об истории и тенденциях развития </w:t>
      </w:r>
      <w:r w:rsidRPr="00C54C2B">
        <w:rPr>
          <w:rFonts w:ascii="Times New Roman" w:eastAsia="Times New Roman" w:hAnsi="Times New Roman"/>
          <w:i/>
          <w:w w:val="99"/>
          <w:sz w:val="28"/>
          <w:szCs w:val="28"/>
        </w:rPr>
        <w:t>ИКТ;</w:t>
      </w:r>
    </w:p>
    <w:p w:rsidR="0095315B" w:rsidRPr="00C54C2B"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познакомиться с примерами использования ИКТ в современном мире</w:t>
      </w:r>
      <w:r w:rsidR="0095315B" w:rsidRPr="00C54C2B">
        <w:rPr>
          <w:rFonts w:ascii="Times New Roman" w:eastAsia="Times New Roman" w:hAnsi="Times New Roman"/>
          <w:i/>
          <w:sz w:val="28"/>
          <w:szCs w:val="28"/>
        </w:rPr>
        <w:t>;</w:t>
      </w:r>
    </w:p>
    <w:p w:rsidR="00AC7420" w:rsidRPr="00C54C2B" w:rsidRDefault="0095315B" w:rsidP="009A2742">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C54C2B">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bookmarkStart w:id="69" w:name="_Toc409691640"/>
    </w:p>
    <w:p w:rsidR="00B540EE" w:rsidRPr="00C54C2B" w:rsidRDefault="00230229" w:rsidP="005114E3">
      <w:pPr>
        <w:pStyle w:val="4"/>
      </w:pPr>
      <w:bookmarkStart w:id="70" w:name="_Toc410653963"/>
      <w:bookmarkStart w:id="71" w:name="_Toc414553149"/>
      <w:r w:rsidRPr="00C54C2B">
        <w:t>1.2.</w:t>
      </w:r>
      <w:r w:rsidR="005114E3" w:rsidRPr="00C54C2B">
        <w:t>5.10</w:t>
      </w:r>
      <w:r w:rsidRPr="00C54C2B">
        <w:t xml:space="preserve">. </w:t>
      </w:r>
      <w:r w:rsidR="00B540EE" w:rsidRPr="00C54C2B">
        <w:t>Физика</w:t>
      </w:r>
      <w:bookmarkEnd w:id="69"/>
      <w:bookmarkEnd w:id="70"/>
      <w:bookmarkEnd w:id="71"/>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54C2B"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u w:val="single"/>
        </w:rPr>
        <w:t>Примечание</w:t>
      </w:r>
      <w:r w:rsidRPr="00C54C2B">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54C2B"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роль эксперимента в получении научной информации;</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проводить прямые измерения физических величин: время, расстояние, масса тела, объ</w:t>
      </w:r>
      <w:r w:rsidR="00245F1D" w:rsidRPr="00C54C2B">
        <w:rPr>
          <w:rFonts w:ascii="Times New Roman" w:hAnsi="Times New Roman"/>
          <w:sz w:val="28"/>
          <w:szCs w:val="28"/>
        </w:rPr>
        <w:t>е</w:t>
      </w:r>
      <w:r w:rsidRPr="00C54C2B">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54C2B"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u w:val="single"/>
        </w:rPr>
        <w:t>Примечание</w:t>
      </w:r>
      <w:r w:rsidRPr="00C54C2B">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54C2B">
        <w:rPr>
          <w:rFonts w:ascii="Times New Roman" w:hAnsi="Times New Roman"/>
          <w:sz w:val="28"/>
          <w:szCs w:val="28"/>
        </w:rPr>
        <w:t>е</w:t>
      </w:r>
      <w:r w:rsidRPr="00C54C2B">
        <w:rPr>
          <w:rFonts w:ascii="Times New Roman" w:hAnsi="Times New Roman"/>
          <w:sz w:val="28"/>
          <w:szCs w:val="28"/>
        </w:rPr>
        <w:t>том заданной точности измерений;</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использовать при</w:t>
      </w:r>
      <w:r w:rsidR="00245F1D" w:rsidRPr="00C54C2B">
        <w:rPr>
          <w:rFonts w:ascii="Times New Roman" w:hAnsi="Times New Roman"/>
          <w:i/>
          <w:sz w:val="28"/>
          <w:szCs w:val="28"/>
        </w:rPr>
        <w:t>е</w:t>
      </w:r>
      <w:r w:rsidRPr="00C54C2B">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54C2B">
        <w:rPr>
          <w:rFonts w:ascii="Times New Roman" w:hAnsi="Times New Roman"/>
          <w:i/>
          <w:sz w:val="28"/>
          <w:szCs w:val="28"/>
        </w:rPr>
        <w:t>е</w:t>
      </w:r>
      <w:r w:rsidRPr="00C54C2B">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54C2B">
        <w:rPr>
          <w:rFonts w:ascii="Times New Roman" w:hAnsi="Times New Roman"/>
          <w:i/>
          <w:sz w:val="28"/>
          <w:szCs w:val="28"/>
        </w:rPr>
        <w:t>е</w:t>
      </w:r>
      <w:r w:rsidRPr="00C54C2B">
        <w:rPr>
          <w:rFonts w:ascii="Times New Roman" w:hAnsi="Times New Roman"/>
          <w:i/>
          <w:sz w:val="28"/>
          <w:szCs w:val="28"/>
        </w:rPr>
        <w:t xml:space="preserve"> содержание и данные об источнике информации;</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Механические явления</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54C2B">
        <w:rPr>
          <w:rFonts w:ascii="Times New Roman" w:hAnsi="Times New Roman"/>
          <w:sz w:val="28"/>
          <w:szCs w:val="28"/>
        </w:rPr>
        <w:t>е</w:t>
      </w:r>
      <w:r w:rsidRPr="00C54C2B">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w:t>
      </w:r>
      <w:r w:rsidRPr="00C54C2B">
        <w:rPr>
          <w:rFonts w:ascii="Times New Roman" w:hAnsi="Times New Roman"/>
          <w:sz w:val="28"/>
          <w:szCs w:val="28"/>
        </w:rPr>
        <w:lastRenderedPageBreak/>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54C2B">
        <w:rPr>
          <w:rFonts w:ascii="Times New Roman" w:hAnsi="Times New Roman"/>
          <w:sz w:val="28"/>
          <w:szCs w:val="28"/>
        </w:rPr>
        <w:t>е</w:t>
      </w:r>
      <w:r w:rsidRPr="00C54C2B">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Тепловые явления</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распознавать тепловые явления и объяснять на базе имеющихся </w:t>
      </w:r>
      <w:r w:rsidRPr="00C54C2B">
        <w:rPr>
          <w:rFonts w:ascii="Times New Roman" w:hAnsi="Times New Roman"/>
          <w:sz w:val="28"/>
          <w:szCs w:val="28"/>
        </w:rPr>
        <w:lastRenderedPageBreak/>
        <w:t>знаний основные свойства или условия протекания этих явлений: диффузия, изменение объ</w:t>
      </w:r>
      <w:r w:rsidR="00245F1D" w:rsidRPr="00C54C2B">
        <w:rPr>
          <w:rFonts w:ascii="Times New Roman" w:hAnsi="Times New Roman"/>
          <w:sz w:val="28"/>
          <w:szCs w:val="28"/>
        </w:rPr>
        <w:t>е</w:t>
      </w:r>
      <w:r w:rsidRPr="00C54C2B">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C54C2B"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54C2B">
        <w:rPr>
          <w:rFonts w:ascii="Times New Roman" w:hAnsi="Times New Roman"/>
          <w:sz w:val="28"/>
          <w:szCs w:val="28"/>
        </w:rPr>
        <w:t>е</w:t>
      </w:r>
      <w:r w:rsidRPr="00C54C2B">
        <w:rPr>
          <w:rFonts w:ascii="Times New Roman" w:hAnsi="Times New Roman"/>
          <w:sz w:val="28"/>
          <w:szCs w:val="28"/>
        </w:rPr>
        <w:t xml:space="preserve"> решения, проводить </w:t>
      </w:r>
      <w:r w:rsidRPr="00C54C2B">
        <w:rPr>
          <w:rFonts w:ascii="Times New Roman" w:hAnsi="Times New Roman"/>
          <w:sz w:val="28"/>
          <w:szCs w:val="28"/>
        </w:rPr>
        <w:lastRenderedPageBreak/>
        <w:t>расч</w:t>
      </w:r>
      <w:r w:rsidR="00245F1D" w:rsidRPr="00C54C2B">
        <w:rPr>
          <w:rFonts w:ascii="Times New Roman" w:hAnsi="Times New Roman"/>
          <w:sz w:val="28"/>
          <w:szCs w:val="28"/>
        </w:rPr>
        <w:t>е</w:t>
      </w:r>
      <w:r w:rsidRPr="00C54C2B">
        <w:rPr>
          <w:rFonts w:ascii="Times New Roman" w:hAnsi="Times New Roman"/>
          <w:sz w:val="28"/>
          <w:szCs w:val="28"/>
        </w:rPr>
        <w:t>ты и оценивать реальность полученного значения физической величины.</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Электрические и магнитные явления</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использовать оптические схемы для построения изображений в плоском зеркале и собирающей линзе.</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54C2B"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54C2B">
        <w:rPr>
          <w:rFonts w:ascii="Times New Roman" w:hAnsi="Times New Roman"/>
          <w:sz w:val="28"/>
          <w:szCs w:val="28"/>
        </w:rPr>
        <w:t>е</w:t>
      </w:r>
      <w:r w:rsidRPr="00C54C2B">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54C2B">
        <w:rPr>
          <w:rFonts w:ascii="Times New Roman" w:hAnsi="Times New Roman"/>
          <w:sz w:val="28"/>
          <w:szCs w:val="28"/>
        </w:rPr>
        <w:t>е</w:t>
      </w:r>
      <w:r w:rsidRPr="00C54C2B">
        <w:rPr>
          <w:rFonts w:ascii="Times New Roman" w:hAnsi="Times New Roman"/>
          <w:sz w:val="28"/>
          <w:szCs w:val="28"/>
        </w:rPr>
        <w:t xml:space="preserve"> решения, проводить расч</w:t>
      </w:r>
      <w:r w:rsidR="00245F1D" w:rsidRPr="00C54C2B">
        <w:rPr>
          <w:rFonts w:ascii="Times New Roman" w:hAnsi="Times New Roman"/>
          <w:sz w:val="28"/>
          <w:szCs w:val="28"/>
        </w:rPr>
        <w:t>е</w:t>
      </w:r>
      <w:r w:rsidRPr="00C54C2B">
        <w:rPr>
          <w:rFonts w:ascii="Times New Roman" w:hAnsi="Times New Roman"/>
          <w:sz w:val="28"/>
          <w:szCs w:val="28"/>
        </w:rPr>
        <w:t xml:space="preserve">ты и оценивать реальность </w:t>
      </w:r>
      <w:r w:rsidRPr="00C54C2B">
        <w:rPr>
          <w:rFonts w:ascii="Times New Roman" w:hAnsi="Times New Roman"/>
          <w:sz w:val="28"/>
          <w:szCs w:val="28"/>
        </w:rPr>
        <w:lastRenderedPageBreak/>
        <w:t>полученного значения физической величины.</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использовать при</w:t>
      </w:r>
      <w:r w:rsidR="00245F1D" w:rsidRPr="00C54C2B">
        <w:rPr>
          <w:rFonts w:ascii="Times New Roman" w:hAnsi="Times New Roman"/>
          <w:i/>
          <w:sz w:val="28"/>
          <w:szCs w:val="28"/>
        </w:rPr>
        <w:t>е</w:t>
      </w:r>
      <w:r w:rsidRPr="00C54C2B">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Квантовые явления</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54C2B"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C54C2B">
        <w:rPr>
          <w:rFonts w:ascii="Times New Roman" w:hAnsi="Times New Roman"/>
          <w:i/>
          <w:sz w:val="28"/>
          <w:szCs w:val="28"/>
        </w:rPr>
        <w:t>е</w:t>
      </w:r>
      <w:r w:rsidRPr="00C54C2B">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соотносить энергию связи атомных ядер с дефектом массы;</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Элементы астрономии</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C54C2B">
        <w:rPr>
          <w:rFonts w:ascii="Times New Roman" w:hAnsi="Times New Roman"/>
          <w:sz w:val="28"/>
          <w:szCs w:val="28"/>
        </w:rPr>
        <w:t>е</w:t>
      </w:r>
      <w:r w:rsidRPr="00C54C2B">
        <w:rPr>
          <w:rFonts w:ascii="Times New Roman" w:hAnsi="Times New Roman"/>
          <w:sz w:val="28"/>
          <w:szCs w:val="28"/>
        </w:rPr>
        <w:t>здного неба, движения Луны, Солнца и планет относительно зв</w:t>
      </w:r>
      <w:r w:rsidR="00245F1D" w:rsidRPr="00C54C2B">
        <w:rPr>
          <w:rFonts w:ascii="Times New Roman" w:hAnsi="Times New Roman"/>
          <w:sz w:val="28"/>
          <w:szCs w:val="28"/>
        </w:rPr>
        <w:t>е</w:t>
      </w:r>
      <w:r w:rsidRPr="00C54C2B">
        <w:rPr>
          <w:rFonts w:ascii="Times New Roman" w:hAnsi="Times New Roman"/>
          <w:sz w:val="28"/>
          <w:szCs w:val="28"/>
        </w:rPr>
        <w:t>зд;</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различия между гелиоцентрической и геоцентрической системами мира;</w:t>
      </w:r>
    </w:p>
    <w:p w:rsidR="006E54D0" w:rsidRPr="00C54C2B"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lastRenderedPageBreak/>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54C2B">
        <w:rPr>
          <w:rFonts w:ascii="Times New Roman" w:hAnsi="Times New Roman"/>
          <w:i/>
          <w:sz w:val="28"/>
          <w:szCs w:val="28"/>
        </w:rPr>
        <w:t>е</w:t>
      </w:r>
      <w:r w:rsidRPr="00C54C2B">
        <w:rPr>
          <w:rFonts w:ascii="Times New Roman" w:hAnsi="Times New Roman"/>
          <w:i/>
          <w:sz w:val="28"/>
          <w:szCs w:val="28"/>
        </w:rPr>
        <w:t>здного неба при наблюдениях зв</w:t>
      </w:r>
      <w:r w:rsidR="00245F1D" w:rsidRPr="00C54C2B">
        <w:rPr>
          <w:rFonts w:ascii="Times New Roman" w:hAnsi="Times New Roman"/>
          <w:i/>
          <w:sz w:val="28"/>
          <w:szCs w:val="28"/>
        </w:rPr>
        <w:t>е</w:t>
      </w:r>
      <w:r w:rsidRPr="00C54C2B">
        <w:rPr>
          <w:rFonts w:ascii="Times New Roman" w:hAnsi="Times New Roman"/>
          <w:i/>
          <w:sz w:val="28"/>
          <w:szCs w:val="28"/>
        </w:rPr>
        <w:t>здного неба;</w:t>
      </w:r>
    </w:p>
    <w:p w:rsidR="006E54D0" w:rsidRPr="00C54C2B"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различать основные характеристики зв</w:t>
      </w:r>
      <w:r w:rsidR="00245F1D" w:rsidRPr="00C54C2B">
        <w:rPr>
          <w:rFonts w:ascii="Times New Roman" w:hAnsi="Times New Roman"/>
          <w:i/>
          <w:sz w:val="28"/>
          <w:szCs w:val="28"/>
        </w:rPr>
        <w:t>е</w:t>
      </w:r>
      <w:r w:rsidRPr="00C54C2B">
        <w:rPr>
          <w:rFonts w:ascii="Times New Roman" w:hAnsi="Times New Roman"/>
          <w:i/>
          <w:sz w:val="28"/>
          <w:szCs w:val="28"/>
        </w:rPr>
        <w:t>зд (размер, цвет, температура) соотносить цвет звезды с е</w:t>
      </w:r>
      <w:r w:rsidR="00245F1D" w:rsidRPr="00C54C2B">
        <w:rPr>
          <w:rFonts w:ascii="Times New Roman" w:hAnsi="Times New Roman"/>
          <w:i/>
          <w:sz w:val="28"/>
          <w:szCs w:val="28"/>
        </w:rPr>
        <w:t>е</w:t>
      </w:r>
      <w:r w:rsidRPr="00C54C2B">
        <w:rPr>
          <w:rFonts w:ascii="Times New Roman" w:hAnsi="Times New Roman"/>
          <w:i/>
          <w:sz w:val="28"/>
          <w:szCs w:val="28"/>
        </w:rPr>
        <w:t xml:space="preserve"> температурой;</w:t>
      </w:r>
    </w:p>
    <w:p w:rsidR="00B540EE" w:rsidRPr="00C54C2B" w:rsidRDefault="006E54D0" w:rsidP="009A2742">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различать гипотезы о происхождении Солнечной системы.</w:t>
      </w:r>
    </w:p>
    <w:p w:rsidR="00B540EE" w:rsidRPr="00C54C2B" w:rsidRDefault="00230229" w:rsidP="005114E3">
      <w:pPr>
        <w:pStyle w:val="4"/>
      </w:pPr>
      <w:bookmarkStart w:id="72" w:name="_Toc409691641"/>
      <w:bookmarkStart w:id="73" w:name="_Toc410653964"/>
      <w:bookmarkStart w:id="74" w:name="_Toc414553150"/>
      <w:r w:rsidRPr="00C54C2B">
        <w:t>1.2.</w:t>
      </w:r>
      <w:r w:rsidR="005114E3" w:rsidRPr="00C54C2B">
        <w:t>5.11</w:t>
      </w:r>
      <w:r w:rsidRPr="00C54C2B">
        <w:t xml:space="preserve">. </w:t>
      </w:r>
      <w:r w:rsidR="00B540EE" w:rsidRPr="00C54C2B">
        <w:t>Биология</w:t>
      </w:r>
      <w:bookmarkEnd w:id="72"/>
      <w:bookmarkEnd w:id="73"/>
      <w:bookmarkEnd w:id="74"/>
    </w:p>
    <w:p w:rsidR="00E53743" w:rsidRPr="00C54C2B"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В результате изучения курса биологии в основной школе: </w:t>
      </w:r>
    </w:p>
    <w:p w:rsidR="00E53743" w:rsidRPr="00C54C2B" w:rsidRDefault="00E53743" w:rsidP="00307772">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Выпускник </w:t>
      </w:r>
      <w:r w:rsidRPr="00C54C2B">
        <w:rPr>
          <w:rFonts w:ascii="Times New Roman" w:hAnsi="Times New Roman"/>
          <w:b/>
          <w:sz w:val="28"/>
          <w:szCs w:val="28"/>
        </w:rPr>
        <w:t xml:space="preserve">научится </w:t>
      </w:r>
      <w:r w:rsidRPr="00C54C2B">
        <w:rPr>
          <w:rFonts w:ascii="Times New Roman" w:hAnsi="Times New Roman"/>
          <w:bCs/>
          <w:sz w:val="28"/>
          <w:szCs w:val="28"/>
        </w:rPr>
        <w:t xml:space="preserve">пользоваться научными методами для распознания биологических проблем; </w:t>
      </w:r>
      <w:r w:rsidRPr="00C54C2B">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54C2B" w:rsidRDefault="00E53743">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Выпускник</w:t>
      </w:r>
      <w:r w:rsidRPr="00C54C2B">
        <w:rPr>
          <w:rFonts w:ascii="Times New Roman" w:hAnsi="Times New Roman"/>
          <w:b/>
          <w:sz w:val="28"/>
          <w:szCs w:val="28"/>
        </w:rPr>
        <w:t xml:space="preserve"> овладеет</w:t>
      </w:r>
      <w:r w:rsidRPr="00C54C2B">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54C2B" w:rsidRDefault="00E53743">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Выпускник </w:t>
      </w:r>
      <w:r w:rsidRPr="00C54C2B">
        <w:rPr>
          <w:rFonts w:ascii="Times New Roman" w:hAnsi="Times New Roman"/>
          <w:b/>
          <w:sz w:val="28"/>
          <w:szCs w:val="28"/>
        </w:rPr>
        <w:t>освоит</w:t>
      </w:r>
      <w:r w:rsidRPr="00C54C2B">
        <w:rPr>
          <w:rFonts w:ascii="Times New Roman" w:hAnsi="Times New Roman"/>
          <w:sz w:val="28"/>
          <w:szCs w:val="28"/>
        </w:rPr>
        <w:t xml:space="preserve"> общие при</w:t>
      </w:r>
      <w:r w:rsidR="00245F1D" w:rsidRPr="00C54C2B">
        <w:rPr>
          <w:rFonts w:ascii="Times New Roman" w:hAnsi="Times New Roman"/>
          <w:sz w:val="28"/>
          <w:szCs w:val="28"/>
        </w:rPr>
        <w:t>е</w:t>
      </w:r>
      <w:r w:rsidRPr="00C54C2B">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54C2B" w:rsidRDefault="00E53743">
      <w:pPr>
        <w:autoSpaceDE w:val="0"/>
        <w:autoSpaceDN w:val="0"/>
        <w:adjustRightInd w:val="0"/>
        <w:spacing w:after="0" w:line="360" w:lineRule="auto"/>
        <w:ind w:firstLine="709"/>
        <w:jc w:val="both"/>
        <w:rPr>
          <w:rFonts w:ascii="Times New Roman" w:hAnsi="Times New Roman"/>
          <w:iCs/>
          <w:sz w:val="28"/>
          <w:szCs w:val="28"/>
        </w:rPr>
      </w:pPr>
      <w:r w:rsidRPr="00C54C2B">
        <w:rPr>
          <w:rFonts w:ascii="Times New Roman" w:hAnsi="Times New Roman"/>
          <w:iCs/>
          <w:sz w:val="28"/>
          <w:szCs w:val="28"/>
        </w:rPr>
        <w:t xml:space="preserve">Выпускник </w:t>
      </w:r>
      <w:r w:rsidRPr="00C54C2B">
        <w:rPr>
          <w:rFonts w:ascii="Times New Roman" w:hAnsi="Times New Roman"/>
          <w:b/>
          <w:iCs/>
          <w:sz w:val="28"/>
          <w:szCs w:val="28"/>
        </w:rPr>
        <w:t>приобрет</w:t>
      </w:r>
      <w:r w:rsidR="00245F1D" w:rsidRPr="00C54C2B">
        <w:rPr>
          <w:rFonts w:ascii="Times New Roman" w:hAnsi="Times New Roman"/>
          <w:b/>
          <w:iCs/>
          <w:sz w:val="28"/>
          <w:szCs w:val="28"/>
        </w:rPr>
        <w:t>е</w:t>
      </w:r>
      <w:r w:rsidRPr="00C54C2B">
        <w:rPr>
          <w:rFonts w:ascii="Times New Roman" w:hAnsi="Times New Roman"/>
          <w:b/>
          <w:iCs/>
          <w:sz w:val="28"/>
          <w:szCs w:val="28"/>
        </w:rPr>
        <w:t>т</w:t>
      </w:r>
      <w:r w:rsidRPr="00C54C2B">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C54C2B"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E53743" w:rsidRPr="00C54C2B"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lastRenderedPageBreak/>
        <w:t>осознанно использовать знания основных правил поведения в природе и основ здорового образа жизни в быту;</w:t>
      </w:r>
    </w:p>
    <w:p w:rsidR="00E53743" w:rsidRPr="00C54C2B"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54C2B"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54C2B">
        <w:rPr>
          <w:rFonts w:ascii="Times New Roman" w:hAnsi="Times New Roman"/>
          <w:i/>
          <w:sz w:val="28"/>
          <w:szCs w:val="28"/>
        </w:rPr>
        <w:t>-</w:t>
      </w:r>
      <w:r w:rsidRPr="00C54C2B">
        <w:rPr>
          <w:rFonts w:ascii="Times New Roman" w:hAnsi="Times New Roman"/>
          <w:i/>
          <w:sz w:val="28"/>
          <w:szCs w:val="28"/>
        </w:rPr>
        <w:t>ресурсах, критически оценивать полученную информацию, анализируя е</w:t>
      </w:r>
      <w:r w:rsidR="00245F1D" w:rsidRPr="00C54C2B">
        <w:rPr>
          <w:rFonts w:ascii="Times New Roman" w:hAnsi="Times New Roman"/>
          <w:i/>
          <w:sz w:val="28"/>
          <w:szCs w:val="28"/>
        </w:rPr>
        <w:t>е</w:t>
      </w:r>
      <w:r w:rsidRPr="00C54C2B">
        <w:rPr>
          <w:rFonts w:ascii="Times New Roman" w:hAnsi="Times New Roman"/>
          <w:i/>
          <w:sz w:val="28"/>
          <w:szCs w:val="28"/>
        </w:rPr>
        <w:t xml:space="preserve"> содержание и данные об источнике информации;</w:t>
      </w:r>
    </w:p>
    <w:p w:rsidR="00E53743" w:rsidRPr="00C54C2B"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54C2B">
        <w:rPr>
          <w:rFonts w:ascii="Times New Roman" w:hAnsi="Times New Roman"/>
          <w:i/>
          <w:iCs/>
          <w:sz w:val="28"/>
          <w:szCs w:val="28"/>
        </w:rPr>
        <w:t>.</w:t>
      </w:r>
    </w:p>
    <w:p w:rsidR="00E53743" w:rsidRPr="00C54C2B"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Живые организмы</w:t>
      </w:r>
    </w:p>
    <w:p w:rsidR="00E53743" w:rsidRPr="00C54C2B"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54C2B">
        <w:rPr>
          <w:rFonts w:ascii="Times New Roman" w:hAnsi="Times New Roman"/>
          <w:sz w:val="28"/>
          <w:szCs w:val="28"/>
        </w:rPr>
        <w:t>е</w:t>
      </w:r>
      <w:r w:rsidRPr="00C54C2B">
        <w:rPr>
          <w:rFonts w:ascii="Times New Roman" w:hAnsi="Times New Roman"/>
          <w:sz w:val="28"/>
          <w:szCs w:val="28"/>
        </w:rPr>
        <w:t>нной систематической группе;</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выявлятьпримерыи раскрывать сущность приспособленности организмов к среде обитания;</w:t>
      </w:r>
    </w:p>
    <w:p w:rsidR="00E53743" w:rsidRPr="00C54C2B"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знать и аргументировать основные правила поведения в природе;</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и оценивать последствия деятельности человека в природе;</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C54C2B"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знать и соблюдать правила работы в кабинете биологии.</w:t>
      </w:r>
    </w:p>
    <w:p w:rsidR="00E53743" w:rsidRPr="00C54C2B"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E53743" w:rsidRPr="00C54C2B"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C54C2B">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54C2B"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54C2B">
        <w:rPr>
          <w:rFonts w:ascii="Times New Roman" w:hAnsi="Times New Roman"/>
          <w:i/>
          <w:sz w:val="28"/>
          <w:szCs w:val="28"/>
        </w:rPr>
        <w:t>е</w:t>
      </w:r>
      <w:r w:rsidRPr="00C54C2B">
        <w:rPr>
          <w:rFonts w:ascii="Times New Roman" w:hAnsi="Times New Roman"/>
          <w:i/>
          <w:sz w:val="28"/>
          <w:szCs w:val="28"/>
        </w:rPr>
        <w:t>.</w:t>
      </w:r>
    </w:p>
    <w:p w:rsidR="00E53743" w:rsidRPr="00C54C2B"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использовать при</w:t>
      </w:r>
      <w:r w:rsidR="00245F1D" w:rsidRPr="00C54C2B">
        <w:rPr>
          <w:rFonts w:ascii="Times New Roman" w:hAnsi="Times New Roman"/>
          <w:i/>
          <w:sz w:val="28"/>
          <w:szCs w:val="28"/>
        </w:rPr>
        <w:t>е</w:t>
      </w:r>
      <w:r w:rsidRPr="00C54C2B">
        <w:rPr>
          <w:rFonts w:ascii="Times New Roman" w:hAnsi="Times New Roman"/>
          <w:i/>
          <w:sz w:val="28"/>
          <w:szCs w:val="28"/>
        </w:rPr>
        <w:t xml:space="preserve">мы оказания первой помощи при отравлении ядовитыми грибами, ядовитыми растениями, укусах животных; работы с </w:t>
      </w:r>
      <w:r w:rsidRPr="00C54C2B">
        <w:rPr>
          <w:rFonts w:ascii="Times New Roman" w:hAnsi="Times New Roman"/>
          <w:i/>
          <w:sz w:val="28"/>
          <w:szCs w:val="28"/>
        </w:rPr>
        <w:lastRenderedPageBreak/>
        <w:t>определителями растений; размножения и выращивания культурных растений, уходом за домашними животными;</w:t>
      </w:r>
    </w:p>
    <w:p w:rsidR="00E53743" w:rsidRPr="00C54C2B"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54C2B"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54C2B"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C54C2B">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54C2B"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54C2B"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C54C2B">
        <w:rPr>
          <w:rFonts w:ascii="Times New Roman" w:hAnsi="Times New Roman"/>
          <w:b/>
          <w:sz w:val="28"/>
          <w:szCs w:val="28"/>
        </w:rPr>
        <w:t>Человек и его здоровье</w:t>
      </w:r>
    </w:p>
    <w:p w:rsidR="00E53743" w:rsidRPr="00C54C2B"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аргументировать, приводить доказательства отличий человека от животных;</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аргументировать, приводить доказательства необходимости соблюдения мер профилактики заболеваний, травматизма, стрессов, вредных </w:t>
      </w:r>
      <w:r w:rsidRPr="00C54C2B">
        <w:rPr>
          <w:rFonts w:ascii="Times New Roman" w:hAnsi="Times New Roman"/>
          <w:sz w:val="28"/>
          <w:szCs w:val="28"/>
        </w:rPr>
        <w:lastRenderedPageBreak/>
        <w:t>привычек, нарушения осанки, зрения, слуха, инфекционных и простудных заболеваний;</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и оценивать влияние факторов риска на здоровье человека;</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описывать и использовать при</w:t>
      </w:r>
      <w:r w:rsidR="00245F1D" w:rsidRPr="00C54C2B">
        <w:rPr>
          <w:rFonts w:ascii="Times New Roman" w:hAnsi="Times New Roman"/>
          <w:sz w:val="28"/>
          <w:szCs w:val="28"/>
        </w:rPr>
        <w:t>е</w:t>
      </w:r>
      <w:r w:rsidRPr="00C54C2B">
        <w:rPr>
          <w:rFonts w:ascii="Times New Roman" w:hAnsi="Times New Roman"/>
          <w:sz w:val="28"/>
          <w:szCs w:val="28"/>
        </w:rPr>
        <w:t>мы оказания первой помощи;</w:t>
      </w:r>
    </w:p>
    <w:p w:rsidR="00E53743" w:rsidRPr="00C54C2B"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знать и соблюдать правила работы в кабинете биологии.</w:t>
      </w:r>
    </w:p>
    <w:p w:rsidR="00E53743" w:rsidRPr="00C54C2B"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E53743" w:rsidRPr="00C54C2B"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54C2B"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C54C2B">
        <w:rPr>
          <w:rFonts w:ascii="Times New Roman" w:hAnsi="Times New Roman"/>
          <w:i/>
          <w:sz w:val="28"/>
          <w:szCs w:val="28"/>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54C2B">
        <w:rPr>
          <w:rFonts w:ascii="Times New Roman" w:hAnsi="Times New Roman"/>
          <w:i/>
          <w:sz w:val="28"/>
          <w:szCs w:val="28"/>
        </w:rPr>
        <w:t>-</w:t>
      </w:r>
      <w:r w:rsidRPr="00C54C2B">
        <w:rPr>
          <w:rFonts w:ascii="Times New Roman" w:hAnsi="Times New Roman"/>
          <w:i/>
          <w:sz w:val="28"/>
          <w:szCs w:val="28"/>
        </w:rPr>
        <w:t>ресурсе, анализировать и оценивать ее, переводить из одной формы в другую;</w:t>
      </w:r>
    </w:p>
    <w:p w:rsidR="00E53743" w:rsidRPr="00C54C2B"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C54C2B"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находить в учебной, научно-популярной литературе, Интернет</w:t>
      </w:r>
      <w:r w:rsidR="00AC7420" w:rsidRPr="00C54C2B">
        <w:rPr>
          <w:rFonts w:ascii="Times New Roman" w:hAnsi="Times New Roman"/>
          <w:i/>
          <w:sz w:val="28"/>
          <w:szCs w:val="28"/>
        </w:rPr>
        <w:t>-</w:t>
      </w:r>
      <w:r w:rsidRPr="00C54C2B">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C54C2B"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54C2B"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54C2B"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C54C2B">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54C2B"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Общ</w:t>
      </w:r>
      <w:r w:rsidR="00243C14" w:rsidRPr="00C54C2B">
        <w:rPr>
          <w:rFonts w:ascii="Times New Roman" w:hAnsi="Times New Roman"/>
          <w:b/>
          <w:sz w:val="28"/>
          <w:szCs w:val="28"/>
        </w:rPr>
        <w:t>ие биологические закономерности</w:t>
      </w:r>
    </w:p>
    <w:p w:rsidR="00E53743" w:rsidRPr="00C54C2B"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E53743" w:rsidRPr="00C54C2B"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C54C2B">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54C2B"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C54C2B">
        <w:rPr>
          <w:rFonts w:ascii="Times New Roman" w:hAnsi="Times New Roman"/>
          <w:sz w:val="28"/>
          <w:szCs w:val="28"/>
        </w:rPr>
        <w:t>аргументировать, приводить доказательства необходимости защиты окружающей среды;</w:t>
      </w:r>
    </w:p>
    <w:p w:rsidR="00E53743" w:rsidRPr="00C54C2B"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C54C2B"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осуществлять классификацию биологических объектов на основе определения их принадлежности к определ</w:t>
      </w:r>
      <w:r w:rsidR="00245F1D" w:rsidRPr="00C54C2B">
        <w:rPr>
          <w:rFonts w:ascii="Times New Roman" w:hAnsi="Times New Roman"/>
          <w:sz w:val="28"/>
          <w:szCs w:val="28"/>
        </w:rPr>
        <w:t>е</w:t>
      </w:r>
      <w:r w:rsidRPr="00C54C2B">
        <w:rPr>
          <w:rFonts w:ascii="Times New Roman" w:hAnsi="Times New Roman"/>
          <w:sz w:val="28"/>
          <w:szCs w:val="28"/>
        </w:rPr>
        <w:t xml:space="preserve">нной систематической группе; </w:t>
      </w:r>
    </w:p>
    <w:p w:rsidR="00E53743" w:rsidRPr="00C54C2B"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54C2B"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C54C2B"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C54C2B"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54C2B"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C54C2B"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C54C2B"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C54C2B"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54C2B"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54C2B"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54C2B"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знать и соблюдать правила работы в кабинете биологии.</w:t>
      </w:r>
    </w:p>
    <w:p w:rsidR="00E53743" w:rsidRPr="00C54C2B"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E53743" w:rsidRPr="00C54C2B"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C54C2B">
        <w:rPr>
          <w:rFonts w:ascii="Times New Roman" w:hAnsi="Times New Roman"/>
          <w:i/>
          <w:sz w:val="28"/>
          <w:szCs w:val="28"/>
        </w:rPr>
        <w:lastRenderedPageBreak/>
        <w:t>понимать экологические проблемы, возникающие в условиях нерационального природопользования, и пути решения этих проблем</w:t>
      </w:r>
      <w:r w:rsidRPr="00C54C2B">
        <w:rPr>
          <w:rFonts w:ascii="Times New Roman" w:hAnsi="Times New Roman"/>
          <w:i/>
          <w:iCs/>
          <w:sz w:val="28"/>
          <w:szCs w:val="28"/>
        </w:rPr>
        <w:t>;</w:t>
      </w:r>
    </w:p>
    <w:p w:rsidR="00E53743" w:rsidRPr="00C54C2B"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C54C2B">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54C2B"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C54C2B">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54C2B"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54C2B"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C54C2B" w:rsidRDefault="00E53743" w:rsidP="002B7F49">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C54C2B">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54C2B" w:rsidRDefault="00243C14" w:rsidP="00A61E55">
      <w:pPr>
        <w:pStyle w:val="4"/>
      </w:pPr>
      <w:bookmarkStart w:id="75" w:name="_Toc409691642"/>
      <w:bookmarkStart w:id="76" w:name="_Toc410653965"/>
      <w:bookmarkStart w:id="77" w:name="_Toc414553151"/>
      <w:r w:rsidRPr="00C54C2B">
        <w:t>1.2.</w:t>
      </w:r>
      <w:r w:rsidR="00A61E55" w:rsidRPr="00C54C2B">
        <w:t>5.12</w:t>
      </w:r>
      <w:r w:rsidRPr="00C54C2B">
        <w:t xml:space="preserve">. </w:t>
      </w:r>
      <w:r w:rsidR="00B540EE" w:rsidRPr="00C54C2B">
        <w:t>Химия</w:t>
      </w:r>
      <w:bookmarkEnd w:id="75"/>
      <w:bookmarkEnd w:id="76"/>
      <w:bookmarkEnd w:id="77"/>
    </w:p>
    <w:p w:rsidR="00E53743" w:rsidRPr="00C54C2B" w:rsidRDefault="00E53743" w:rsidP="00941C6C">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Выпускник научится:</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характеризовать основные методы познания: наблюдение, измерение, эксперимент;</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описывать свойства твердых, жидких, газообразных веществ, выделяя их существенные признаки;</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химические и физические явления;</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называть химические элементы;</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состав веществ по их формулам;</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валентность атома элемента в соединениях;</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тип химических реакций;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называть признаки и условия протекания химических реакций;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формулы бинарных соединений;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уравнения химических реакций;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правила безопасной работы при проведении опытов;</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пользоваться лабораторным оборудованием и посудой;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вычислять относительную молекулярную и молярную массы веществ;</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вычислять массовую долю химического элемента по формуле соединения;</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получать, собирать кислород и водород;</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распознавать опытным путем газообразные вещества: кислород, водород;</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смысл закона Авогадро;</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смысл понятий «тепловой эффект реакции», «молярный объем»;</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физические и химические свойства воды;</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смысл понятия «раствор»;</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вычислять массовую долю растворенного вещества в растворе;</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приготовлять растворы с определенной массовой долей растворенного вещества;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называть соединения изученных классов неорганических веществ;</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принадлежность веществ к определенному классу соединений;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формулы неорганических соединений изученных классов;</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взаимосвязь между классами неорганических соединений;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смысл Периодического закона Д.И. Менделеева;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C54C2B">
        <w:rPr>
          <w:rFonts w:ascii="Times New Roman" w:hAnsi="Times New Roman"/>
          <w:sz w:val="28"/>
          <w:szCs w:val="28"/>
        </w:rPr>
        <w:t>.</w:t>
      </w:r>
      <w:r w:rsidR="0009461B" w:rsidRPr="00C54C2B">
        <w:rPr>
          <w:rFonts w:ascii="Times New Roman" w:hAnsi="Times New Roman"/>
        </w:rPr>
        <w:t> </w:t>
      </w:r>
      <w:r w:rsidRPr="00C54C2B">
        <w:rPr>
          <w:rFonts w:ascii="Times New Roman" w:hAnsi="Times New Roman"/>
          <w:sz w:val="28"/>
          <w:szCs w:val="28"/>
        </w:rPr>
        <w:t>Менделеева;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характеризовать химические элементы (от водорода до кальция) на основе их положения в периодической системе Д.И.</w:t>
      </w:r>
      <w:r w:rsidR="00A61E55" w:rsidRPr="00C54C2B">
        <w:rPr>
          <w:rFonts w:ascii="Times New Roman" w:hAnsi="Times New Roman"/>
          <w:sz w:val="28"/>
          <w:szCs w:val="28"/>
        </w:rPr>
        <w:t> </w:t>
      </w:r>
      <w:r w:rsidRPr="00C54C2B">
        <w:rPr>
          <w:rFonts w:ascii="Times New Roman" w:hAnsi="Times New Roman"/>
          <w:sz w:val="28"/>
          <w:szCs w:val="28"/>
        </w:rPr>
        <w:t>Менделеева и особенностей строения их атомов;</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смысл понятий: «химическая связь», «электроотрицательность»;</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вид химической связи в неорганических соединениях;</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степень окисления атома элемента в соединении;</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смысл теории электролитической диссоциации;</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уравнения электролитической диссоциации кислот, щелочей, солей;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полные и сокращенные ионные уравнения реакции обмена;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возможность протекания реакций ионного обмена;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реакции, подтверждающие качественный состав различных веществ;</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окислитель и восстановитель;</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составлять уравнения окислительно-восстановительных реакций;</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называть факторы, влияющие на скорость химической реакции;</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химические реакции по различным признакам;</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характеризовать взаимосвязь между составом, строением и свойствами неметаллов;</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опытным путем газообразные вещества: углекислый газ и аммиак;</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взаимосвязь между составом, строением и свойствами металлов;</w:t>
      </w:r>
    </w:p>
    <w:p w:rsidR="00A61E55" w:rsidRPr="00C54C2B"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C54C2B"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оценивать влияние химического загрязнения окружающей среды на организм человека;</w:t>
      </w:r>
    </w:p>
    <w:p w:rsidR="00726303" w:rsidRPr="00C54C2B"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грамотно обращаться с веществами в повседневной жизни</w:t>
      </w:r>
    </w:p>
    <w:p w:rsidR="00E53743" w:rsidRPr="00C54C2B"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C54C2B" w:rsidRDefault="00E53743" w:rsidP="00941C6C">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Выпускник получитвозможность научиться:</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C54C2B"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54C2B">
        <w:rPr>
          <w:rFonts w:ascii="Times New Roman" w:hAnsi="Times New Roman"/>
          <w:i/>
          <w:sz w:val="28"/>
          <w:szCs w:val="28"/>
        </w:rPr>
        <w:t>и</w:t>
      </w:r>
      <w:r w:rsidRPr="00C54C2B">
        <w:rPr>
          <w:rFonts w:ascii="Times New Roman" w:hAnsi="Times New Roman"/>
          <w:i/>
          <w:sz w:val="28"/>
          <w:szCs w:val="28"/>
        </w:rPr>
        <w:t>;</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объективно оценивать информацию о веществах и химических процессах;</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C54C2B"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C54C2B" w:rsidRDefault="00E53743" w:rsidP="000879DA">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C54C2B" w:rsidRDefault="00243C14" w:rsidP="00A61E55">
      <w:pPr>
        <w:pStyle w:val="4"/>
      </w:pPr>
      <w:bookmarkStart w:id="78" w:name="_Toc409691643"/>
      <w:bookmarkStart w:id="79" w:name="_Toc410653966"/>
      <w:bookmarkStart w:id="80" w:name="_Toc414553152"/>
      <w:r w:rsidRPr="00C54C2B">
        <w:t>1.2.</w:t>
      </w:r>
      <w:r w:rsidR="00A61E55" w:rsidRPr="00C54C2B">
        <w:t>5.13</w:t>
      </w:r>
      <w:r w:rsidRPr="00C54C2B">
        <w:t xml:space="preserve">. </w:t>
      </w:r>
      <w:r w:rsidR="00B540EE" w:rsidRPr="00C54C2B">
        <w:t>Изобразительное искусство</w:t>
      </w:r>
      <w:bookmarkEnd w:id="78"/>
      <w:bookmarkEnd w:id="79"/>
      <w:bookmarkEnd w:id="80"/>
    </w:p>
    <w:p w:rsidR="00E53743" w:rsidRPr="00C54C2B"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Выпускник научится: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раскрывать смысл народных праздников и обрядов и их отражение в народном искусстве и в современной жизни; </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эскизы декоративного убранства русской избы;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цветовую композицию внутреннего убранства избы;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специфику образного языка декоративно-прикладного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54C2B">
        <w:rPr>
          <w:rFonts w:ascii="Times New Roman" w:hAnsi="Times New Roman"/>
          <w:sz w:val="28"/>
          <w:szCs w:val="28"/>
        </w:rPr>
        <w:t>т. д.</w:t>
      </w:r>
      <w:r w:rsidRPr="00C54C2B">
        <w:rPr>
          <w:rFonts w:ascii="Times New Roman" w:hAnsi="Times New Roman"/>
          <w:sz w:val="28"/>
          <w:szCs w:val="28"/>
        </w:rPr>
        <w:t>) на основе ритмического повтора изобразительных или геометрических элементов;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54C2B">
        <w:rPr>
          <w:rFonts w:ascii="Times New Roman" w:hAnsi="Times New Roman"/>
          <w:sz w:val="28"/>
          <w:szCs w:val="28"/>
        </w:rPr>
        <w:t>е</w:t>
      </w:r>
      <w:r w:rsidRPr="00C54C2B">
        <w:rPr>
          <w:rFonts w:ascii="Times New Roman" w:hAnsi="Times New Roman"/>
          <w:sz w:val="28"/>
          <w:szCs w:val="28"/>
        </w:rPr>
        <w:t xml:space="preserve"> декоративной росписью в традиции одного из промыслов;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виды и материалы декоративно-прикладного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и характеризовать несколько народных художественных промыслов России;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жанровую систему в изобразительном искусстве и е</w:t>
      </w:r>
      <w:r w:rsidR="00245F1D" w:rsidRPr="00C54C2B">
        <w:rPr>
          <w:rFonts w:ascii="Times New Roman" w:hAnsi="Times New Roman"/>
          <w:sz w:val="28"/>
          <w:szCs w:val="28"/>
        </w:rPr>
        <w:t>е</w:t>
      </w:r>
      <w:r w:rsidRPr="00C54C2B">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объяснять разницу между предметом изображения, сюжетом и содержанием изображения;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образы, используя все выразительные возможности</w:t>
      </w:r>
      <w:r w:rsidR="00AD272E" w:rsidRPr="00C54C2B">
        <w:rPr>
          <w:rFonts w:ascii="Times New Roman" w:hAnsi="Times New Roman"/>
          <w:sz w:val="28"/>
          <w:szCs w:val="28"/>
        </w:rPr>
        <w:t xml:space="preserve"> художественных материалов</w:t>
      </w:r>
      <w:r w:rsidRPr="00C54C2B">
        <w:rPr>
          <w:rFonts w:ascii="Times New Roman" w:hAnsi="Times New Roman"/>
          <w:sz w:val="28"/>
          <w:szCs w:val="28"/>
        </w:rPr>
        <w:t>;</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простым навыкам изображения с помощью пятна и тональных отношений;</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строить изображения простых предметов по правилам линейной перспективы;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передавать с помощью света характер формы и эмоциональное напряжение в композиции натюрморта;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выражать цветом в натюрморте собственное настроение и переживания;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применять перспективу в практической творческой работе;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навыкам изображения перспективных сокращений в зарисовках наблюдаемого;</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навыкам создания пейзажных зарисовок;</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и характеризовать понятия: пространство, ракурс, воздушная перспектива;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пользоваться правилами работы на пленэре;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и характеризовать виды портрета;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понимать и характеризовать основы изображения головы человека;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пользоваться навыками работы с доступными скульптурными материалами;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графические материалы в работе над портретом;</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образные возможности освещения в портрете;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пользоваться правилами </w:t>
      </w:r>
      <w:r w:rsidR="00AD272E" w:rsidRPr="00C54C2B">
        <w:rPr>
          <w:rFonts w:ascii="Times New Roman" w:hAnsi="Times New Roman"/>
          <w:sz w:val="28"/>
          <w:szCs w:val="28"/>
        </w:rPr>
        <w:t xml:space="preserve">схематического </w:t>
      </w:r>
      <w:r w:rsidRPr="00C54C2B">
        <w:rPr>
          <w:rFonts w:ascii="Times New Roman" w:hAnsi="Times New Roman"/>
          <w:sz w:val="28"/>
          <w:szCs w:val="28"/>
        </w:rPr>
        <w:t>построения головы человека</w:t>
      </w:r>
      <w:r w:rsidR="00AD272E" w:rsidRPr="00C54C2B">
        <w:rPr>
          <w:rFonts w:ascii="Times New Roman" w:hAnsi="Times New Roman"/>
          <w:sz w:val="28"/>
          <w:szCs w:val="28"/>
        </w:rPr>
        <w:t xml:space="preserve"> в рисунке</w:t>
      </w:r>
      <w:r w:rsidRPr="00C54C2B">
        <w:rPr>
          <w:rFonts w:ascii="Times New Roman" w:hAnsi="Times New Roman"/>
          <w:sz w:val="28"/>
          <w:szCs w:val="28"/>
        </w:rPr>
        <w:t>;</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навыкам передачи в плоскостном изображении простых движений фигуры человека;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навыкам понимания особенностей восприятия скульптурного образа;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навыкам лепки и работы с пластилином или глиной;</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54C2B"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объяснять понятия «тема», «содержание», «сюжет» в произведениях станковой живописи;</w:t>
      </w:r>
    </w:p>
    <w:p w:rsidR="00E53743" w:rsidRPr="00C54C2B"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изобразительным и композиционным навыкам в процессе работы над эскизом;</w:t>
      </w:r>
    </w:p>
    <w:p w:rsidR="00E53743" w:rsidRPr="00C54C2B"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узнавать и объяснять понятия «тематическая картина», «станковая живопись»;</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перечислять и характеризовать основные жанры сюжетно- тематической картины;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значение тематической картины XIX века в развитии русской культуры;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творческому опыту по разработке и созданию изобразительного образа на выбранный исторический сюжет;</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творческому опыту создания композиции на основе библейских сюжетов;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роль монументальных памятников в жизни общества;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культуре зрительского восприятия;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временные и пространственные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понимать разницу между реальностью и художественным образом;</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опыту художественного иллюстрирования и навыкам работы графическими материалами;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54C2B">
        <w:rPr>
          <w:rFonts w:ascii="Times New Roman" w:hAnsi="Times New Roman"/>
          <w:sz w:val="28"/>
          <w:szCs w:val="28"/>
        </w:rPr>
        <w:t>т.д.</w:t>
      </w:r>
      <w:r w:rsidRPr="00C54C2B">
        <w:rPr>
          <w:rFonts w:ascii="Times New Roman" w:hAnsi="Times New Roman"/>
          <w:sz w:val="28"/>
          <w:szCs w:val="28"/>
        </w:rPr>
        <w:t>);</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опыту художественного творчества по созданию стилизованных образов животных;</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распознавать объект и пространство в конструктивных видах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понимать сочетание различных объемов в здании;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понимать единство художественного и функционального в вещи, форму и материал;</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понимать тенденции и перспективы развития современной архитектуры;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образно-стилевой язык архитектуры прошлого;</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создавать композиционные макеты объектов на предметной плоскости и в пространстве;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практические творческие композиции в технике коллажа, дизайн-проектов;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приобретать общее представление о традициях ландшафтно-парковой архитектуры;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основные школы садово-паркового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понимать основы краткой истории русской усадебной культуры XVIII </w:t>
      </w:r>
      <w:r w:rsidR="006C7538" w:rsidRPr="00C54C2B">
        <w:rPr>
          <w:rFonts w:ascii="Times New Roman" w:hAnsi="Times New Roman"/>
          <w:sz w:val="28"/>
          <w:szCs w:val="28"/>
        </w:rPr>
        <w:t>–</w:t>
      </w:r>
      <w:r w:rsidRPr="00C54C2B">
        <w:rPr>
          <w:rFonts w:ascii="Times New Roman" w:hAnsi="Times New Roman"/>
          <w:sz w:val="28"/>
          <w:szCs w:val="28"/>
        </w:rPr>
        <w:t xml:space="preserve"> XIX веков;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называть и раскрывать смысл основ искусства флористики;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понимать основы краткой истории костюма;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узнавать и описывать памятники шатрового зодчества;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особенности церкви Вознесения в селе Коломенском и храма Покрова</w:t>
      </w:r>
      <w:r w:rsidR="006C7538" w:rsidRPr="00C54C2B">
        <w:rPr>
          <w:rFonts w:ascii="Times New Roman" w:hAnsi="Times New Roman"/>
          <w:sz w:val="28"/>
          <w:szCs w:val="28"/>
        </w:rPr>
        <w:t>-</w:t>
      </w:r>
      <w:r w:rsidRPr="00C54C2B">
        <w:rPr>
          <w:rFonts w:ascii="Times New Roman" w:hAnsi="Times New Roman"/>
          <w:sz w:val="28"/>
          <w:szCs w:val="28"/>
        </w:rPr>
        <w:t>на</w:t>
      </w:r>
      <w:r w:rsidR="006C7538" w:rsidRPr="00C54C2B">
        <w:rPr>
          <w:rFonts w:ascii="Times New Roman" w:hAnsi="Times New Roman"/>
          <w:sz w:val="28"/>
          <w:szCs w:val="28"/>
        </w:rPr>
        <w:t>-</w:t>
      </w:r>
      <w:r w:rsidRPr="00C54C2B">
        <w:rPr>
          <w:rFonts w:ascii="Times New Roman" w:hAnsi="Times New Roman"/>
          <w:sz w:val="28"/>
          <w:szCs w:val="28"/>
        </w:rPr>
        <w:t>Рву;</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различать стилевые особенности разных школ архитектуры Древней Руси;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сравнивать, сопоставлять и анализировать произведения живописи Древней Руси;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рассуждать о значении художественного образа древнерусской культуры;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C54C2B">
        <w:rPr>
          <w:rFonts w:ascii="Times New Roman" w:hAnsi="Times New Roman"/>
          <w:sz w:val="28"/>
          <w:szCs w:val="28"/>
        </w:rPr>
        <w:t>–</w:t>
      </w:r>
      <w:r w:rsidRPr="00C54C2B">
        <w:rPr>
          <w:rFonts w:ascii="Times New Roman" w:hAnsi="Times New Roman"/>
          <w:sz w:val="28"/>
          <w:szCs w:val="28"/>
        </w:rPr>
        <w:t xml:space="preserve"> XIX веков;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C54C2B">
        <w:rPr>
          <w:rFonts w:ascii="Times New Roman" w:hAnsi="Times New Roman"/>
          <w:sz w:val="28"/>
          <w:szCs w:val="28"/>
        </w:rPr>
        <w:t>–</w:t>
      </w:r>
      <w:r w:rsidRPr="00C54C2B">
        <w:rPr>
          <w:rFonts w:ascii="Times New Roman" w:hAnsi="Times New Roman"/>
          <w:sz w:val="28"/>
          <w:szCs w:val="28"/>
        </w:rPr>
        <w:t xml:space="preserve"> XIX веков;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признаки и особенности московского барокко;</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создавать разнообразные творческие работы (фантазийные конструкции) в материале.</w:t>
      </w:r>
    </w:p>
    <w:p w:rsidR="00E53743" w:rsidRPr="00C54C2B"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Выпускник получит возможность научиться: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понимать специфику изображения в полиграфии;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различать формы полиграфической продукции: книги, журналы, плакаты, афиши и др.);</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проектировать обложку книги, рекламы открытки, визитки и др.;</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создавать художественную композицию макета книги, журнала;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 xml:space="preserve">называть имена великих русских живописцев и архитекторов XVIII </w:t>
      </w:r>
      <w:r w:rsidR="006C7538" w:rsidRPr="00C54C2B">
        <w:rPr>
          <w:rFonts w:ascii="Times New Roman" w:hAnsi="Times New Roman"/>
          <w:i/>
          <w:iCs/>
          <w:sz w:val="28"/>
          <w:szCs w:val="28"/>
        </w:rPr>
        <w:t>–</w:t>
      </w:r>
      <w:r w:rsidRPr="00C54C2B">
        <w:rPr>
          <w:rFonts w:ascii="Times New Roman" w:hAnsi="Times New Roman"/>
          <w:i/>
          <w:iCs/>
          <w:sz w:val="28"/>
          <w:szCs w:val="28"/>
        </w:rPr>
        <w:t xml:space="preserve"> XIX веков;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C54C2B">
        <w:rPr>
          <w:rFonts w:ascii="Times New Roman" w:hAnsi="Times New Roman"/>
          <w:i/>
          <w:iCs/>
          <w:sz w:val="28"/>
          <w:szCs w:val="28"/>
        </w:rPr>
        <w:t>–</w:t>
      </w:r>
      <w:r w:rsidRPr="00C54C2B">
        <w:rPr>
          <w:rFonts w:ascii="Times New Roman" w:hAnsi="Times New Roman"/>
          <w:i/>
          <w:iCs/>
          <w:sz w:val="28"/>
          <w:szCs w:val="28"/>
        </w:rPr>
        <w:t xml:space="preserve"> XIX веков;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узнавать основные художественные направления в искусстве XIX и XX веков;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характеризовать стиль модерн в архитектуре. Ф.О. Шехтель. А</w:t>
      </w:r>
      <w:r w:rsidR="006C7538" w:rsidRPr="00C54C2B">
        <w:rPr>
          <w:rFonts w:ascii="Times New Roman" w:hAnsi="Times New Roman"/>
          <w:i/>
          <w:iCs/>
          <w:sz w:val="28"/>
          <w:szCs w:val="28"/>
        </w:rPr>
        <w:t>. </w:t>
      </w:r>
      <w:r w:rsidRPr="00C54C2B">
        <w:rPr>
          <w:rFonts w:ascii="Times New Roman" w:hAnsi="Times New Roman"/>
          <w:i/>
          <w:iCs/>
          <w:sz w:val="28"/>
          <w:szCs w:val="28"/>
        </w:rPr>
        <w:t>Гауди;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характеризовать крупнейшие художественные музеи мира и России;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понимать основы сценографии как вида художественного творчества;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понимать роль костюма, маски и грима в искусстве актерского перевоплощения;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называть имена российск</w:t>
      </w:r>
      <w:r w:rsidR="0024776D" w:rsidRPr="00C54C2B">
        <w:rPr>
          <w:rFonts w:ascii="Times New Roman" w:hAnsi="Times New Roman"/>
          <w:i/>
          <w:iCs/>
          <w:sz w:val="28"/>
          <w:szCs w:val="28"/>
        </w:rPr>
        <w:t>их художников</w:t>
      </w:r>
      <w:r w:rsidR="00AD272E" w:rsidRPr="00C54C2B">
        <w:rPr>
          <w:rFonts w:ascii="Times New Roman" w:hAnsi="Times New Roman"/>
          <w:i/>
          <w:iCs/>
          <w:sz w:val="28"/>
          <w:szCs w:val="28"/>
        </w:rPr>
        <w:t>(А.Я. Головин, А.Н. Бенуа, М.В. Добужинский)</w:t>
      </w:r>
      <w:r w:rsidRPr="00C54C2B">
        <w:rPr>
          <w:rFonts w:ascii="Times New Roman" w:hAnsi="Times New Roman"/>
          <w:i/>
          <w:iCs/>
          <w:sz w:val="28"/>
          <w:szCs w:val="28"/>
        </w:rPr>
        <w:t>;</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различать особенности художественной фотографии;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понимать изобразительную природу экранных искусств;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характеризовать принципы киномонтажа в создании художественного образа;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lastRenderedPageBreak/>
        <w:t>различать понятия: игровой и документальный фильм;</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 xml:space="preserve">называть имена мастеров российского кинематографа. </w:t>
      </w:r>
      <w:r w:rsidR="006C7538" w:rsidRPr="00C54C2B">
        <w:rPr>
          <w:rFonts w:ascii="Times New Roman" w:hAnsi="Times New Roman"/>
          <w:i/>
          <w:iCs/>
          <w:sz w:val="28"/>
          <w:szCs w:val="28"/>
        </w:rPr>
        <w:t xml:space="preserve">С.М. Эйзенштейн. А.А. Тарковский. </w:t>
      </w:r>
      <w:r w:rsidRPr="00C54C2B">
        <w:rPr>
          <w:rFonts w:ascii="Times New Roman" w:hAnsi="Times New Roman"/>
          <w:i/>
          <w:iCs/>
          <w:sz w:val="28"/>
          <w:szCs w:val="28"/>
        </w:rPr>
        <w:t>С.Ф</w:t>
      </w:r>
      <w:r w:rsidR="006C7538" w:rsidRPr="00C54C2B">
        <w:rPr>
          <w:rFonts w:ascii="Times New Roman" w:hAnsi="Times New Roman"/>
          <w:i/>
          <w:iCs/>
          <w:sz w:val="28"/>
          <w:szCs w:val="28"/>
        </w:rPr>
        <w:t>. </w:t>
      </w:r>
      <w:r w:rsidRPr="00C54C2B">
        <w:rPr>
          <w:rFonts w:ascii="Times New Roman" w:hAnsi="Times New Roman"/>
          <w:i/>
          <w:iCs/>
          <w:sz w:val="28"/>
          <w:szCs w:val="28"/>
        </w:rPr>
        <w:t>Бондарчук. Н.С. Михалков;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понимать основы искусства телевидения;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понимать различия в творческой работе художника-живописца и сценографа;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C54C2B">
        <w:rPr>
          <w:rFonts w:ascii="Times New Roman" w:hAnsi="Times New Roman"/>
          <w:i/>
          <w:iCs/>
          <w:sz w:val="28"/>
          <w:szCs w:val="28"/>
        </w:rPr>
        <w:t>т. д.</w:t>
      </w:r>
      <w:r w:rsidRPr="00C54C2B">
        <w:rPr>
          <w:rFonts w:ascii="Times New Roman" w:hAnsi="Times New Roman"/>
          <w:i/>
          <w:iCs/>
          <w:sz w:val="28"/>
          <w:szCs w:val="28"/>
        </w:rPr>
        <w:t xml:space="preserve"> для спектакля из доступных материалов;</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54C2B">
        <w:rPr>
          <w:rFonts w:ascii="Times New Roman" w:hAnsi="Times New Roman"/>
          <w:i/>
          <w:iCs/>
          <w:sz w:val="28"/>
          <w:szCs w:val="28"/>
        </w:rPr>
        <w:t>т. д.</w:t>
      </w:r>
      <w:r w:rsidRPr="00C54C2B">
        <w:rPr>
          <w:rFonts w:ascii="Times New Roman" w:hAnsi="Times New Roman"/>
          <w:i/>
          <w:iCs/>
          <w:sz w:val="28"/>
          <w:szCs w:val="28"/>
        </w:rPr>
        <w:t>;</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понимать и объяснять синтетическую природу фильма;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применять первоначальные навыки в создании сценария и замысла фильма;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применять полученные ранее знания по композиции и построению кадра;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C54C2B"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C54C2B">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C54C2B" w:rsidRDefault="00E53743" w:rsidP="00C10125">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C54C2B">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B540EE" w:rsidRPr="00C54C2B" w:rsidRDefault="00243C14" w:rsidP="00E63D8D">
      <w:pPr>
        <w:pStyle w:val="4"/>
      </w:pPr>
      <w:bookmarkStart w:id="81" w:name="_Toc409691644"/>
      <w:bookmarkStart w:id="82" w:name="_Toc410653967"/>
      <w:bookmarkStart w:id="83" w:name="_Toc414553153"/>
      <w:r w:rsidRPr="00C54C2B">
        <w:t>1.2.</w:t>
      </w:r>
      <w:r w:rsidR="00E63D8D" w:rsidRPr="00C54C2B">
        <w:t>5.14</w:t>
      </w:r>
      <w:r w:rsidRPr="00C54C2B">
        <w:t xml:space="preserve">. </w:t>
      </w:r>
      <w:r w:rsidR="00B540EE" w:rsidRPr="00C54C2B">
        <w:t>Музыка</w:t>
      </w:r>
      <w:bookmarkEnd w:id="81"/>
      <w:bookmarkEnd w:id="82"/>
      <w:bookmarkEnd w:id="83"/>
    </w:p>
    <w:p w:rsidR="00E53743" w:rsidRPr="00C54C2B" w:rsidRDefault="00E53743"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научится:</w:t>
      </w:r>
    </w:p>
    <w:p w:rsidR="00E53743" w:rsidRPr="00C54C2B"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значение интонации в музыке как носител</w:t>
      </w:r>
      <w:r w:rsidR="00AD272E" w:rsidRPr="00C54C2B">
        <w:rPr>
          <w:rFonts w:ascii="Times New Roman" w:hAnsi="Times New Roman"/>
          <w:sz w:val="28"/>
          <w:szCs w:val="28"/>
        </w:rPr>
        <w:t>я</w:t>
      </w:r>
      <w:r w:rsidRPr="00C54C2B">
        <w:rPr>
          <w:rFonts w:ascii="Times New Roman" w:hAnsi="Times New Roman"/>
          <w:sz w:val="28"/>
          <w:szCs w:val="28"/>
        </w:rPr>
        <w:t xml:space="preserve"> образного смысла;</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жизненно-образное содержание музыкальных произведений разных жанров;</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 многообразие музыкальных образов и способов их развития;</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производить интонационно-образный анализ музыкального произведения;</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основной принцип построения и развития музыки;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анализировать взаимосвязь жизненного содержания музыки и музыкальных образов;</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специфику перевоплощения народной музыки в произведениях композиторов;</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узнавать формы построения музыки (двухчастную, трехчастную, вариации, рондо);</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определять тембры музыкальных инструментов;</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владеть музыкальными терминами в пределах изучаемой темы;</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определять характерные особенности музыкального языка;</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эмоционально-образно воспринимать и характеризовать музыкальные произведения;</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произведения выдающихся композиторов прошлого и современности;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творчески интерпретировать содержание музыкальных произведений;</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различать интерпретацию классической музыки в современных обработках;</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определять характерные признаки современной популярной музыки;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называть стили рок-музыки и ее отдельных направлений: рок-оперы, рок-н-ролла и др.;</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анализировать творчество исполнителей авторской песни;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выявлять особенности взаимодействия музыки с другими видами искусства;</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находить жанровые параллели между музыкой и другими видами искусств;</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сравнивать интонации музыкального, живописного и литературного произведений;</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значимость музыки в творчестве писателей и поэтов;</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владеть навыками вокально-хорового музицирования;</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C54C2B">
        <w:rPr>
          <w:rFonts w:ascii="Times New Roman" w:hAnsi="Times New Roman"/>
          <w:sz w:val="28"/>
          <w:szCs w:val="28"/>
          <w:lang w:val="en-US"/>
        </w:rPr>
        <w:t>acappella</w:t>
      </w:r>
      <w:r w:rsidRPr="00C54C2B">
        <w:rPr>
          <w:rFonts w:ascii="Times New Roman" w:hAnsi="Times New Roman"/>
          <w:sz w:val="28"/>
          <w:szCs w:val="28"/>
        </w:rPr>
        <w:t>);</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творчески интерпретировать содержание музыкального произведения в пении;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передавать свои музыкальные впечатления в устной или письменной форме; </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проявлять творческую инициативу, участвуя в музыкально-эстетической деятельности;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C54C2B"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C54C2B" w:rsidRDefault="00AD272E" w:rsidP="00E63D8D">
      <w:pPr>
        <w:tabs>
          <w:tab w:val="left" w:pos="993"/>
        </w:tabs>
        <w:spacing w:after="0" w:line="360" w:lineRule="auto"/>
        <w:contextualSpacing/>
        <w:jc w:val="both"/>
        <w:rPr>
          <w:rFonts w:ascii="Times New Roman" w:hAnsi="Times New Roman"/>
          <w:sz w:val="28"/>
          <w:szCs w:val="28"/>
        </w:rPr>
      </w:pPr>
      <w:r w:rsidRPr="00C54C2B">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54C2B" w:rsidRDefault="00E53743"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AD272E" w:rsidRPr="00C54C2B"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54C2B"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C54C2B"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54C2B"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определять специфику духовной музыки в эпоху Средневековья;</w:t>
      </w:r>
    </w:p>
    <w:p w:rsidR="00AD272E" w:rsidRPr="00C54C2B"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распознавать мелодику знаменного распева – основы древнерусской церковной музыки;</w:t>
      </w:r>
    </w:p>
    <w:p w:rsidR="00AD272E" w:rsidRPr="00C54C2B"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54C2B"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C54C2B"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54C2B"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6C7538" w:rsidRPr="00C54C2B" w:rsidRDefault="00AD272E" w:rsidP="00FF5561">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54C2B">
        <w:rPr>
          <w:rFonts w:ascii="Times New Roman" w:hAnsi="Times New Roman"/>
          <w:i/>
          <w:sz w:val="28"/>
          <w:szCs w:val="28"/>
        </w:rPr>
        <w:t>.</w:t>
      </w:r>
    </w:p>
    <w:p w:rsidR="00B540EE" w:rsidRPr="00C54C2B" w:rsidRDefault="00243C14" w:rsidP="00E63D8D">
      <w:pPr>
        <w:pStyle w:val="4"/>
      </w:pPr>
      <w:bookmarkStart w:id="84" w:name="_Toc409691645"/>
      <w:bookmarkStart w:id="85" w:name="_Toc410653968"/>
      <w:bookmarkStart w:id="86" w:name="_Toc414553154"/>
      <w:r w:rsidRPr="00C54C2B">
        <w:t>1.2.</w:t>
      </w:r>
      <w:r w:rsidR="00E63D8D" w:rsidRPr="00C54C2B">
        <w:t>5.15.</w:t>
      </w:r>
      <w:r w:rsidR="00B540EE" w:rsidRPr="00C54C2B">
        <w:t>Технология</w:t>
      </w:r>
      <w:bookmarkEnd w:id="84"/>
      <w:bookmarkEnd w:id="85"/>
      <w:bookmarkEnd w:id="86"/>
    </w:p>
    <w:p w:rsidR="00E53743" w:rsidRPr="00C54C2B" w:rsidRDefault="00E53743" w:rsidP="00941C6C">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C54C2B">
        <w:rPr>
          <w:rFonts w:ascii="Times New Roman" w:hAnsi="Times New Roman"/>
          <w:sz w:val="28"/>
          <w:szCs w:val="28"/>
        </w:rPr>
        <w:t xml:space="preserve">общего образования </w:t>
      </w:r>
      <w:r w:rsidRPr="00C54C2B">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C54C2B"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C54C2B"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54C2B"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54C2B"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формирование умений устанавливать взаимосвязь знаний по разным учебным предметам для решения прикладных учебных задач;</w:t>
      </w:r>
    </w:p>
    <w:p w:rsidR="00E63D8D" w:rsidRPr="00C54C2B"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54C2B"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C54C2B" w:rsidRDefault="00E53743" w:rsidP="00941C6C">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C54C2B" w:rsidRDefault="00E53743" w:rsidP="00941C6C">
      <w:pPr>
        <w:pStyle w:val="-11"/>
        <w:spacing w:line="360" w:lineRule="auto"/>
        <w:ind w:left="0" w:firstLine="709"/>
        <w:jc w:val="both"/>
        <w:rPr>
          <w:b/>
          <w:sz w:val="28"/>
          <w:szCs w:val="28"/>
          <w:lang w:eastAsia="en-US"/>
        </w:rPr>
      </w:pPr>
      <w:r w:rsidRPr="00C54C2B">
        <w:rPr>
          <w:b/>
          <w:sz w:val="28"/>
          <w:szCs w:val="28"/>
          <w:lang w:eastAsia="en-US"/>
        </w:rPr>
        <w:t>Результаты, заявленные образовательной программой «Технология» по блокам содержания</w:t>
      </w:r>
    </w:p>
    <w:p w:rsidR="00E53743" w:rsidRPr="00C54C2B" w:rsidRDefault="00E53743" w:rsidP="00941C6C">
      <w:pPr>
        <w:pStyle w:val="-11"/>
        <w:spacing w:line="360" w:lineRule="auto"/>
        <w:ind w:left="0" w:firstLine="709"/>
        <w:jc w:val="both"/>
        <w:rPr>
          <w:b/>
          <w:sz w:val="28"/>
          <w:szCs w:val="28"/>
          <w:lang w:eastAsia="en-US"/>
        </w:rPr>
      </w:pPr>
      <w:r w:rsidRPr="00C54C2B">
        <w:rPr>
          <w:b/>
          <w:sz w:val="28"/>
          <w:szCs w:val="28"/>
          <w:lang w:eastAsia="en-US"/>
        </w:rPr>
        <w:t>Современные материальные, информационные и гуманитарные технологии и перспективы их развития</w:t>
      </w:r>
    </w:p>
    <w:p w:rsidR="00E63D8D" w:rsidRPr="00C54C2B" w:rsidRDefault="00180CC0" w:rsidP="00E63D8D">
      <w:pPr>
        <w:pStyle w:val="-11"/>
        <w:spacing w:line="360" w:lineRule="auto"/>
        <w:ind w:left="0" w:firstLine="709"/>
        <w:jc w:val="both"/>
        <w:rPr>
          <w:rFonts w:eastAsia="MS Mincho"/>
          <w:sz w:val="28"/>
          <w:szCs w:val="28"/>
        </w:rPr>
      </w:pPr>
      <w:r w:rsidRPr="00C54C2B">
        <w:rPr>
          <w:sz w:val="28"/>
          <w:szCs w:val="28"/>
        </w:rPr>
        <w:t>Выпускник научится:</w:t>
      </w:r>
    </w:p>
    <w:p w:rsidR="00E53743" w:rsidRPr="00C54C2B" w:rsidRDefault="00180CC0" w:rsidP="00496ECF">
      <w:pPr>
        <w:pStyle w:val="-11"/>
        <w:numPr>
          <w:ilvl w:val="0"/>
          <w:numId w:val="63"/>
        </w:numPr>
        <w:tabs>
          <w:tab w:val="left" w:pos="993"/>
        </w:tabs>
        <w:spacing w:line="360" w:lineRule="auto"/>
        <w:ind w:left="0" w:firstLine="709"/>
        <w:jc w:val="both"/>
        <w:rPr>
          <w:sz w:val="28"/>
          <w:szCs w:val="28"/>
          <w:lang w:eastAsia="en-US"/>
        </w:rPr>
      </w:pPr>
      <w:r w:rsidRPr="00C54C2B">
        <w:rPr>
          <w:sz w:val="28"/>
          <w:szCs w:val="28"/>
          <w:lang w:eastAsia="en-US"/>
        </w:rPr>
        <w:t xml:space="preserve">называть </w:t>
      </w:r>
      <w:r w:rsidR="00E53743" w:rsidRPr="00C54C2B">
        <w:rPr>
          <w:sz w:val="28"/>
          <w:szCs w:val="28"/>
          <w:lang w:eastAsia="en-US"/>
        </w:rPr>
        <w:t>и характериз</w:t>
      </w:r>
      <w:r w:rsidRPr="00C54C2B">
        <w:rPr>
          <w:sz w:val="28"/>
          <w:szCs w:val="28"/>
          <w:lang w:eastAsia="en-US"/>
        </w:rPr>
        <w:t>овать</w:t>
      </w:r>
      <w:r w:rsidR="00E53743" w:rsidRPr="00C54C2B">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54C2B">
        <w:rPr>
          <w:sz w:val="28"/>
          <w:szCs w:val="28"/>
          <w:lang w:eastAsia="en-US"/>
        </w:rPr>
        <w:t>;</w:t>
      </w:r>
    </w:p>
    <w:p w:rsidR="00E53743" w:rsidRPr="00C54C2B" w:rsidRDefault="00180CC0" w:rsidP="00496ECF">
      <w:pPr>
        <w:pStyle w:val="-11"/>
        <w:numPr>
          <w:ilvl w:val="0"/>
          <w:numId w:val="63"/>
        </w:numPr>
        <w:tabs>
          <w:tab w:val="left" w:pos="993"/>
        </w:tabs>
        <w:spacing w:line="360" w:lineRule="auto"/>
        <w:ind w:left="0" w:firstLine="709"/>
        <w:jc w:val="both"/>
        <w:rPr>
          <w:sz w:val="28"/>
          <w:szCs w:val="28"/>
          <w:lang w:eastAsia="en-US"/>
        </w:rPr>
      </w:pPr>
      <w:r w:rsidRPr="00C54C2B">
        <w:rPr>
          <w:sz w:val="28"/>
          <w:szCs w:val="28"/>
          <w:lang w:eastAsia="en-US"/>
        </w:rPr>
        <w:t>называть  и характеризовать</w:t>
      </w:r>
      <w:r w:rsidR="00E53743" w:rsidRPr="00C54C2B">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54C2B">
        <w:rPr>
          <w:sz w:val="28"/>
          <w:szCs w:val="28"/>
          <w:lang w:eastAsia="en-US"/>
        </w:rPr>
        <w:t>;</w:t>
      </w:r>
    </w:p>
    <w:p w:rsidR="00E53743" w:rsidRPr="00C54C2B" w:rsidRDefault="00E53743" w:rsidP="00496ECF">
      <w:pPr>
        <w:pStyle w:val="-11"/>
        <w:numPr>
          <w:ilvl w:val="0"/>
          <w:numId w:val="63"/>
        </w:numPr>
        <w:tabs>
          <w:tab w:val="left" w:pos="993"/>
        </w:tabs>
        <w:spacing w:line="360" w:lineRule="auto"/>
        <w:ind w:left="0" w:firstLine="709"/>
        <w:jc w:val="both"/>
        <w:rPr>
          <w:sz w:val="28"/>
          <w:szCs w:val="28"/>
          <w:lang w:eastAsia="en-US"/>
        </w:rPr>
      </w:pPr>
      <w:r w:rsidRPr="00C54C2B">
        <w:rPr>
          <w:sz w:val="28"/>
          <w:szCs w:val="28"/>
          <w:lang w:eastAsia="en-US"/>
        </w:rPr>
        <w:t>объясняет</w:t>
      </w:r>
      <w:r w:rsidR="00180CC0" w:rsidRPr="00C54C2B">
        <w:rPr>
          <w:sz w:val="28"/>
          <w:szCs w:val="28"/>
          <w:lang w:eastAsia="en-US"/>
        </w:rPr>
        <w:t>ь</w:t>
      </w:r>
      <w:r w:rsidRPr="00C54C2B">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w:t>
      </w:r>
      <w:r w:rsidRPr="00C54C2B">
        <w:rPr>
          <w:sz w:val="28"/>
          <w:szCs w:val="28"/>
          <w:lang w:eastAsia="en-US"/>
        </w:rPr>
        <w:lastRenderedPageBreak/>
        <w:t>современных производственных технологий и мерой ихтехнологическойчистоты</w:t>
      </w:r>
      <w:r w:rsidR="006C7538" w:rsidRPr="00C54C2B">
        <w:rPr>
          <w:sz w:val="28"/>
          <w:szCs w:val="28"/>
          <w:lang w:eastAsia="en-US"/>
        </w:rPr>
        <w:t>;</w:t>
      </w:r>
    </w:p>
    <w:p w:rsidR="00E53743" w:rsidRPr="00C54C2B" w:rsidRDefault="00180CC0" w:rsidP="00496ECF">
      <w:pPr>
        <w:pStyle w:val="-11"/>
        <w:numPr>
          <w:ilvl w:val="0"/>
          <w:numId w:val="63"/>
        </w:numPr>
        <w:tabs>
          <w:tab w:val="left" w:pos="993"/>
        </w:tabs>
        <w:spacing w:line="360" w:lineRule="auto"/>
        <w:ind w:left="0" w:firstLine="709"/>
        <w:jc w:val="both"/>
        <w:rPr>
          <w:sz w:val="28"/>
          <w:szCs w:val="28"/>
          <w:lang w:eastAsia="en-US"/>
        </w:rPr>
      </w:pPr>
      <w:r w:rsidRPr="00C54C2B">
        <w:rPr>
          <w:sz w:val="28"/>
          <w:szCs w:val="28"/>
          <w:lang w:eastAsia="en-US"/>
        </w:rPr>
        <w:t>проводить</w:t>
      </w:r>
      <w:r w:rsidR="00E53743" w:rsidRPr="00C54C2B">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54C2B" w:rsidRDefault="00E53743"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E53743" w:rsidRPr="00C54C2B" w:rsidRDefault="00E53743" w:rsidP="00496ECF">
      <w:pPr>
        <w:pStyle w:val="-11"/>
        <w:numPr>
          <w:ilvl w:val="0"/>
          <w:numId w:val="63"/>
        </w:numPr>
        <w:tabs>
          <w:tab w:val="left" w:pos="993"/>
        </w:tabs>
        <w:spacing w:line="360" w:lineRule="auto"/>
        <w:ind w:left="0" w:firstLine="709"/>
        <w:jc w:val="both"/>
        <w:rPr>
          <w:i/>
          <w:sz w:val="28"/>
          <w:szCs w:val="28"/>
          <w:lang w:eastAsia="en-US"/>
        </w:rPr>
      </w:pPr>
      <w:r w:rsidRPr="00C54C2B">
        <w:rPr>
          <w:i/>
          <w:sz w:val="28"/>
          <w:szCs w:val="28"/>
          <w:lang w:eastAsia="en-US"/>
        </w:rPr>
        <w:t>приводит</w:t>
      </w:r>
      <w:r w:rsidR="006C7538" w:rsidRPr="00C54C2B">
        <w:rPr>
          <w:i/>
          <w:sz w:val="28"/>
          <w:szCs w:val="28"/>
          <w:lang w:eastAsia="en-US"/>
        </w:rPr>
        <w:t>ь</w:t>
      </w:r>
      <w:r w:rsidRPr="00C54C2B">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54C2B" w:rsidRDefault="00E53743" w:rsidP="00941C6C">
      <w:pPr>
        <w:pStyle w:val="-11"/>
        <w:spacing w:line="360" w:lineRule="auto"/>
        <w:ind w:left="0" w:firstLine="709"/>
        <w:jc w:val="both"/>
        <w:rPr>
          <w:b/>
          <w:sz w:val="28"/>
          <w:szCs w:val="28"/>
          <w:lang w:eastAsia="en-US"/>
        </w:rPr>
      </w:pPr>
      <w:r w:rsidRPr="00C54C2B">
        <w:rPr>
          <w:b/>
          <w:sz w:val="28"/>
          <w:szCs w:val="28"/>
          <w:lang w:eastAsia="en-US"/>
        </w:rPr>
        <w:t>Формирование технологической культуры и проектно-технологического мышления обучающихся</w:t>
      </w:r>
    </w:p>
    <w:p w:rsidR="00E53743" w:rsidRPr="00C54C2B" w:rsidRDefault="00180CC0" w:rsidP="00941C6C">
      <w:pPr>
        <w:pStyle w:val="-11"/>
        <w:spacing w:line="360" w:lineRule="auto"/>
        <w:ind w:left="0" w:firstLine="709"/>
        <w:jc w:val="both"/>
        <w:rPr>
          <w:rFonts w:eastAsia="MS Mincho"/>
          <w:sz w:val="28"/>
          <w:szCs w:val="28"/>
        </w:rPr>
      </w:pPr>
      <w:r w:rsidRPr="00C54C2B">
        <w:rPr>
          <w:sz w:val="28"/>
          <w:szCs w:val="28"/>
        </w:rPr>
        <w:t>В</w:t>
      </w:r>
      <w:r w:rsidR="00E53743" w:rsidRPr="00C54C2B">
        <w:rPr>
          <w:sz w:val="28"/>
          <w:szCs w:val="28"/>
        </w:rPr>
        <w:t>ыпускник</w:t>
      </w:r>
      <w:r w:rsidRPr="00C54C2B">
        <w:rPr>
          <w:sz w:val="28"/>
          <w:szCs w:val="28"/>
        </w:rPr>
        <w:t xml:space="preserve"> научится</w:t>
      </w:r>
      <w:r w:rsidR="00E53743" w:rsidRPr="00C54C2B">
        <w:rPr>
          <w:sz w:val="28"/>
          <w:szCs w:val="28"/>
        </w:rPr>
        <w:t>:</w:t>
      </w:r>
    </w:p>
    <w:p w:rsidR="00E53743" w:rsidRPr="00C54C2B" w:rsidRDefault="00E53743"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след</w:t>
      </w:r>
      <w:r w:rsidR="00180CC0" w:rsidRPr="00C54C2B">
        <w:rPr>
          <w:sz w:val="28"/>
          <w:szCs w:val="28"/>
          <w:lang w:eastAsia="en-US"/>
        </w:rPr>
        <w:t>овать</w:t>
      </w:r>
      <w:r w:rsidRPr="00C54C2B">
        <w:rPr>
          <w:sz w:val="28"/>
          <w:szCs w:val="28"/>
          <w:lang w:eastAsia="en-US"/>
        </w:rPr>
        <w:t xml:space="preserve"> технологии, в том числе в процессе изготовления субъективно нового продукта</w:t>
      </w:r>
      <w:r w:rsidR="006C7538" w:rsidRPr="00C54C2B">
        <w:rPr>
          <w:sz w:val="28"/>
          <w:szCs w:val="28"/>
          <w:lang w:eastAsia="en-US"/>
        </w:rPr>
        <w:t>;</w:t>
      </w:r>
    </w:p>
    <w:p w:rsidR="00E53743" w:rsidRPr="00C54C2B" w:rsidRDefault="00180CC0"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 xml:space="preserve">оценивать </w:t>
      </w:r>
      <w:r w:rsidR="00E53743" w:rsidRPr="00C54C2B">
        <w:rPr>
          <w:sz w:val="28"/>
          <w:szCs w:val="28"/>
          <w:lang w:eastAsia="en-US"/>
        </w:rPr>
        <w:t>условия применимости технологии в том числе с позиций экологической защищенности</w:t>
      </w:r>
      <w:r w:rsidR="006C7538" w:rsidRPr="00C54C2B">
        <w:rPr>
          <w:sz w:val="28"/>
          <w:szCs w:val="28"/>
          <w:lang w:eastAsia="en-US"/>
        </w:rPr>
        <w:t>;</w:t>
      </w:r>
    </w:p>
    <w:p w:rsidR="00E53743" w:rsidRPr="00C54C2B" w:rsidRDefault="00180CC0"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 xml:space="preserve">прогнозировать </w:t>
      </w:r>
      <w:r w:rsidR="00E53743" w:rsidRPr="00C54C2B">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C54C2B">
        <w:rPr>
          <w:sz w:val="28"/>
          <w:szCs w:val="28"/>
          <w:lang w:eastAsia="en-US"/>
        </w:rPr>
        <w:t>е</w:t>
      </w:r>
      <w:r w:rsidR="00E53743" w:rsidRPr="00C54C2B">
        <w:rPr>
          <w:sz w:val="28"/>
          <w:szCs w:val="28"/>
          <w:lang w:eastAsia="en-US"/>
        </w:rPr>
        <w:t>м, в том числе самостоятельно планируя такого рода эксперименты</w:t>
      </w:r>
      <w:r w:rsidR="006C7538" w:rsidRPr="00C54C2B">
        <w:rPr>
          <w:sz w:val="28"/>
          <w:szCs w:val="28"/>
          <w:lang w:eastAsia="en-US"/>
        </w:rPr>
        <w:t>;</w:t>
      </w:r>
    </w:p>
    <w:p w:rsidR="00E53743" w:rsidRPr="00C54C2B" w:rsidRDefault="00E53743"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 xml:space="preserve">в зависимости от ситуации </w:t>
      </w:r>
      <w:r w:rsidR="00180CC0" w:rsidRPr="00C54C2B">
        <w:rPr>
          <w:sz w:val="28"/>
          <w:szCs w:val="28"/>
          <w:lang w:eastAsia="en-US"/>
        </w:rPr>
        <w:t xml:space="preserve">оптимизировать </w:t>
      </w:r>
      <w:r w:rsidRPr="00C54C2B">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C54C2B">
        <w:rPr>
          <w:sz w:val="28"/>
          <w:szCs w:val="28"/>
          <w:lang w:eastAsia="en-US"/>
        </w:rPr>
        <w:t>;</w:t>
      </w:r>
    </w:p>
    <w:p w:rsidR="00E53743" w:rsidRPr="00C54C2B" w:rsidRDefault="00E53743"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проводит</w:t>
      </w:r>
      <w:r w:rsidR="00180CC0" w:rsidRPr="00C54C2B">
        <w:rPr>
          <w:sz w:val="28"/>
          <w:szCs w:val="28"/>
          <w:lang w:eastAsia="en-US"/>
        </w:rPr>
        <w:t>ь</w:t>
      </w:r>
      <w:r w:rsidRPr="00C54C2B">
        <w:rPr>
          <w:sz w:val="28"/>
          <w:szCs w:val="28"/>
          <w:lang w:eastAsia="en-US"/>
        </w:rPr>
        <w:t xml:space="preserve"> оценку и испытание полученного продукта</w:t>
      </w:r>
      <w:r w:rsidR="006C7538" w:rsidRPr="00C54C2B">
        <w:rPr>
          <w:sz w:val="28"/>
          <w:szCs w:val="28"/>
          <w:lang w:eastAsia="en-US"/>
        </w:rPr>
        <w:t>;</w:t>
      </w:r>
    </w:p>
    <w:p w:rsidR="00E53743" w:rsidRPr="00C54C2B" w:rsidRDefault="00E53743"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проводит</w:t>
      </w:r>
      <w:r w:rsidR="00180CC0" w:rsidRPr="00C54C2B">
        <w:rPr>
          <w:sz w:val="28"/>
          <w:szCs w:val="28"/>
          <w:lang w:eastAsia="en-US"/>
        </w:rPr>
        <w:t>ь</w:t>
      </w:r>
      <w:r w:rsidRPr="00C54C2B">
        <w:rPr>
          <w:sz w:val="28"/>
          <w:szCs w:val="28"/>
          <w:lang w:eastAsia="en-US"/>
        </w:rPr>
        <w:t xml:space="preserve"> анализ потребностей в тех или иных материальных или информационных продуктах</w:t>
      </w:r>
      <w:r w:rsidR="006C7538" w:rsidRPr="00C54C2B">
        <w:rPr>
          <w:sz w:val="28"/>
          <w:szCs w:val="28"/>
          <w:lang w:eastAsia="en-US"/>
        </w:rPr>
        <w:t>;</w:t>
      </w:r>
    </w:p>
    <w:p w:rsidR="00E53743" w:rsidRPr="00C54C2B" w:rsidRDefault="00180CC0"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 xml:space="preserve">описывать </w:t>
      </w:r>
      <w:r w:rsidR="00E53743" w:rsidRPr="00C54C2B">
        <w:rPr>
          <w:sz w:val="28"/>
          <w:szCs w:val="28"/>
          <w:lang w:eastAsia="en-US"/>
        </w:rPr>
        <w:t>технологическое решение с помощью текста, рисунков, графического изображения</w:t>
      </w:r>
      <w:r w:rsidR="006C7538" w:rsidRPr="00C54C2B">
        <w:rPr>
          <w:sz w:val="28"/>
          <w:szCs w:val="28"/>
          <w:lang w:eastAsia="en-US"/>
        </w:rPr>
        <w:t>;</w:t>
      </w:r>
    </w:p>
    <w:p w:rsidR="00E53743" w:rsidRPr="00C54C2B" w:rsidRDefault="00180CC0"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lastRenderedPageBreak/>
        <w:t xml:space="preserve">анализировать </w:t>
      </w:r>
      <w:r w:rsidR="00E53743" w:rsidRPr="00C54C2B">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C54C2B">
        <w:rPr>
          <w:sz w:val="28"/>
          <w:szCs w:val="28"/>
          <w:lang w:eastAsia="en-US"/>
        </w:rPr>
        <w:t>;</w:t>
      </w:r>
    </w:p>
    <w:p w:rsidR="00E53743" w:rsidRPr="00C54C2B" w:rsidRDefault="00180CC0"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 xml:space="preserve">проводить и анализироватьразработку </w:t>
      </w:r>
      <w:r w:rsidR="00E53743" w:rsidRPr="00C54C2B">
        <w:rPr>
          <w:sz w:val="28"/>
          <w:szCs w:val="28"/>
          <w:lang w:eastAsia="en-US"/>
        </w:rPr>
        <w:t xml:space="preserve">и / или </w:t>
      </w:r>
      <w:r w:rsidRPr="00C54C2B">
        <w:rPr>
          <w:sz w:val="28"/>
          <w:szCs w:val="28"/>
          <w:lang w:eastAsia="en-US"/>
        </w:rPr>
        <w:t xml:space="preserve">реализацию </w:t>
      </w:r>
      <w:r w:rsidR="00E53743" w:rsidRPr="00C54C2B">
        <w:rPr>
          <w:sz w:val="28"/>
          <w:szCs w:val="28"/>
          <w:lang w:eastAsia="en-US"/>
        </w:rPr>
        <w:t>прикладных проектов, предполагающих:</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встраивание созданного информационного продукта в заданную оболочку;</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изготовление информационного продукта по заданному алгоритму в заданной оболочке</w:t>
      </w:r>
      <w:r w:rsidR="006C7538" w:rsidRPr="00C54C2B">
        <w:rPr>
          <w:sz w:val="28"/>
          <w:szCs w:val="28"/>
          <w:lang w:eastAsia="en-US"/>
        </w:rPr>
        <w:t>;</w:t>
      </w:r>
    </w:p>
    <w:p w:rsidR="00E53743" w:rsidRPr="00C54C2B" w:rsidRDefault="00180CC0"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 xml:space="preserve">проводить и анализироватьразработку </w:t>
      </w:r>
      <w:r w:rsidR="00E53743" w:rsidRPr="00C54C2B">
        <w:rPr>
          <w:sz w:val="28"/>
          <w:szCs w:val="28"/>
          <w:lang w:eastAsia="en-US"/>
        </w:rPr>
        <w:t xml:space="preserve">и / или </w:t>
      </w:r>
      <w:r w:rsidRPr="00C54C2B">
        <w:rPr>
          <w:sz w:val="28"/>
          <w:szCs w:val="28"/>
          <w:lang w:eastAsia="en-US"/>
        </w:rPr>
        <w:t xml:space="preserve">реализацию </w:t>
      </w:r>
      <w:r w:rsidR="00E53743" w:rsidRPr="00C54C2B">
        <w:rPr>
          <w:sz w:val="28"/>
          <w:szCs w:val="28"/>
          <w:lang w:eastAsia="en-US"/>
        </w:rPr>
        <w:t>технологических проектов, предполагающих:</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54C2B">
        <w:rPr>
          <w:sz w:val="28"/>
          <w:szCs w:val="28"/>
          <w:lang w:eastAsia="en-US"/>
        </w:rPr>
        <w:t>е</w:t>
      </w:r>
      <w:r w:rsidRPr="00C54C2B">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lastRenderedPageBreak/>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54C2B">
        <w:rPr>
          <w:sz w:val="28"/>
          <w:szCs w:val="28"/>
          <w:lang w:eastAsia="en-US"/>
        </w:rPr>
        <w:t>;</w:t>
      </w:r>
    </w:p>
    <w:p w:rsidR="00E53743" w:rsidRPr="00C54C2B" w:rsidRDefault="00180CC0"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 xml:space="preserve">проводить и анализировать разработку </w:t>
      </w:r>
      <w:r w:rsidR="00E53743" w:rsidRPr="00C54C2B">
        <w:rPr>
          <w:sz w:val="28"/>
          <w:szCs w:val="28"/>
          <w:lang w:eastAsia="en-US"/>
        </w:rPr>
        <w:t xml:space="preserve">и / или </w:t>
      </w:r>
      <w:r w:rsidRPr="00C54C2B">
        <w:rPr>
          <w:sz w:val="28"/>
          <w:szCs w:val="28"/>
          <w:lang w:eastAsia="en-US"/>
        </w:rPr>
        <w:t xml:space="preserve">реализацию </w:t>
      </w:r>
      <w:r w:rsidR="00E53743" w:rsidRPr="00C54C2B">
        <w:rPr>
          <w:sz w:val="28"/>
          <w:szCs w:val="28"/>
          <w:lang w:eastAsia="en-US"/>
        </w:rPr>
        <w:t>проектов, предполагающих:</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планирование (разработку) материального продукта на основе самостоятельно провед</w:t>
      </w:r>
      <w:r w:rsidR="00245F1D" w:rsidRPr="00C54C2B">
        <w:rPr>
          <w:sz w:val="28"/>
          <w:szCs w:val="28"/>
          <w:lang w:eastAsia="en-US"/>
        </w:rPr>
        <w:t>е</w:t>
      </w:r>
      <w:r w:rsidRPr="00C54C2B">
        <w:rPr>
          <w:sz w:val="28"/>
          <w:szCs w:val="28"/>
          <w:lang w:eastAsia="en-US"/>
        </w:rPr>
        <w:t>нных исследований потребительских интересов;</w:t>
      </w:r>
    </w:p>
    <w:p w:rsidR="00E53743" w:rsidRPr="00C54C2B" w:rsidRDefault="00E53743" w:rsidP="00496ECF">
      <w:pPr>
        <w:pStyle w:val="-11"/>
        <w:numPr>
          <w:ilvl w:val="1"/>
          <w:numId w:val="154"/>
        </w:numPr>
        <w:spacing w:line="360" w:lineRule="auto"/>
        <w:ind w:left="709" w:firstLine="11"/>
        <w:jc w:val="both"/>
        <w:rPr>
          <w:sz w:val="28"/>
          <w:szCs w:val="28"/>
          <w:lang w:eastAsia="en-US"/>
        </w:rPr>
      </w:pPr>
      <w:r w:rsidRPr="00C54C2B">
        <w:rPr>
          <w:sz w:val="28"/>
          <w:szCs w:val="28"/>
          <w:lang w:eastAsia="en-US"/>
        </w:rPr>
        <w:t>разработку плана продвижения продукта</w:t>
      </w:r>
      <w:r w:rsidR="006C7538" w:rsidRPr="00C54C2B">
        <w:rPr>
          <w:sz w:val="28"/>
          <w:szCs w:val="28"/>
          <w:lang w:eastAsia="en-US"/>
        </w:rPr>
        <w:t>;</w:t>
      </w:r>
    </w:p>
    <w:p w:rsidR="00587979" w:rsidRPr="00C54C2B" w:rsidRDefault="00587979" w:rsidP="00496ECF">
      <w:pPr>
        <w:pStyle w:val="-11"/>
        <w:numPr>
          <w:ilvl w:val="1"/>
          <w:numId w:val="74"/>
        </w:numPr>
        <w:tabs>
          <w:tab w:val="left" w:pos="993"/>
        </w:tabs>
        <w:spacing w:line="360" w:lineRule="auto"/>
        <w:ind w:left="0" w:firstLine="709"/>
        <w:jc w:val="both"/>
        <w:rPr>
          <w:sz w:val="28"/>
          <w:szCs w:val="28"/>
          <w:lang w:eastAsia="en-US"/>
        </w:rPr>
      </w:pPr>
      <w:r w:rsidRPr="00C54C2B">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C54C2B" w:rsidRDefault="00E53743" w:rsidP="00496ECF">
      <w:pPr>
        <w:pStyle w:val="-11"/>
        <w:numPr>
          <w:ilvl w:val="1"/>
          <w:numId w:val="74"/>
        </w:numPr>
        <w:tabs>
          <w:tab w:val="left" w:pos="993"/>
        </w:tabs>
        <w:spacing w:line="360" w:lineRule="auto"/>
        <w:ind w:left="0" w:firstLine="709"/>
        <w:jc w:val="both"/>
        <w:rPr>
          <w:b/>
          <w:sz w:val="28"/>
          <w:szCs w:val="28"/>
        </w:rPr>
      </w:pPr>
      <w:r w:rsidRPr="00C54C2B">
        <w:rPr>
          <w:b/>
          <w:sz w:val="28"/>
          <w:szCs w:val="28"/>
        </w:rPr>
        <w:t>Выпускник получит возможность научиться:</w:t>
      </w:r>
    </w:p>
    <w:p w:rsidR="00E53743" w:rsidRPr="00C54C2B" w:rsidRDefault="006C7538" w:rsidP="00496ECF">
      <w:pPr>
        <w:pStyle w:val="-11"/>
        <w:numPr>
          <w:ilvl w:val="1"/>
          <w:numId w:val="66"/>
        </w:numPr>
        <w:tabs>
          <w:tab w:val="left" w:pos="993"/>
        </w:tabs>
        <w:spacing w:line="360" w:lineRule="auto"/>
        <w:ind w:left="0" w:firstLine="709"/>
        <w:jc w:val="both"/>
        <w:rPr>
          <w:i/>
          <w:sz w:val="28"/>
          <w:szCs w:val="28"/>
          <w:lang w:eastAsia="en-US"/>
        </w:rPr>
      </w:pPr>
      <w:r w:rsidRPr="00C54C2B">
        <w:rPr>
          <w:i/>
          <w:sz w:val="28"/>
          <w:szCs w:val="28"/>
          <w:lang w:eastAsia="en-US"/>
        </w:rPr>
        <w:t xml:space="preserve">выявлять </w:t>
      </w:r>
      <w:r w:rsidR="00E53743" w:rsidRPr="00C54C2B">
        <w:rPr>
          <w:i/>
          <w:sz w:val="28"/>
          <w:szCs w:val="28"/>
          <w:lang w:eastAsia="en-US"/>
        </w:rPr>
        <w:t xml:space="preserve">и </w:t>
      </w:r>
      <w:r w:rsidRPr="00C54C2B">
        <w:rPr>
          <w:i/>
          <w:sz w:val="28"/>
          <w:szCs w:val="28"/>
          <w:lang w:eastAsia="en-US"/>
        </w:rPr>
        <w:t xml:space="preserve">формулировать </w:t>
      </w:r>
      <w:r w:rsidR="00E53743" w:rsidRPr="00C54C2B">
        <w:rPr>
          <w:i/>
          <w:sz w:val="28"/>
          <w:szCs w:val="28"/>
          <w:lang w:eastAsia="en-US"/>
        </w:rPr>
        <w:t>проблему, требующую технологического решения</w:t>
      </w:r>
      <w:r w:rsidRPr="00C54C2B">
        <w:rPr>
          <w:i/>
          <w:sz w:val="28"/>
          <w:szCs w:val="28"/>
          <w:lang w:eastAsia="en-US"/>
        </w:rPr>
        <w:t>;</w:t>
      </w:r>
    </w:p>
    <w:p w:rsidR="00E53743" w:rsidRPr="00C54C2B" w:rsidRDefault="006C7538" w:rsidP="00496ECF">
      <w:pPr>
        <w:pStyle w:val="-11"/>
        <w:numPr>
          <w:ilvl w:val="1"/>
          <w:numId w:val="66"/>
        </w:numPr>
        <w:tabs>
          <w:tab w:val="left" w:pos="993"/>
        </w:tabs>
        <w:spacing w:line="360" w:lineRule="auto"/>
        <w:ind w:left="0" w:firstLine="709"/>
        <w:jc w:val="both"/>
        <w:rPr>
          <w:i/>
          <w:sz w:val="28"/>
          <w:szCs w:val="28"/>
          <w:lang w:eastAsia="en-US"/>
        </w:rPr>
      </w:pPr>
      <w:r w:rsidRPr="00C54C2B">
        <w:rPr>
          <w:i/>
          <w:sz w:val="28"/>
          <w:szCs w:val="28"/>
          <w:lang w:eastAsia="en-US"/>
        </w:rPr>
        <w:t xml:space="preserve">модифицировать </w:t>
      </w:r>
      <w:r w:rsidR="00E53743" w:rsidRPr="00C54C2B">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54C2B">
        <w:rPr>
          <w:i/>
          <w:sz w:val="28"/>
          <w:szCs w:val="28"/>
          <w:lang w:eastAsia="en-US"/>
        </w:rPr>
        <w:t xml:space="preserve">разрабатывать </w:t>
      </w:r>
      <w:r w:rsidR="00E53743" w:rsidRPr="00C54C2B">
        <w:rPr>
          <w:i/>
          <w:sz w:val="28"/>
          <w:szCs w:val="28"/>
          <w:lang w:eastAsia="en-US"/>
        </w:rPr>
        <w:t>технологию на основе базовой технологи</w:t>
      </w:r>
      <w:r w:rsidRPr="00C54C2B">
        <w:rPr>
          <w:i/>
          <w:sz w:val="28"/>
          <w:szCs w:val="28"/>
          <w:lang w:eastAsia="en-US"/>
        </w:rPr>
        <w:t>и;</w:t>
      </w:r>
    </w:p>
    <w:p w:rsidR="00E53743" w:rsidRPr="00C54C2B" w:rsidRDefault="006C7538" w:rsidP="00496ECF">
      <w:pPr>
        <w:pStyle w:val="-11"/>
        <w:numPr>
          <w:ilvl w:val="1"/>
          <w:numId w:val="66"/>
        </w:numPr>
        <w:tabs>
          <w:tab w:val="left" w:pos="993"/>
        </w:tabs>
        <w:spacing w:line="360" w:lineRule="auto"/>
        <w:ind w:left="0" w:firstLine="709"/>
        <w:jc w:val="both"/>
        <w:rPr>
          <w:i/>
          <w:sz w:val="28"/>
          <w:szCs w:val="28"/>
          <w:lang w:eastAsia="en-US"/>
        </w:rPr>
      </w:pPr>
      <w:r w:rsidRPr="00C54C2B">
        <w:rPr>
          <w:i/>
          <w:sz w:val="28"/>
          <w:szCs w:val="28"/>
          <w:lang w:eastAsia="en-US"/>
        </w:rPr>
        <w:t xml:space="preserve">технологизировать </w:t>
      </w:r>
      <w:r w:rsidR="00E53743" w:rsidRPr="00C54C2B">
        <w:rPr>
          <w:i/>
          <w:sz w:val="28"/>
          <w:szCs w:val="28"/>
          <w:lang w:eastAsia="en-US"/>
        </w:rPr>
        <w:t xml:space="preserve">свой опыт, </w:t>
      </w:r>
      <w:r w:rsidRPr="00C54C2B">
        <w:rPr>
          <w:i/>
          <w:sz w:val="28"/>
          <w:szCs w:val="28"/>
          <w:lang w:eastAsia="en-US"/>
        </w:rPr>
        <w:t xml:space="preserve">представлять </w:t>
      </w:r>
      <w:r w:rsidR="00E53743" w:rsidRPr="00C54C2B">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C54C2B">
        <w:rPr>
          <w:i/>
          <w:sz w:val="28"/>
          <w:szCs w:val="28"/>
          <w:lang w:eastAsia="en-US"/>
        </w:rPr>
        <w:t>;</w:t>
      </w:r>
    </w:p>
    <w:p w:rsidR="00E53743" w:rsidRPr="00C54C2B" w:rsidRDefault="006C7538" w:rsidP="00496ECF">
      <w:pPr>
        <w:pStyle w:val="-11"/>
        <w:numPr>
          <w:ilvl w:val="1"/>
          <w:numId w:val="66"/>
        </w:numPr>
        <w:tabs>
          <w:tab w:val="left" w:pos="993"/>
        </w:tabs>
        <w:spacing w:line="360" w:lineRule="auto"/>
        <w:ind w:left="0" w:firstLine="709"/>
        <w:jc w:val="both"/>
        <w:rPr>
          <w:sz w:val="28"/>
          <w:szCs w:val="28"/>
          <w:lang w:eastAsia="en-US"/>
        </w:rPr>
      </w:pPr>
      <w:r w:rsidRPr="00C54C2B">
        <w:rPr>
          <w:i/>
          <w:sz w:val="28"/>
          <w:szCs w:val="28"/>
          <w:lang w:eastAsia="en-US"/>
        </w:rPr>
        <w:t xml:space="preserve">оценивать </w:t>
      </w:r>
      <w:r w:rsidR="00E53743" w:rsidRPr="00C54C2B">
        <w:rPr>
          <w:i/>
          <w:sz w:val="28"/>
          <w:szCs w:val="28"/>
          <w:lang w:eastAsia="en-US"/>
        </w:rPr>
        <w:t>коммерческий потенциал продукта и / или технологии</w:t>
      </w:r>
      <w:r w:rsidR="00E53743" w:rsidRPr="00C54C2B">
        <w:rPr>
          <w:sz w:val="28"/>
          <w:szCs w:val="28"/>
          <w:lang w:eastAsia="en-US"/>
        </w:rPr>
        <w:t>.</w:t>
      </w:r>
    </w:p>
    <w:p w:rsidR="00E53743" w:rsidRPr="00C54C2B" w:rsidRDefault="00E53743" w:rsidP="00941C6C">
      <w:pPr>
        <w:pStyle w:val="-11"/>
        <w:spacing w:line="360" w:lineRule="auto"/>
        <w:ind w:left="0" w:firstLine="709"/>
        <w:jc w:val="both"/>
        <w:rPr>
          <w:b/>
          <w:sz w:val="28"/>
          <w:szCs w:val="28"/>
          <w:lang w:eastAsia="en-US"/>
        </w:rPr>
      </w:pPr>
      <w:r w:rsidRPr="00C54C2B">
        <w:rPr>
          <w:b/>
          <w:sz w:val="28"/>
          <w:szCs w:val="28"/>
          <w:lang w:eastAsia="en-US"/>
        </w:rPr>
        <w:t>Построение образовательных траекторий и планов в области профессионального самоопределения</w:t>
      </w:r>
    </w:p>
    <w:p w:rsidR="00E53743" w:rsidRPr="00C54C2B" w:rsidRDefault="00587979" w:rsidP="00941C6C">
      <w:pPr>
        <w:pStyle w:val="-11"/>
        <w:spacing w:line="360" w:lineRule="auto"/>
        <w:ind w:left="0" w:firstLine="709"/>
        <w:jc w:val="both"/>
        <w:rPr>
          <w:rFonts w:eastAsia="MS Mincho"/>
          <w:sz w:val="28"/>
          <w:szCs w:val="28"/>
        </w:rPr>
      </w:pPr>
      <w:r w:rsidRPr="00C54C2B">
        <w:rPr>
          <w:sz w:val="28"/>
          <w:szCs w:val="28"/>
        </w:rPr>
        <w:t>Выпускник научится</w:t>
      </w:r>
      <w:r w:rsidR="00E53743" w:rsidRPr="00C54C2B">
        <w:rPr>
          <w:sz w:val="28"/>
          <w:szCs w:val="28"/>
        </w:rPr>
        <w:t>:</w:t>
      </w:r>
    </w:p>
    <w:p w:rsidR="00E53743" w:rsidRPr="00C54C2B" w:rsidRDefault="00587979"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lastRenderedPageBreak/>
        <w:t xml:space="preserve">характеризовать </w:t>
      </w:r>
      <w:r w:rsidR="00E53743" w:rsidRPr="00C54C2B">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54C2B" w:rsidRDefault="00587979"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t xml:space="preserve">характеризовать </w:t>
      </w:r>
      <w:r w:rsidR="00E53743" w:rsidRPr="00C54C2B">
        <w:rPr>
          <w:sz w:val="28"/>
          <w:szCs w:val="28"/>
          <w:lang w:eastAsia="en-US"/>
        </w:rPr>
        <w:t>ситуацию на региональном рынке труда, называет тенденции е</w:t>
      </w:r>
      <w:r w:rsidR="00245F1D" w:rsidRPr="00C54C2B">
        <w:rPr>
          <w:sz w:val="28"/>
          <w:szCs w:val="28"/>
          <w:lang w:eastAsia="en-US"/>
        </w:rPr>
        <w:t>е</w:t>
      </w:r>
      <w:r w:rsidR="00E53743" w:rsidRPr="00C54C2B">
        <w:rPr>
          <w:sz w:val="28"/>
          <w:szCs w:val="28"/>
          <w:lang w:eastAsia="en-US"/>
        </w:rPr>
        <w:t xml:space="preserve"> развития,</w:t>
      </w:r>
    </w:p>
    <w:p w:rsidR="00E53743" w:rsidRPr="00C54C2B" w:rsidRDefault="00E53743"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t>разъясн</w:t>
      </w:r>
      <w:r w:rsidR="00587979" w:rsidRPr="00C54C2B">
        <w:rPr>
          <w:sz w:val="28"/>
          <w:szCs w:val="28"/>
          <w:lang w:eastAsia="en-US"/>
        </w:rPr>
        <w:t>ть</w:t>
      </w:r>
      <w:r w:rsidRPr="00C54C2B">
        <w:rPr>
          <w:sz w:val="28"/>
          <w:szCs w:val="28"/>
          <w:lang w:eastAsia="en-US"/>
        </w:rPr>
        <w:t>яет социальное значение групп профессий, востребованных на региональном рынке труда,</w:t>
      </w:r>
    </w:p>
    <w:p w:rsidR="00E53743" w:rsidRPr="00C54C2B" w:rsidRDefault="00587979"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t xml:space="preserve">характеризовать </w:t>
      </w:r>
      <w:r w:rsidR="00E53743" w:rsidRPr="00C54C2B">
        <w:rPr>
          <w:sz w:val="28"/>
          <w:szCs w:val="28"/>
          <w:lang w:eastAsia="en-US"/>
        </w:rPr>
        <w:t>группы предприятий региона проживания,</w:t>
      </w:r>
    </w:p>
    <w:p w:rsidR="00E53743" w:rsidRPr="00C54C2B" w:rsidRDefault="00587979"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t xml:space="preserve">характеризовать </w:t>
      </w:r>
      <w:r w:rsidR="00E53743" w:rsidRPr="00C54C2B">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C54C2B" w:rsidRDefault="00587979"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t xml:space="preserve">анализировать </w:t>
      </w:r>
      <w:r w:rsidR="00E53743" w:rsidRPr="00C54C2B">
        <w:rPr>
          <w:sz w:val="28"/>
          <w:szCs w:val="28"/>
          <w:lang w:eastAsia="en-US"/>
        </w:rPr>
        <w:t>свои мотивы и причины принятия тех или иных решений,</w:t>
      </w:r>
    </w:p>
    <w:p w:rsidR="00E53743" w:rsidRPr="00C54C2B" w:rsidRDefault="00587979"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t xml:space="preserve">анализировать </w:t>
      </w:r>
      <w:r w:rsidR="00E53743" w:rsidRPr="00C54C2B">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C54C2B" w:rsidRDefault="00587979"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t xml:space="preserve">анализировать </w:t>
      </w:r>
      <w:r w:rsidR="00E53743" w:rsidRPr="00C54C2B">
        <w:rPr>
          <w:sz w:val="28"/>
          <w:szCs w:val="28"/>
          <w:lang w:eastAsia="en-US"/>
        </w:rPr>
        <w:t>свои возможности и предпочтения, связанные с освоением определ</w:t>
      </w:r>
      <w:r w:rsidR="00245F1D" w:rsidRPr="00C54C2B">
        <w:rPr>
          <w:sz w:val="28"/>
          <w:szCs w:val="28"/>
          <w:lang w:eastAsia="en-US"/>
        </w:rPr>
        <w:t>е</w:t>
      </w:r>
      <w:r w:rsidR="00E53743" w:rsidRPr="00C54C2B">
        <w:rPr>
          <w:sz w:val="28"/>
          <w:szCs w:val="28"/>
          <w:lang w:eastAsia="en-US"/>
        </w:rPr>
        <w:t>нного уровня образовательных программ и реализацией тех или иных видов деятельности,</w:t>
      </w:r>
    </w:p>
    <w:p w:rsidR="00E53743" w:rsidRPr="00C54C2B" w:rsidRDefault="00587979"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t xml:space="preserve">получит </w:t>
      </w:r>
      <w:r w:rsidR="00E53743" w:rsidRPr="00C54C2B">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54C2B" w:rsidRDefault="00587979" w:rsidP="00496ECF">
      <w:pPr>
        <w:pStyle w:val="-11"/>
        <w:numPr>
          <w:ilvl w:val="1"/>
          <w:numId w:val="65"/>
        </w:numPr>
        <w:tabs>
          <w:tab w:val="left" w:pos="993"/>
        </w:tabs>
        <w:spacing w:line="360" w:lineRule="auto"/>
        <w:ind w:left="0" w:firstLine="709"/>
        <w:jc w:val="both"/>
        <w:rPr>
          <w:sz w:val="28"/>
          <w:szCs w:val="28"/>
          <w:lang w:eastAsia="en-US"/>
        </w:rPr>
      </w:pPr>
      <w:r w:rsidRPr="00C54C2B">
        <w:rPr>
          <w:sz w:val="28"/>
          <w:szCs w:val="28"/>
          <w:lang w:eastAsia="en-US"/>
        </w:rPr>
        <w:t xml:space="preserve">получит </w:t>
      </w:r>
      <w:r w:rsidR="00E53743" w:rsidRPr="00C54C2B">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54C2B" w:rsidRDefault="00E53743" w:rsidP="00941C6C">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E53743" w:rsidRPr="00C54C2B"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C54C2B">
        <w:rPr>
          <w:i/>
          <w:sz w:val="28"/>
          <w:szCs w:val="28"/>
          <w:lang w:eastAsia="en-US"/>
        </w:rPr>
        <w:lastRenderedPageBreak/>
        <w:t xml:space="preserve">предлагать </w:t>
      </w:r>
      <w:r w:rsidR="00E53743" w:rsidRPr="00C54C2B">
        <w:rPr>
          <w:i/>
          <w:sz w:val="28"/>
          <w:szCs w:val="28"/>
          <w:lang w:eastAsia="en-US"/>
        </w:rPr>
        <w:t>альтернативные варианты траекторий профессионального образования для занятия заданных должностей</w:t>
      </w:r>
      <w:r w:rsidRPr="00C54C2B">
        <w:rPr>
          <w:i/>
          <w:sz w:val="28"/>
          <w:szCs w:val="28"/>
          <w:lang w:eastAsia="en-US"/>
        </w:rPr>
        <w:t>;</w:t>
      </w:r>
    </w:p>
    <w:p w:rsidR="00E53743" w:rsidRPr="00C54C2B"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C54C2B">
        <w:rPr>
          <w:i/>
          <w:sz w:val="28"/>
          <w:szCs w:val="28"/>
          <w:lang w:eastAsia="en-US"/>
        </w:rPr>
        <w:t xml:space="preserve">анализировать </w:t>
      </w:r>
      <w:r w:rsidR="00E53743" w:rsidRPr="00C54C2B">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C54C2B">
        <w:rPr>
          <w:sz w:val="28"/>
          <w:szCs w:val="28"/>
          <w:lang w:eastAsia="en-US"/>
        </w:rPr>
        <w:t>.</w:t>
      </w:r>
    </w:p>
    <w:p w:rsidR="00E53743" w:rsidRPr="00C54C2B"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C54C2B">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C54C2B" w:rsidRDefault="00E53743" w:rsidP="00941C6C">
      <w:pPr>
        <w:tabs>
          <w:tab w:val="left" w:pos="851"/>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5 класс</w:t>
      </w:r>
    </w:p>
    <w:p w:rsidR="00E53743" w:rsidRPr="00C54C2B" w:rsidRDefault="00E53743" w:rsidP="00941C6C">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По завершении учебного года обучающийся:</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характеризует рекламу как средство формирования потребностей</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составляет техническое задание, памятку, инструкцию, технологическую карту</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осуществляет сборку моделей с помощью образовательного конструктора по инструкции</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осуществляет выбор товара в модельной ситуации</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конструирует модель по заданному прототипу</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проведения испытания, анализа, модернизации модели</w:t>
      </w:r>
      <w:r w:rsidR="00523BF1"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54C2B">
        <w:rPr>
          <w:rFonts w:ascii="Times New Roman" w:hAnsi="Times New Roman"/>
          <w:sz w:val="28"/>
          <w:szCs w:val="28"/>
        </w:rPr>
        <w:t>;</w:t>
      </w:r>
    </w:p>
    <w:p w:rsidR="00E53743" w:rsidRPr="00C54C2B"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C54C2B">
        <w:rPr>
          <w:rFonts w:ascii="Times New Roman" w:hAnsi="Times New Roman"/>
          <w:sz w:val="28"/>
          <w:szCs w:val="28"/>
        </w:rPr>
        <w:t>ействий и взаимодействия в быту.</w:t>
      </w:r>
    </w:p>
    <w:p w:rsidR="00E53743" w:rsidRPr="00C54C2B" w:rsidRDefault="00E53743" w:rsidP="00941C6C">
      <w:pPr>
        <w:tabs>
          <w:tab w:val="left" w:pos="851"/>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6 класс</w:t>
      </w:r>
    </w:p>
    <w:p w:rsidR="00E53743" w:rsidRPr="00C54C2B" w:rsidRDefault="00E53743" w:rsidP="00941C6C">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По завершении учебного года обучающийся:</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описывает жизненный цикл технологии, приводя примеры</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оперирует понятием «технологическая система» при описании средств удовлетворения потребностей человека</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проводит морфологический и функциональный анализ технологической системы</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читает элементарные чертежи и эскизы</w:t>
      </w:r>
      <w:r w:rsidR="00523BF1" w:rsidRPr="00C54C2B">
        <w:rPr>
          <w:rFonts w:ascii="Times New Roman" w:hAnsi="Times New Roman"/>
          <w:sz w:val="28"/>
          <w:szCs w:val="28"/>
        </w:rPr>
        <w:t>;</w:t>
      </w:r>
    </w:p>
    <w:p w:rsidR="00523BF1"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выполняет эскизы механизмов, интерьера</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C54C2B">
        <w:rPr>
          <w:rFonts w:ascii="Times New Roman" w:hAnsi="Times New Roman"/>
          <w:sz w:val="28"/>
          <w:szCs w:val="28"/>
        </w:rPr>
        <w:t xml:space="preserve"> ;</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решения задач на взаимодействие со службами ЖКХ</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54C2B">
        <w:rPr>
          <w:rFonts w:ascii="Times New Roman" w:hAnsi="Times New Roman"/>
          <w:sz w:val="28"/>
          <w:szCs w:val="28"/>
        </w:rPr>
        <w:t>;</w:t>
      </w:r>
    </w:p>
    <w:p w:rsidR="00E53743" w:rsidRPr="00C54C2B"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54C2B">
        <w:rPr>
          <w:rFonts w:ascii="Times New Roman" w:hAnsi="Times New Roman"/>
          <w:sz w:val="28"/>
          <w:szCs w:val="28"/>
        </w:rPr>
        <w:t>е</w:t>
      </w:r>
      <w:r w:rsidRPr="00C54C2B">
        <w:rPr>
          <w:rFonts w:ascii="Times New Roman" w:hAnsi="Times New Roman"/>
          <w:sz w:val="28"/>
          <w:szCs w:val="28"/>
        </w:rPr>
        <w:t>нных исследований потребительских интересов.</w:t>
      </w:r>
    </w:p>
    <w:p w:rsidR="00E53743" w:rsidRPr="00C54C2B" w:rsidRDefault="00E53743" w:rsidP="00941C6C">
      <w:pPr>
        <w:tabs>
          <w:tab w:val="left" w:pos="851"/>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lastRenderedPageBreak/>
        <w:t>7 класс</w:t>
      </w:r>
    </w:p>
    <w:p w:rsidR="00E53743" w:rsidRPr="00C54C2B" w:rsidRDefault="00E53743" w:rsidP="00941C6C">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По завершении учебного года обучающийся:</w:t>
      </w:r>
    </w:p>
    <w:p w:rsidR="00E53743" w:rsidRPr="00C54C2B"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выполняет базовые операции редактора компьютерного тр</w:t>
      </w:r>
      <w:r w:rsidR="00245F1D" w:rsidRPr="00C54C2B">
        <w:rPr>
          <w:rFonts w:ascii="Times New Roman" w:hAnsi="Times New Roman"/>
          <w:sz w:val="28"/>
          <w:szCs w:val="28"/>
        </w:rPr>
        <w:t>е</w:t>
      </w:r>
      <w:r w:rsidRPr="00C54C2B">
        <w:rPr>
          <w:rFonts w:ascii="Times New Roman" w:hAnsi="Times New Roman"/>
          <w:sz w:val="28"/>
          <w:szCs w:val="28"/>
        </w:rPr>
        <w:t>хмерного проектирования (на выбор образовательной организации)</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конструирует простые системы с обратной связью на основе технических конструкторов</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следует технологии, в том числе, в процессе изготовления субъективно нового продукта</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54C2B">
        <w:rPr>
          <w:rFonts w:ascii="Times New Roman" w:hAnsi="Times New Roman"/>
          <w:sz w:val="28"/>
          <w:szCs w:val="28"/>
        </w:rPr>
        <w:t>е</w:t>
      </w:r>
      <w:r w:rsidRPr="00C54C2B">
        <w:rPr>
          <w:rFonts w:ascii="Times New Roman" w:hAnsi="Times New Roman"/>
          <w:sz w:val="28"/>
          <w:szCs w:val="28"/>
        </w:rPr>
        <w:t>хмерного проектирования</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54C2B" w:rsidRDefault="00E53743" w:rsidP="001E2A07">
      <w:pPr>
        <w:tabs>
          <w:tab w:val="left" w:pos="851"/>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8 класс</w:t>
      </w:r>
    </w:p>
    <w:p w:rsidR="00E53743" w:rsidRPr="00C54C2B" w:rsidRDefault="00E53743" w:rsidP="001E2A0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По завершении учебного года обучающийся:</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C54C2B">
        <w:rPr>
          <w:rFonts w:ascii="Times New Roman" w:hAnsi="Times New Roman"/>
          <w:sz w:val="28"/>
          <w:szCs w:val="28"/>
        </w:rPr>
        <w:t>е</w:t>
      </w:r>
      <w:r w:rsidRPr="00C54C2B">
        <w:rPr>
          <w:rFonts w:ascii="Times New Roman" w:hAnsi="Times New Roman"/>
          <w:sz w:val="28"/>
          <w:szCs w:val="28"/>
        </w:rPr>
        <w:t xml:space="preserve"> развития</w:t>
      </w:r>
      <w:r w:rsidR="00523BF1"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называет и характеризует актуальные и перспективные технологии транспорта</w:t>
      </w:r>
      <w:r w:rsidR="00523BF1" w:rsidRPr="00C54C2B">
        <w:rPr>
          <w:rFonts w:ascii="Times New Roman" w:hAnsi="Times New Roman"/>
          <w:sz w:val="28"/>
          <w:szCs w:val="28"/>
        </w:rPr>
        <w:t>;</w:t>
      </w:r>
      <w:r w:rsidRPr="00C54C2B">
        <w:rPr>
          <w:rFonts w:ascii="Times New Roman" w:hAnsi="Times New Roman"/>
          <w:sz w:val="28"/>
          <w:szCs w:val="28"/>
        </w:rPr>
        <w:t>,</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C54C2B"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характеризует ситуацию на региональном рынке труда, называет тенденции её развития;</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перечисляет и характеризует виды технической и технологической документации</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разъясняет функции модели и принципы моделирования,</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создаёт модель, адекватную практической задаче,</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отбирает материал в соответствии с техническим решением или по заданным критериям,</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составляет рацион питания, адекватный ситуации,</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планирует продвижение продукта,</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регламентирует заданный процесс в заданной форме,</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проводит оценку и испытание полученного продукта,</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лабораторного исследования продуктов питания,</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моделирования транспортных потоков,</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опыт анализа объявлений, предлагающих работу</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C54C2B">
        <w:rPr>
          <w:rFonts w:ascii="Times New Roman" w:hAnsi="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C54C2B"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C54C2B" w:rsidRDefault="00E53743" w:rsidP="001E2A07">
      <w:pPr>
        <w:tabs>
          <w:tab w:val="left" w:pos="851"/>
        </w:tabs>
        <w:spacing w:after="0" w:line="360" w:lineRule="auto"/>
        <w:ind w:firstLine="851"/>
        <w:jc w:val="both"/>
        <w:rPr>
          <w:rFonts w:ascii="Times New Roman" w:hAnsi="Times New Roman"/>
          <w:b/>
          <w:sz w:val="28"/>
          <w:szCs w:val="28"/>
        </w:rPr>
      </w:pPr>
      <w:r w:rsidRPr="00C54C2B">
        <w:rPr>
          <w:rFonts w:ascii="Times New Roman" w:hAnsi="Times New Roman"/>
          <w:b/>
          <w:sz w:val="28"/>
          <w:szCs w:val="28"/>
        </w:rPr>
        <w:t xml:space="preserve">9 класс </w:t>
      </w:r>
    </w:p>
    <w:p w:rsidR="00E53743" w:rsidRPr="00C54C2B" w:rsidRDefault="00E53743" w:rsidP="001E2A07">
      <w:pPr>
        <w:tabs>
          <w:tab w:val="left" w:pos="851"/>
        </w:tabs>
        <w:spacing w:after="0" w:line="360" w:lineRule="auto"/>
        <w:ind w:firstLine="851"/>
        <w:jc w:val="both"/>
        <w:rPr>
          <w:rFonts w:ascii="Times New Roman" w:hAnsi="Times New Roman"/>
          <w:sz w:val="28"/>
          <w:szCs w:val="28"/>
        </w:rPr>
      </w:pPr>
      <w:r w:rsidRPr="00C54C2B">
        <w:rPr>
          <w:rFonts w:ascii="Times New Roman" w:hAnsi="Times New Roman"/>
          <w:sz w:val="28"/>
          <w:szCs w:val="28"/>
        </w:rPr>
        <w:t>По завершении учебного года обучающийся:</w:t>
      </w:r>
    </w:p>
    <w:p w:rsidR="00E53743" w:rsidRPr="00C54C2B"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C54C2B"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C54C2B"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объясняет закономерности технологического развития цивилизации,</w:t>
      </w:r>
    </w:p>
    <w:p w:rsidR="00E53743" w:rsidRPr="00C54C2B"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C54C2B"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C54C2B"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C54C2B"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C54C2B"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C54C2B"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C54C2B"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C54C2B"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54C2B"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54C2B"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предпрофессиональных проб,</w:t>
      </w:r>
    </w:p>
    <w:p w:rsidR="00B540EE" w:rsidRPr="00C54C2B" w:rsidRDefault="00E53743" w:rsidP="00E2459D">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C54C2B" w:rsidRDefault="00243C14" w:rsidP="00EA45E1">
      <w:pPr>
        <w:pStyle w:val="4"/>
      </w:pPr>
      <w:bookmarkStart w:id="91" w:name="_Toc409691647"/>
      <w:bookmarkStart w:id="92" w:name="_Toc410653970"/>
      <w:bookmarkStart w:id="93" w:name="_Toc414553156"/>
      <w:r w:rsidRPr="00C54C2B">
        <w:t>1.2.</w:t>
      </w:r>
      <w:r w:rsidR="00EA45E1" w:rsidRPr="00C54C2B">
        <w:t>5.16</w:t>
      </w:r>
      <w:r w:rsidRPr="00C54C2B">
        <w:t xml:space="preserve">. </w:t>
      </w:r>
      <w:r w:rsidR="00B540EE" w:rsidRPr="00C54C2B">
        <w:t>Физическая культура</w:t>
      </w:r>
      <w:bookmarkEnd w:id="91"/>
      <w:bookmarkEnd w:id="92"/>
      <w:bookmarkEnd w:id="93"/>
    </w:p>
    <w:p w:rsidR="00E53743" w:rsidRPr="00C54C2B" w:rsidRDefault="00E53743" w:rsidP="001E2A07">
      <w:pPr>
        <w:spacing w:after="0" w:line="360" w:lineRule="auto"/>
        <w:ind w:right="-5"/>
        <w:jc w:val="both"/>
        <w:rPr>
          <w:rFonts w:ascii="Times New Roman" w:hAnsi="Times New Roman"/>
          <w:sz w:val="28"/>
          <w:szCs w:val="28"/>
        </w:rPr>
      </w:pPr>
      <w:r w:rsidRPr="00C54C2B">
        <w:rPr>
          <w:rFonts w:ascii="Times New Roman" w:hAnsi="Times New Roman"/>
          <w:b/>
          <w:sz w:val="28"/>
          <w:szCs w:val="28"/>
        </w:rPr>
        <w:t xml:space="preserve">Выпускник научится: </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w:t>
      </w:r>
      <w:r w:rsidRPr="00C54C2B">
        <w:rPr>
          <w:rFonts w:ascii="Times New Roman" w:hAnsi="Times New Roman"/>
          <w:sz w:val="28"/>
          <w:szCs w:val="28"/>
        </w:rPr>
        <w:lastRenderedPageBreak/>
        <w:t>двигательных действий и физических упражнений, развития физических качеств;</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выполнять акробатические комбинации из числа хорошо освоенных упражнений;</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выполнять легкоатлетические упражнения в беге и в прыжках (в длину и высоту);</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выполнять спуски и торможения на лыжах с пологого склона;</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54C2B"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C54C2B">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C54C2B" w:rsidRDefault="00E53743" w:rsidP="001E2A07">
      <w:pPr>
        <w:spacing w:after="0" w:line="360" w:lineRule="auto"/>
        <w:ind w:right="-5"/>
        <w:jc w:val="both"/>
        <w:rPr>
          <w:rFonts w:ascii="Times New Roman" w:hAnsi="Times New Roman"/>
          <w:sz w:val="28"/>
          <w:szCs w:val="28"/>
        </w:rPr>
      </w:pPr>
      <w:r w:rsidRPr="00C54C2B">
        <w:rPr>
          <w:rFonts w:ascii="Times New Roman" w:hAnsi="Times New Roman"/>
          <w:b/>
          <w:sz w:val="28"/>
          <w:szCs w:val="28"/>
        </w:rPr>
        <w:t>Выпускник получит возможность научиться:</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 xml:space="preserve">осуществлять судейство по одному из осваиваемых видов спорта; </w:t>
      </w:r>
    </w:p>
    <w:p w:rsidR="00E53743" w:rsidRPr="00C54C2B"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C54C2B"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выполнять технико-тактические действия национальных видов спорта;</w:t>
      </w:r>
    </w:p>
    <w:p w:rsidR="00B540EE" w:rsidRPr="00C54C2B" w:rsidRDefault="00E53743" w:rsidP="00F12020">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проплывать учебную дистанцию вольным стилем.</w:t>
      </w:r>
    </w:p>
    <w:p w:rsidR="00B540EE" w:rsidRPr="00C54C2B" w:rsidRDefault="00523BF1" w:rsidP="00EA45E1">
      <w:pPr>
        <w:pStyle w:val="4"/>
      </w:pPr>
      <w:bookmarkStart w:id="94" w:name="_Toc409691648"/>
      <w:bookmarkStart w:id="95" w:name="_Toc410653971"/>
      <w:bookmarkStart w:id="96" w:name="_Toc414553157"/>
      <w:r w:rsidRPr="00C54C2B">
        <w:t>1.2.</w:t>
      </w:r>
      <w:r w:rsidR="00EA45E1" w:rsidRPr="00C54C2B">
        <w:t>5.17</w:t>
      </w:r>
      <w:r w:rsidRPr="00C54C2B">
        <w:t xml:space="preserve">. </w:t>
      </w:r>
      <w:r w:rsidR="00B540EE" w:rsidRPr="00C54C2B">
        <w:t>Основы безопасности жизнедеятельности</w:t>
      </w:r>
      <w:bookmarkEnd w:id="94"/>
      <w:bookmarkEnd w:id="95"/>
      <w:bookmarkEnd w:id="96"/>
    </w:p>
    <w:p w:rsidR="00E53743" w:rsidRPr="00C54C2B" w:rsidRDefault="00E53743" w:rsidP="001E2A07">
      <w:pPr>
        <w:spacing w:after="0" w:line="360" w:lineRule="auto"/>
        <w:ind w:firstLine="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Выпускник научится:</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C54C2B">
        <w:rPr>
          <w:rFonts w:ascii="Times New Roman" w:hAnsi="Times New Roman"/>
          <w:sz w:val="28"/>
          <w:szCs w:val="28"/>
        </w:rPr>
        <w:t>классифицировать и характеризовать</w:t>
      </w:r>
      <w:r w:rsidRPr="00C54C2B">
        <w:rPr>
          <w:rFonts w:ascii="Times New Roman" w:hAnsi="Times New Roman"/>
          <w:iCs/>
          <w:sz w:val="28"/>
          <w:szCs w:val="28"/>
        </w:rPr>
        <w:t xml:space="preserve"> условия экологической безопасности;</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C54C2B">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C54C2B">
        <w:rPr>
          <w:rFonts w:ascii="Times New Roman" w:hAnsi="Times New Roman"/>
          <w:iCs/>
          <w:sz w:val="28"/>
          <w:szCs w:val="28"/>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использовать бытовые приборы;</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использовать средства бытовой химии;</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использовать средства коммуникации;</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и характеризовать опасные ситуации криминогенного характера;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C54C2B">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вести и применять способы самозащиты в криминогенной ситуации на улице;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вести и применять способы самозащиты в криминогенной ситуации в лифте;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вести и применять способы самозащиты при карманной краже;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вести и применять способы самозащиты при попытке мошенничества;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оценивать ситуацию дорожного движения;</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оценивать ситуацию и безопасно действовать при пожаре;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безопасно использовать средства индивидуальной защиты при пожаре;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применять первичные средства пожаротушения;</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правила безопасности дорожного движения пешехода;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правила безопасности дорожного движения велосипедиста;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и характеризовать причины и последствия опасных ситуаций на воде;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оценивать ситуацию и безопасно вести у воды и на воде;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использовать средства и способы само- и взаимопомощи на воде;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готовиться к туристическим походам;</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оценивать ситуацию и безопасно вести в туристических походах;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оценивать ситуацию и ориентироваться на местности;</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добывать и поддерживать огонь в автономных условиях;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добывать и очищать воду в автономных условиях;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подавать сигналы бедствия и отвечать на них;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C54C2B"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безопасно использовать средства индивидуальной защиты; </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характеризовать причины и последствия чрезвычайных ситуаций техногенного характера для личности, общества и государства;</w:t>
      </w:r>
    </w:p>
    <w:p w:rsidR="00F962DD" w:rsidRPr="00C54C2B"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действовать по сигналу «Внимание всем!»;</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безопасно использовать средства индивидуальной </w:t>
      </w:r>
      <w:r w:rsidR="00F962DD" w:rsidRPr="00C54C2B">
        <w:rPr>
          <w:rFonts w:ascii="Times New Roman" w:hAnsi="Times New Roman"/>
          <w:sz w:val="28"/>
          <w:szCs w:val="28"/>
        </w:rPr>
        <w:t xml:space="preserve">и коллективной </w:t>
      </w:r>
      <w:r w:rsidRPr="00C54C2B">
        <w:rPr>
          <w:rFonts w:ascii="Times New Roman" w:hAnsi="Times New Roman"/>
          <w:sz w:val="28"/>
          <w:szCs w:val="28"/>
        </w:rPr>
        <w:t>защиты;</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адекватно оценивать ситуацию и безопасно действовать в местах массового скопления людей;</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оповещать (вызывать) экстренные службы при чрезвычайной ситуации;</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C54C2B">
        <w:rPr>
          <w:rFonts w:ascii="Times New Roman" w:hAnsi="Times New Roman"/>
          <w:sz w:val="28"/>
          <w:szCs w:val="28"/>
        </w:rPr>
        <w:t>классифицировать мероприятия и факторы, укрепляющие и разрушающие здоровье;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C54C2B"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выявлять мероприятия и факторы, потенциально опасные для здоровья;</w:t>
      </w:r>
    </w:p>
    <w:p w:rsidR="00EA45E1" w:rsidRPr="00C54C2B"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безопасно использовать ресурсы интернета;</w:t>
      </w:r>
    </w:p>
    <w:p w:rsidR="002818BE" w:rsidRPr="00C54C2B"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bCs/>
          <w:sz w:val="28"/>
          <w:szCs w:val="28"/>
        </w:rPr>
        <w:t>анализировать состояние своего здоровья;</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определять состояния оказания неотложной помощи;</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использовать алгоритм действий по оказанию первой помощи;</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bCs/>
          <w:sz w:val="28"/>
          <w:szCs w:val="28"/>
        </w:rPr>
        <w:t xml:space="preserve">классифицировать </w:t>
      </w:r>
      <w:r w:rsidRPr="00C54C2B">
        <w:rPr>
          <w:rFonts w:ascii="Times New Roman" w:hAnsi="Times New Roman"/>
          <w:sz w:val="28"/>
          <w:szCs w:val="28"/>
        </w:rPr>
        <w:t>средства оказания первой помощи;</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оказывать первую помощь при наружном и внутреннем кровотечении;</w:t>
      </w:r>
    </w:p>
    <w:p w:rsidR="007A1E4C" w:rsidRPr="00C54C2B"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извлекать инородное тело из верхних дыхательных путей;</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оказывать первую помощь при ушибах;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оказывать первую помощь при растяжениях;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оказывать первую помощь при вывихах;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оказывать первую помощь при переломах;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оказывать первую помощь при ожогах;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оказывать первую помощь при </w:t>
      </w:r>
      <w:r w:rsidR="007A1E4C" w:rsidRPr="00C54C2B">
        <w:rPr>
          <w:rFonts w:ascii="Times New Roman" w:hAnsi="Times New Roman"/>
          <w:sz w:val="28"/>
          <w:szCs w:val="28"/>
        </w:rPr>
        <w:t>отморожениях и общем переохлаждении</w:t>
      </w:r>
      <w:r w:rsidRPr="00C54C2B">
        <w:rPr>
          <w:rFonts w:ascii="Times New Roman" w:hAnsi="Times New Roman"/>
          <w:sz w:val="28"/>
          <w:szCs w:val="28"/>
        </w:rPr>
        <w:t>;</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оказывать первую помощь при отравлениях;</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оказывать первую помощь при тепловом (солнечном) ударе;</w:t>
      </w:r>
    </w:p>
    <w:p w:rsidR="00E53743" w:rsidRPr="00C54C2B"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оказывать первую помощь при укусе насекомых</w:t>
      </w:r>
      <w:r w:rsidR="007A1E4C" w:rsidRPr="00C54C2B">
        <w:rPr>
          <w:rFonts w:ascii="Times New Roman" w:hAnsi="Times New Roman"/>
          <w:sz w:val="28"/>
          <w:szCs w:val="28"/>
        </w:rPr>
        <w:t xml:space="preserve"> и змей.</w:t>
      </w:r>
    </w:p>
    <w:p w:rsidR="00E53743" w:rsidRPr="00C54C2B" w:rsidRDefault="00E53743" w:rsidP="001E2A07">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Выпускник получит возможность научиться:</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безопасно использовать средства индивидуальной защиты велосипедиста;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i/>
          <w:sz w:val="28"/>
          <w:szCs w:val="28"/>
        </w:rPr>
        <w:t>готовиться к туристическим поездкам;</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i/>
          <w:sz w:val="28"/>
          <w:szCs w:val="28"/>
        </w:rPr>
        <w:t>безопасно вести и применять права покупателя;</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C54C2B">
        <w:rPr>
          <w:rFonts w:ascii="Times New Roman" w:hAnsi="Times New Roman"/>
          <w:i/>
          <w:sz w:val="28"/>
          <w:szCs w:val="28"/>
        </w:rPr>
        <w:t>анализировать последствия проявления терроризма, экстремизма, наркотизма;</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C54C2B">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C54C2B">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bCs/>
          <w:i/>
          <w:sz w:val="28"/>
          <w:szCs w:val="28"/>
        </w:rPr>
        <w:t xml:space="preserve">характеризовать </w:t>
      </w:r>
      <w:r w:rsidRPr="00C54C2B">
        <w:rPr>
          <w:rFonts w:ascii="Times New Roman" w:hAnsi="Times New Roman"/>
          <w:i/>
          <w:sz w:val="28"/>
          <w:szCs w:val="28"/>
        </w:rPr>
        <w:t xml:space="preserve">роль семьи в жизни личности и общества и ее влияние на здоровье человека;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i/>
          <w:sz w:val="28"/>
          <w:szCs w:val="28"/>
        </w:rPr>
        <w:lastRenderedPageBreak/>
        <w:t>классифицировать основные правовые аспекты оказания первой помощи;</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оказывать первую помощь при не инфекционных заболеваниях;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оказывать первую помощь при инфекционных заболеваниях;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оказывать первую помощь при остановке сердечной деятельности;</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оказывать первую помощь при коме;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оказывать первую помощь при поражении электрическим током;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усваивать приемы действий в различных опасных и чрезвычайных ситуациях; </w:t>
      </w:r>
    </w:p>
    <w:p w:rsidR="00E53743"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54C2B"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C54C2B"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C54C2B" w:rsidRDefault="00523BF1">
      <w:pPr>
        <w:rPr>
          <w:rFonts w:ascii="Times New Roman" w:eastAsia="Times New Roman" w:hAnsi="Times New Roman"/>
          <w:b/>
          <w:bCs/>
          <w:sz w:val="28"/>
          <w:szCs w:val="28"/>
          <w:lang w:eastAsia="ru-RU"/>
        </w:rPr>
      </w:pPr>
      <w:r w:rsidRPr="00C54C2B">
        <w:rPr>
          <w:rFonts w:ascii="Times New Roman" w:hAnsi="Times New Roman"/>
          <w:sz w:val="28"/>
          <w:szCs w:val="28"/>
        </w:rPr>
        <w:br w:type="page"/>
      </w:r>
    </w:p>
    <w:p w:rsidR="00B540EE" w:rsidRPr="00C54C2B" w:rsidRDefault="001E2A07" w:rsidP="00B327FE">
      <w:pPr>
        <w:pStyle w:val="2"/>
      </w:pPr>
      <w:bookmarkStart w:id="99" w:name="_Toc410653972"/>
      <w:bookmarkStart w:id="100" w:name="_Toc414553158"/>
      <w:r w:rsidRPr="00C54C2B">
        <w:lastRenderedPageBreak/>
        <w:t xml:space="preserve">1.3. </w:t>
      </w:r>
      <w:r w:rsidR="00B540EE" w:rsidRPr="00C54C2B">
        <w:t xml:space="preserve">Система оценки </w:t>
      </w:r>
      <w:bookmarkEnd w:id="97"/>
      <w:r w:rsidR="000D4F24" w:rsidRPr="00C54C2B">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C54C2B" w:rsidRDefault="002F5340" w:rsidP="0012121B">
      <w:pPr>
        <w:pStyle w:val="afffa"/>
        <w:ind w:firstLine="709"/>
        <w:rPr>
          <w:b/>
        </w:rPr>
      </w:pPr>
    </w:p>
    <w:p w:rsidR="002F5340" w:rsidRPr="00C54C2B" w:rsidRDefault="002F5340" w:rsidP="0012121B">
      <w:pPr>
        <w:pStyle w:val="afffa"/>
        <w:ind w:firstLine="709"/>
        <w:rPr>
          <w:b/>
        </w:rPr>
      </w:pPr>
      <w:r w:rsidRPr="00C54C2B">
        <w:rPr>
          <w:b/>
        </w:rPr>
        <w:t>1.3.1. Общие положения</w:t>
      </w:r>
    </w:p>
    <w:p w:rsidR="002F5340" w:rsidRPr="00C54C2B" w:rsidRDefault="002F5340" w:rsidP="0012121B">
      <w:pPr>
        <w:pStyle w:val="afffa"/>
        <w:ind w:firstLine="709"/>
      </w:pPr>
      <w:r w:rsidRPr="00C54C2B">
        <w:t xml:space="preserve">Система оценки достижения планируемых результатов (далее – система оценки) </w:t>
      </w:r>
      <w:r w:rsidR="00431C9F" w:rsidRPr="00C54C2B">
        <w:t xml:space="preserve">МОУ «СОШ № 7» г.Ржева Тверской области </w:t>
      </w:r>
      <w:r w:rsidRPr="00C54C2B">
        <w:t>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C54C2B" w:rsidRDefault="002F5340" w:rsidP="0012121B">
      <w:pPr>
        <w:pStyle w:val="afffa"/>
        <w:ind w:firstLine="709"/>
      </w:pPr>
      <w:r w:rsidRPr="00C54C2B">
        <w:t xml:space="preserve">Основными </w:t>
      </w:r>
      <w:r w:rsidRPr="00C54C2B">
        <w:rPr>
          <w:b/>
        </w:rPr>
        <w:t>направлениями и целями</w:t>
      </w:r>
      <w:r w:rsidRPr="00C54C2B">
        <w:t xml:space="preserve"> оценочной деятельности в образовательной организации в соответствии с требованиями ФГОС ООО являются:</w:t>
      </w:r>
    </w:p>
    <w:p w:rsidR="002F5340" w:rsidRPr="00C54C2B" w:rsidRDefault="002F5340" w:rsidP="008914DC">
      <w:pPr>
        <w:pStyle w:val="afffa"/>
        <w:numPr>
          <w:ilvl w:val="0"/>
          <w:numId w:val="193"/>
        </w:numPr>
        <w:ind w:left="0" w:firstLine="709"/>
      </w:pPr>
      <w:r w:rsidRPr="00C54C2B">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C54C2B" w:rsidRDefault="002F5340" w:rsidP="008914DC">
      <w:pPr>
        <w:pStyle w:val="afffa"/>
        <w:numPr>
          <w:ilvl w:val="0"/>
          <w:numId w:val="193"/>
        </w:numPr>
        <w:ind w:left="0" w:firstLine="709"/>
      </w:pPr>
      <w:r w:rsidRPr="00C54C2B">
        <w:t>оценка результатов деятельности педагогических кадровкак основа аттестационных процедур;</w:t>
      </w:r>
    </w:p>
    <w:p w:rsidR="002F5340" w:rsidRPr="00C54C2B" w:rsidRDefault="002F5340" w:rsidP="008914DC">
      <w:pPr>
        <w:pStyle w:val="afffa"/>
        <w:numPr>
          <w:ilvl w:val="0"/>
          <w:numId w:val="193"/>
        </w:numPr>
        <w:ind w:left="0" w:firstLine="709"/>
      </w:pPr>
      <w:r w:rsidRPr="00C54C2B">
        <w:t>оценка результатов деятельности образовательной организациикак основа аккредитационных процедур.</w:t>
      </w:r>
    </w:p>
    <w:p w:rsidR="002F5340" w:rsidRPr="00C54C2B" w:rsidRDefault="002F5340" w:rsidP="0012121B">
      <w:pPr>
        <w:pStyle w:val="afffa"/>
        <w:ind w:firstLine="709"/>
      </w:pPr>
      <w:r w:rsidRPr="00C54C2B">
        <w:t xml:space="preserve">Основным </w:t>
      </w:r>
      <w:r w:rsidRPr="00C54C2B">
        <w:rPr>
          <w:b/>
        </w:rPr>
        <w:t>объектом</w:t>
      </w:r>
      <w:r w:rsidRPr="00C54C2B">
        <w:t xml:space="preserve"> системы оценки, ее </w:t>
      </w:r>
      <w:r w:rsidRPr="00C54C2B">
        <w:rPr>
          <w:b/>
        </w:rPr>
        <w:t>содержательной и критериальной базой</w:t>
      </w:r>
      <w:r w:rsidRPr="00C54C2B">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C54C2B" w:rsidRDefault="002F5340" w:rsidP="0012121B">
      <w:pPr>
        <w:pStyle w:val="afffa"/>
        <w:ind w:firstLine="709"/>
      </w:pPr>
      <w:r w:rsidRPr="00C54C2B">
        <w:t>Система оценки включает процедуры внутренней и внешней оценки.</w:t>
      </w:r>
    </w:p>
    <w:p w:rsidR="002F5340" w:rsidRPr="00C54C2B" w:rsidRDefault="002F5340" w:rsidP="0012121B">
      <w:pPr>
        <w:pStyle w:val="afffa"/>
        <w:ind w:firstLine="709"/>
      </w:pPr>
      <w:r w:rsidRPr="00C54C2B">
        <w:rPr>
          <w:b/>
        </w:rPr>
        <w:t>Внутренняя оценка</w:t>
      </w:r>
      <w:r w:rsidRPr="00C54C2B">
        <w:t>включает:</w:t>
      </w:r>
    </w:p>
    <w:p w:rsidR="002F5340" w:rsidRPr="00C54C2B" w:rsidRDefault="002F5340" w:rsidP="008914DC">
      <w:pPr>
        <w:pStyle w:val="afffa"/>
        <w:numPr>
          <w:ilvl w:val="0"/>
          <w:numId w:val="195"/>
        </w:numPr>
      </w:pPr>
      <w:r w:rsidRPr="00C54C2B">
        <w:t>стартовую диагностику,</w:t>
      </w:r>
    </w:p>
    <w:p w:rsidR="002F5340" w:rsidRPr="00C54C2B" w:rsidRDefault="002F5340" w:rsidP="008914DC">
      <w:pPr>
        <w:pStyle w:val="afffa"/>
        <w:numPr>
          <w:ilvl w:val="0"/>
          <w:numId w:val="195"/>
        </w:numPr>
      </w:pPr>
      <w:r w:rsidRPr="00C54C2B">
        <w:t>текущую и тематическую оценку,</w:t>
      </w:r>
    </w:p>
    <w:p w:rsidR="002F5340" w:rsidRPr="00C54C2B" w:rsidRDefault="002F5340" w:rsidP="008914DC">
      <w:pPr>
        <w:pStyle w:val="afffa"/>
        <w:numPr>
          <w:ilvl w:val="0"/>
          <w:numId w:val="195"/>
        </w:numPr>
      </w:pPr>
      <w:r w:rsidRPr="00C54C2B">
        <w:lastRenderedPageBreak/>
        <w:t>портфолио,</w:t>
      </w:r>
    </w:p>
    <w:p w:rsidR="002F5340" w:rsidRPr="00C54C2B" w:rsidRDefault="002F5340" w:rsidP="008914DC">
      <w:pPr>
        <w:pStyle w:val="afffa"/>
        <w:numPr>
          <w:ilvl w:val="0"/>
          <w:numId w:val="195"/>
        </w:numPr>
      </w:pPr>
      <w:r w:rsidRPr="00C54C2B">
        <w:t>внутришкольный мониторинг образовательных достижений,</w:t>
      </w:r>
    </w:p>
    <w:p w:rsidR="002F5340" w:rsidRPr="00C54C2B" w:rsidRDefault="002F5340" w:rsidP="008914DC">
      <w:pPr>
        <w:pStyle w:val="afffa"/>
        <w:numPr>
          <w:ilvl w:val="0"/>
          <w:numId w:val="195"/>
        </w:numPr>
      </w:pPr>
      <w:r w:rsidRPr="00C54C2B">
        <w:t>промежуточную и итоговую аттестацию обучающихся.</w:t>
      </w:r>
    </w:p>
    <w:p w:rsidR="002F5340" w:rsidRPr="00C54C2B" w:rsidRDefault="002F5340" w:rsidP="0012121B">
      <w:pPr>
        <w:pStyle w:val="afffa"/>
        <w:ind w:firstLine="709"/>
      </w:pPr>
      <w:r w:rsidRPr="00C54C2B">
        <w:t xml:space="preserve">К </w:t>
      </w:r>
      <w:r w:rsidRPr="00C54C2B">
        <w:rPr>
          <w:b/>
        </w:rPr>
        <w:t>внешним процедурам</w:t>
      </w:r>
      <w:r w:rsidRPr="00C54C2B">
        <w:t xml:space="preserve"> относятся:</w:t>
      </w:r>
    </w:p>
    <w:p w:rsidR="002F5340" w:rsidRPr="00C54C2B" w:rsidRDefault="002F5340" w:rsidP="008914DC">
      <w:pPr>
        <w:pStyle w:val="afffa"/>
        <w:numPr>
          <w:ilvl w:val="0"/>
          <w:numId w:val="196"/>
        </w:numPr>
        <w:ind w:left="0" w:firstLine="709"/>
      </w:pPr>
      <w:r w:rsidRPr="00C54C2B">
        <w:t>государственная итоговая аттестация</w:t>
      </w:r>
      <w:r w:rsidRPr="00C54C2B">
        <w:rPr>
          <w:rStyle w:val="af3"/>
        </w:rPr>
        <w:footnoteReference w:id="9"/>
      </w:r>
      <w:r w:rsidRPr="00C54C2B">
        <w:t>,</w:t>
      </w:r>
    </w:p>
    <w:p w:rsidR="002F5340" w:rsidRPr="00C54C2B" w:rsidRDefault="002F5340" w:rsidP="008914DC">
      <w:pPr>
        <w:pStyle w:val="afffa"/>
        <w:numPr>
          <w:ilvl w:val="0"/>
          <w:numId w:val="196"/>
        </w:numPr>
        <w:ind w:left="0" w:firstLine="709"/>
      </w:pPr>
      <w:r w:rsidRPr="00C54C2B">
        <w:t>независимая оценка качества образования</w:t>
      </w:r>
      <w:r w:rsidRPr="00C54C2B">
        <w:rPr>
          <w:rStyle w:val="af3"/>
        </w:rPr>
        <w:footnoteReference w:id="10"/>
      </w:r>
      <w:r w:rsidRPr="00C54C2B">
        <w:t xml:space="preserve"> и</w:t>
      </w:r>
    </w:p>
    <w:p w:rsidR="002F5340" w:rsidRPr="00C54C2B" w:rsidRDefault="002F5340" w:rsidP="008914DC">
      <w:pPr>
        <w:pStyle w:val="afffa"/>
        <w:numPr>
          <w:ilvl w:val="0"/>
          <w:numId w:val="196"/>
        </w:numPr>
        <w:ind w:left="0" w:firstLine="709"/>
      </w:pPr>
      <w:r w:rsidRPr="00C54C2B">
        <w:t>мониторинговые исследования</w:t>
      </w:r>
      <w:r w:rsidRPr="00C54C2B">
        <w:rPr>
          <w:rStyle w:val="af3"/>
        </w:rPr>
        <w:footnoteReference w:id="11"/>
      </w:r>
      <w:r w:rsidRPr="00C54C2B">
        <w:t xml:space="preserve"> муниципального, регионального и федерального уровней.</w:t>
      </w:r>
    </w:p>
    <w:p w:rsidR="002F5340" w:rsidRPr="00C54C2B" w:rsidRDefault="002F5340" w:rsidP="0012121B">
      <w:pPr>
        <w:pStyle w:val="afffa"/>
        <w:ind w:firstLine="709"/>
      </w:pPr>
      <w:r w:rsidRPr="00C54C2B">
        <w:t>Особенности каждой из указанных процедур описаны в п.1.3.3 настоящего документа.</w:t>
      </w:r>
    </w:p>
    <w:p w:rsidR="002F5340" w:rsidRPr="00C54C2B" w:rsidRDefault="002F5340" w:rsidP="0012121B">
      <w:pPr>
        <w:pStyle w:val="a8"/>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 соответствии с ФГОС ООО система оценки образовательной организации реализует </w:t>
      </w:r>
      <w:r w:rsidRPr="00C54C2B">
        <w:rPr>
          <w:rFonts w:ascii="Times New Roman" w:hAnsi="Times New Roman"/>
          <w:b/>
          <w:sz w:val="28"/>
          <w:szCs w:val="28"/>
        </w:rPr>
        <w:t>системно-деятельностный, уровневый и комплексный подходы</w:t>
      </w:r>
      <w:r w:rsidRPr="00C54C2B">
        <w:rPr>
          <w:rFonts w:ascii="Times New Roman" w:hAnsi="Times New Roman"/>
          <w:sz w:val="28"/>
          <w:szCs w:val="28"/>
        </w:rPr>
        <w:t xml:space="preserve"> к оценке образовательных достижений.</w:t>
      </w:r>
    </w:p>
    <w:p w:rsidR="002F5340" w:rsidRPr="00C54C2B" w:rsidRDefault="002F5340" w:rsidP="0012121B">
      <w:pPr>
        <w:pStyle w:val="a8"/>
        <w:spacing w:line="360" w:lineRule="auto"/>
        <w:ind w:left="0" w:firstLine="709"/>
        <w:jc w:val="both"/>
        <w:rPr>
          <w:rFonts w:ascii="Times New Roman" w:hAnsi="Times New Roman"/>
          <w:sz w:val="28"/>
          <w:szCs w:val="28"/>
        </w:rPr>
      </w:pPr>
      <w:r w:rsidRPr="00C54C2B">
        <w:rPr>
          <w:rFonts w:ascii="Times New Roman" w:hAnsi="Times New Roman"/>
          <w:b/>
          <w:sz w:val="28"/>
          <w:szCs w:val="28"/>
        </w:rPr>
        <w:t>Системно-деятельностный подход</w:t>
      </w:r>
      <w:r w:rsidRPr="00C54C2B">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54C2B" w:rsidRDefault="002F5340" w:rsidP="0012121B">
      <w:pPr>
        <w:pStyle w:val="afffa"/>
        <w:ind w:firstLine="709"/>
        <w:rPr>
          <w:bCs/>
        </w:rPr>
      </w:pPr>
      <w:r w:rsidRPr="00C54C2B">
        <w:rPr>
          <w:b/>
          <w:bCs/>
        </w:rPr>
        <w:t>Уровневый подход</w:t>
      </w:r>
      <w:r w:rsidRPr="00C54C2B">
        <w:rPr>
          <w:bCs/>
        </w:rPr>
        <w:t xml:space="preserve">служит важнейшей основой для организации индивидуальной работы с учащимися. </w:t>
      </w:r>
      <w:r w:rsidRPr="00C54C2B">
        <w:t xml:space="preserve">Он реализуется как по отношению </w:t>
      </w:r>
      <w:r w:rsidRPr="00C54C2B">
        <w:rPr>
          <w:bCs/>
        </w:rPr>
        <w:t>к содержанию оценки, так и к представлению и интерпретации результатов измерений.</w:t>
      </w:r>
    </w:p>
    <w:p w:rsidR="002F5340" w:rsidRPr="00C54C2B" w:rsidRDefault="002F5340" w:rsidP="0012121B">
      <w:pPr>
        <w:pStyle w:val="afffa"/>
        <w:ind w:firstLine="709"/>
        <w:rPr>
          <w:bCs/>
        </w:rPr>
      </w:pPr>
      <w:r w:rsidRPr="00C54C2B">
        <w:rPr>
          <w:b/>
          <w:bCs/>
        </w:rPr>
        <w:t>Уровневый подход к содержанию оценки</w:t>
      </w:r>
      <w:r w:rsidRPr="00C54C2B">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54C2B">
        <w:t xml:space="preserve">Достижение планируемых результатов, отнесенных к блоку «Выпускник </w:t>
      </w:r>
      <w:r w:rsidRPr="00C54C2B">
        <w:lastRenderedPageBreak/>
        <w:t xml:space="preserve">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54C2B">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54C2B">
        <w:t xml:space="preserve"> планируемых результатах, представленных в блоках «Выпускник научится» и </w:t>
      </w:r>
      <w:r w:rsidRPr="00C54C2B">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C54C2B" w:rsidRDefault="002F5340" w:rsidP="0012121B">
      <w:pPr>
        <w:pStyle w:val="afffa"/>
        <w:ind w:firstLine="709"/>
        <w:rPr>
          <w:bCs/>
        </w:rPr>
      </w:pPr>
      <w:r w:rsidRPr="00C54C2B">
        <w:rPr>
          <w:b/>
          <w:bCs/>
        </w:rPr>
        <w:t>Уровневый подход к представлению и интерпретации результатов</w:t>
      </w:r>
      <w:r w:rsidRPr="00C54C2B">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54C2B">
        <w:t>Овладение базовым уровнем является достаточным для продолжения обучения и усвоения последующего материала.</w:t>
      </w:r>
    </w:p>
    <w:p w:rsidR="002F5340" w:rsidRPr="00C54C2B" w:rsidRDefault="002F5340" w:rsidP="0012121B">
      <w:pPr>
        <w:spacing w:after="0" w:line="360" w:lineRule="auto"/>
        <w:ind w:firstLine="709"/>
        <w:jc w:val="both"/>
        <w:rPr>
          <w:rFonts w:ascii="Times New Roman" w:hAnsi="Times New Roman"/>
          <w:bCs/>
          <w:sz w:val="28"/>
          <w:szCs w:val="28"/>
          <w:lang w:eastAsia="ru-RU"/>
        </w:rPr>
      </w:pPr>
      <w:r w:rsidRPr="00C54C2B">
        <w:rPr>
          <w:rFonts w:ascii="Times New Roman" w:hAnsi="Times New Roman"/>
          <w:b/>
          <w:bCs/>
          <w:sz w:val="28"/>
          <w:szCs w:val="28"/>
          <w:lang w:eastAsia="ru-RU"/>
        </w:rPr>
        <w:t>Комплексный подход</w:t>
      </w:r>
      <w:r w:rsidRPr="00C54C2B">
        <w:rPr>
          <w:rFonts w:ascii="Times New Roman" w:hAnsi="Times New Roman"/>
          <w:bCs/>
          <w:sz w:val="28"/>
          <w:szCs w:val="28"/>
          <w:lang w:eastAsia="ru-RU"/>
        </w:rPr>
        <w:t xml:space="preserve"> к оценке образовательных достижений реализуется путём</w:t>
      </w:r>
    </w:p>
    <w:p w:rsidR="002F5340" w:rsidRPr="00C54C2B" w:rsidRDefault="002F5340" w:rsidP="008914DC">
      <w:pPr>
        <w:pStyle w:val="a8"/>
        <w:numPr>
          <w:ilvl w:val="0"/>
          <w:numId w:val="197"/>
        </w:numPr>
        <w:spacing w:line="360" w:lineRule="auto"/>
        <w:ind w:left="0" w:firstLine="709"/>
        <w:jc w:val="both"/>
        <w:rPr>
          <w:rFonts w:ascii="Times New Roman" w:hAnsi="Times New Roman"/>
          <w:bCs/>
          <w:sz w:val="28"/>
          <w:szCs w:val="28"/>
        </w:rPr>
      </w:pPr>
      <w:r w:rsidRPr="00C54C2B">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54C2B" w:rsidRDefault="002F5340" w:rsidP="008914DC">
      <w:pPr>
        <w:pStyle w:val="a8"/>
        <w:numPr>
          <w:ilvl w:val="0"/>
          <w:numId w:val="197"/>
        </w:numPr>
        <w:spacing w:line="360" w:lineRule="auto"/>
        <w:ind w:left="0" w:firstLine="709"/>
        <w:jc w:val="both"/>
        <w:rPr>
          <w:rFonts w:ascii="Times New Roman" w:hAnsi="Times New Roman"/>
          <w:bCs/>
          <w:sz w:val="28"/>
          <w:szCs w:val="28"/>
        </w:rPr>
      </w:pPr>
      <w:r w:rsidRPr="00C54C2B">
        <w:rPr>
          <w:rFonts w:ascii="Times New Roman" w:hAnsi="Times New Roman"/>
          <w:bCs/>
          <w:sz w:val="28"/>
          <w:szCs w:val="28"/>
        </w:rPr>
        <w:t xml:space="preserve">использования комплекса оценочных процедур </w:t>
      </w:r>
      <w:r w:rsidR="006E1EE0" w:rsidRPr="00C54C2B">
        <w:rPr>
          <w:rFonts w:ascii="Times New Roman" w:hAnsi="Times New Roman"/>
          <w:bCs/>
          <w:sz w:val="28"/>
          <w:szCs w:val="28"/>
        </w:rPr>
        <w:t>(</w:t>
      </w:r>
      <w:r w:rsidRPr="00C54C2B">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54C2B" w:rsidRDefault="002F5340" w:rsidP="008914DC">
      <w:pPr>
        <w:pStyle w:val="a8"/>
        <w:numPr>
          <w:ilvl w:val="0"/>
          <w:numId w:val="197"/>
        </w:numPr>
        <w:spacing w:line="360" w:lineRule="auto"/>
        <w:ind w:left="0" w:firstLine="709"/>
        <w:jc w:val="both"/>
        <w:rPr>
          <w:rFonts w:ascii="Times New Roman" w:hAnsi="Times New Roman"/>
          <w:bCs/>
          <w:sz w:val="28"/>
          <w:szCs w:val="28"/>
        </w:rPr>
      </w:pPr>
      <w:r w:rsidRPr="00C54C2B">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54C2B" w:rsidRDefault="002F5340" w:rsidP="008914DC">
      <w:pPr>
        <w:pStyle w:val="a8"/>
        <w:numPr>
          <w:ilvl w:val="0"/>
          <w:numId w:val="197"/>
        </w:numPr>
        <w:spacing w:line="360" w:lineRule="auto"/>
        <w:ind w:left="0" w:firstLine="709"/>
        <w:jc w:val="both"/>
        <w:rPr>
          <w:rFonts w:ascii="Times New Roman" w:hAnsi="Times New Roman"/>
          <w:bCs/>
          <w:sz w:val="28"/>
          <w:szCs w:val="28"/>
        </w:rPr>
      </w:pPr>
      <w:r w:rsidRPr="00C54C2B">
        <w:rPr>
          <w:rFonts w:ascii="Times New Roman" w:hAnsi="Times New Roman"/>
          <w:bCs/>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54C2B">
        <w:rPr>
          <w:rFonts w:ascii="Times New Roman" w:hAnsi="Times New Roman"/>
          <w:bCs/>
          <w:sz w:val="28"/>
          <w:szCs w:val="28"/>
        </w:rPr>
        <w:t>.</w:t>
      </w:r>
    </w:p>
    <w:p w:rsidR="002F5340" w:rsidRPr="00C54C2B" w:rsidRDefault="002F5340" w:rsidP="0012121B">
      <w:pPr>
        <w:pStyle w:val="a8"/>
        <w:spacing w:line="360" w:lineRule="auto"/>
        <w:ind w:left="426" w:firstLine="709"/>
        <w:jc w:val="both"/>
        <w:rPr>
          <w:rFonts w:ascii="Times New Roman" w:hAnsi="Times New Roman"/>
          <w:bCs/>
          <w:sz w:val="28"/>
          <w:szCs w:val="28"/>
        </w:rPr>
      </w:pPr>
    </w:p>
    <w:p w:rsidR="002F5340" w:rsidRPr="00C54C2B" w:rsidRDefault="002F5340" w:rsidP="0012121B">
      <w:pPr>
        <w:pStyle w:val="aff9"/>
        <w:spacing w:before="0" w:after="0" w:line="360" w:lineRule="auto"/>
        <w:ind w:left="0" w:right="0" w:firstLine="709"/>
        <w:rPr>
          <w:rFonts w:ascii="Times New Roman" w:hAnsi="Times New Roman"/>
          <w:i w:val="0"/>
          <w:color w:val="auto"/>
          <w:sz w:val="28"/>
          <w:szCs w:val="28"/>
        </w:rPr>
      </w:pPr>
      <w:r w:rsidRPr="00C54C2B">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C54C2B" w:rsidRDefault="002F5340" w:rsidP="0012121B">
      <w:pPr>
        <w:pStyle w:val="aff9"/>
        <w:spacing w:before="0" w:after="0" w:line="360" w:lineRule="auto"/>
        <w:ind w:left="0" w:right="0" w:firstLine="709"/>
        <w:rPr>
          <w:rFonts w:ascii="Times New Roman" w:hAnsi="Times New Roman"/>
          <w:i w:val="0"/>
          <w:color w:val="auto"/>
          <w:sz w:val="28"/>
          <w:szCs w:val="28"/>
        </w:rPr>
      </w:pPr>
      <w:r w:rsidRPr="00C54C2B">
        <w:rPr>
          <w:rFonts w:ascii="Times New Roman" w:hAnsi="Times New Roman"/>
          <w:i w:val="0"/>
          <w:color w:val="auto"/>
          <w:sz w:val="28"/>
          <w:szCs w:val="28"/>
        </w:rPr>
        <w:t>Особенности оценки личностных результатов</w:t>
      </w:r>
    </w:p>
    <w:p w:rsidR="006E1EE0" w:rsidRPr="00C54C2B" w:rsidRDefault="006E1EE0" w:rsidP="0012121B">
      <w:pPr>
        <w:pStyle w:val="afffa"/>
        <w:ind w:firstLine="709"/>
      </w:pPr>
    </w:p>
    <w:p w:rsidR="002F5340" w:rsidRPr="00C54C2B" w:rsidRDefault="002F5340" w:rsidP="0012121B">
      <w:pPr>
        <w:pStyle w:val="afffa"/>
        <w:ind w:firstLine="709"/>
      </w:pPr>
      <w:r w:rsidRPr="00C54C2B">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54C2B" w:rsidRDefault="002F5340" w:rsidP="0012121B">
      <w:pPr>
        <w:pStyle w:val="afffa"/>
        <w:ind w:firstLine="709"/>
        <w:rPr>
          <w:bCs/>
          <w:iCs/>
        </w:rPr>
      </w:pPr>
      <w:r w:rsidRPr="00C54C2B">
        <w:rPr>
          <w:bCs/>
          <w:iCs/>
        </w:rPr>
        <w:t xml:space="preserve">Основным объектом оценки личностных результатовв основной школе служит сформированность </w:t>
      </w:r>
      <w:r w:rsidRPr="00C54C2B">
        <w:t>универсальных учебных действий, включаемых в следующие три основные</w:t>
      </w:r>
      <w:r w:rsidRPr="00C54C2B">
        <w:rPr>
          <w:bCs/>
          <w:iCs/>
        </w:rPr>
        <w:t xml:space="preserve"> блока:</w:t>
      </w:r>
    </w:p>
    <w:p w:rsidR="002F5340" w:rsidRPr="00C54C2B" w:rsidRDefault="002F5340" w:rsidP="0012121B">
      <w:pPr>
        <w:pStyle w:val="afffa"/>
        <w:ind w:firstLine="709"/>
        <w:rPr>
          <w:iCs/>
        </w:rPr>
      </w:pPr>
      <w:r w:rsidRPr="00C54C2B">
        <w:t>1) сформированность основ гражданской идентичности личности;</w:t>
      </w:r>
    </w:p>
    <w:p w:rsidR="002F5340" w:rsidRPr="00C54C2B" w:rsidRDefault="002F5340" w:rsidP="0012121B">
      <w:pPr>
        <w:pStyle w:val="afffa"/>
        <w:ind w:firstLine="709"/>
        <w:rPr>
          <w:iCs/>
        </w:rPr>
      </w:pPr>
      <w:r w:rsidRPr="00C54C2B">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54C2B" w:rsidRDefault="002F5340" w:rsidP="0012121B">
      <w:pPr>
        <w:pStyle w:val="afffa"/>
        <w:ind w:firstLine="709"/>
      </w:pPr>
      <w:r w:rsidRPr="00C54C2B">
        <w:rPr>
          <w:rStyle w:val="dash041e005f0431005f044b005f0447005f043d005f044b005f0439005f005fchar1char1"/>
          <w:sz w:val="28"/>
          <w:szCs w:val="28"/>
        </w:rPr>
        <w:t>3) </w:t>
      </w:r>
      <w:r w:rsidRPr="00C54C2B">
        <w:t xml:space="preserve">сформированность </w:t>
      </w:r>
      <w:r w:rsidRPr="00C54C2B">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54C2B">
        <w:t>.</w:t>
      </w:r>
    </w:p>
    <w:p w:rsidR="002F5340" w:rsidRPr="00C54C2B" w:rsidRDefault="002F5340" w:rsidP="0012121B">
      <w:pPr>
        <w:pStyle w:val="afffa"/>
        <w:ind w:firstLine="709"/>
      </w:pPr>
      <w:r w:rsidRPr="00C54C2B">
        <w:t xml:space="preserve">В соответствии с требованиями ФГОС достижение личностных результатов </w:t>
      </w:r>
      <w:r w:rsidRPr="00C54C2B">
        <w:rPr>
          <w:u w:val="single"/>
        </w:rPr>
        <w:t>не выносится</w:t>
      </w:r>
      <w:r w:rsidRPr="00C54C2B">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54C2B">
        <w:rPr>
          <w:bCs/>
          <w:iCs/>
        </w:rPr>
        <w:t xml:space="preserve">Поэтому оценка </w:t>
      </w:r>
      <w:r w:rsidRPr="00C54C2B">
        <w:t xml:space="preserve">этих результатов образовательной деятельности осуществляется в ходе </w:t>
      </w:r>
      <w:r w:rsidRPr="00C54C2B">
        <w:rPr>
          <w:u w:val="single"/>
        </w:rPr>
        <w:t>внешних</w:t>
      </w:r>
      <w:r w:rsidRPr="00C54C2B">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54C2B" w:rsidRDefault="002F5340" w:rsidP="0012121B">
      <w:pPr>
        <w:pStyle w:val="afffa"/>
        <w:ind w:firstLine="709"/>
      </w:pPr>
      <w:r w:rsidRPr="00C54C2B">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C54C2B" w:rsidRDefault="002F5340" w:rsidP="008914DC">
      <w:pPr>
        <w:pStyle w:val="afffa"/>
        <w:numPr>
          <w:ilvl w:val="0"/>
          <w:numId w:val="193"/>
        </w:numPr>
        <w:ind w:left="0" w:firstLine="709"/>
      </w:pPr>
      <w:r w:rsidRPr="00C54C2B">
        <w:t>соблюдении норм и правил поведения, принятых в образовательной организации;</w:t>
      </w:r>
    </w:p>
    <w:p w:rsidR="002F5340" w:rsidRPr="00C54C2B" w:rsidRDefault="002F5340" w:rsidP="008914DC">
      <w:pPr>
        <w:pStyle w:val="afffa"/>
        <w:numPr>
          <w:ilvl w:val="0"/>
          <w:numId w:val="193"/>
        </w:numPr>
        <w:ind w:left="0" w:firstLine="709"/>
      </w:pPr>
      <w:r w:rsidRPr="00C54C2B">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54C2B" w:rsidRDefault="002F5340" w:rsidP="008914DC">
      <w:pPr>
        <w:pStyle w:val="afffa"/>
        <w:numPr>
          <w:ilvl w:val="0"/>
          <w:numId w:val="193"/>
        </w:numPr>
        <w:ind w:left="0" w:firstLine="709"/>
      </w:pPr>
      <w:r w:rsidRPr="00C54C2B">
        <w:t>ответственности за результаты обучения;</w:t>
      </w:r>
    </w:p>
    <w:p w:rsidR="002F5340" w:rsidRPr="00C54C2B" w:rsidRDefault="002F5340" w:rsidP="008914DC">
      <w:pPr>
        <w:pStyle w:val="afffa"/>
        <w:numPr>
          <w:ilvl w:val="0"/>
          <w:numId w:val="193"/>
        </w:numPr>
        <w:ind w:left="0" w:firstLine="709"/>
      </w:pPr>
      <w:r w:rsidRPr="00C54C2B">
        <w:t>готовности и способности делать осознанный выбор своей образовательной траектории, в том числе выбор профессии;</w:t>
      </w:r>
    </w:p>
    <w:p w:rsidR="002F5340" w:rsidRPr="00C54C2B" w:rsidRDefault="002F5340" w:rsidP="008914DC">
      <w:pPr>
        <w:pStyle w:val="afffa"/>
        <w:numPr>
          <w:ilvl w:val="0"/>
          <w:numId w:val="193"/>
        </w:numPr>
        <w:ind w:left="0" w:firstLine="709"/>
      </w:pPr>
      <w:r w:rsidRPr="00C54C2B">
        <w:t>ценностно-смысловых установках обучающихся, формируемых средствами различных предметов в рамках системы общего образования.</w:t>
      </w:r>
    </w:p>
    <w:p w:rsidR="002F5340" w:rsidRPr="00C54C2B" w:rsidRDefault="002F5340"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54C2B">
        <w:rPr>
          <w:rFonts w:ascii="Times New Roman" w:hAnsi="Times New Roman"/>
          <w:bCs/>
          <w:sz w:val="28"/>
          <w:szCs w:val="28"/>
        </w:rPr>
        <w:t xml:space="preserve">Федеральным </w:t>
      </w:r>
      <w:r w:rsidRPr="00C54C2B">
        <w:rPr>
          <w:rFonts w:ascii="Times New Roman" w:hAnsi="Times New Roman"/>
          <w:sz w:val="28"/>
          <w:szCs w:val="28"/>
        </w:rPr>
        <w:t>законом от 17.07.2006 №152-ФЗ «О персональных данных».</w:t>
      </w:r>
    </w:p>
    <w:p w:rsidR="002F5340" w:rsidRPr="00C54C2B" w:rsidRDefault="002F5340" w:rsidP="0012121B">
      <w:pPr>
        <w:pStyle w:val="aff9"/>
        <w:spacing w:before="0" w:after="0" w:line="360" w:lineRule="auto"/>
        <w:ind w:left="0" w:right="0" w:firstLine="709"/>
        <w:rPr>
          <w:rFonts w:ascii="Times New Roman" w:hAnsi="Times New Roman"/>
          <w:i w:val="0"/>
          <w:color w:val="auto"/>
          <w:sz w:val="28"/>
          <w:szCs w:val="28"/>
        </w:rPr>
      </w:pPr>
      <w:r w:rsidRPr="00C54C2B">
        <w:rPr>
          <w:rFonts w:ascii="Times New Roman" w:hAnsi="Times New Roman"/>
          <w:i w:val="0"/>
          <w:color w:val="auto"/>
          <w:sz w:val="28"/>
          <w:szCs w:val="28"/>
        </w:rPr>
        <w:t>Особенности оценки метапредметных результатов</w:t>
      </w:r>
    </w:p>
    <w:p w:rsidR="002F5340" w:rsidRPr="00C54C2B" w:rsidRDefault="002F5340" w:rsidP="0012121B">
      <w:pPr>
        <w:pStyle w:val="afffa"/>
        <w:ind w:firstLine="709"/>
      </w:pPr>
      <w:r w:rsidRPr="00C54C2B">
        <w:t xml:space="preserve">Оценка метапредметных результатов </w:t>
      </w:r>
      <w:r w:rsidRPr="00C54C2B">
        <w:rPr>
          <w:bCs/>
        </w:rPr>
        <w:t xml:space="preserve">представляет собой оценку достижения </w:t>
      </w:r>
      <w:r w:rsidRPr="00C54C2B">
        <w:t>планируемых результатов освоения основной образовательной программы, которые представлены в междисциплинарн</w:t>
      </w:r>
      <w:r w:rsidR="006E1EE0" w:rsidRPr="00C54C2B">
        <w:t xml:space="preserve">ой программе </w:t>
      </w:r>
      <w:r w:rsidRPr="00C54C2B">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54C2B">
        <w:t xml:space="preserve">иверсальные учебные действия»). </w:t>
      </w:r>
      <w:r w:rsidRPr="00C54C2B">
        <w:t>Формирование метапредметных результатов обеспечивается за счёт всех учебных предметов и внеурочной деятельности.</w:t>
      </w:r>
    </w:p>
    <w:p w:rsidR="002F5340" w:rsidRPr="00C54C2B" w:rsidRDefault="002F5340" w:rsidP="0012121B">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Cs/>
          <w:iCs/>
          <w:sz w:val="28"/>
          <w:szCs w:val="28"/>
        </w:rPr>
        <w:lastRenderedPageBreak/>
        <w:t xml:space="preserve">Основным </w:t>
      </w:r>
      <w:r w:rsidRPr="00C54C2B">
        <w:rPr>
          <w:rFonts w:ascii="Times New Roman" w:hAnsi="Times New Roman"/>
          <w:b/>
          <w:bCs/>
          <w:iCs/>
          <w:sz w:val="28"/>
          <w:szCs w:val="28"/>
        </w:rPr>
        <w:t>объектом и предметом</w:t>
      </w:r>
      <w:r w:rsidRPr="00C54C2B">
        <w:rPr>
          <w:rFonts w:ascii="Times New Roman" w:hAnsi="Times New Roman"/>
          <w:bCs/>
          <w:iCs/>
          <w:sz w:val="28"/>
          <w:szCs w:val="28"/>
        </w:rPr>
        <w:t xml:space="preserve"> оценки метапредметных результатов являются</w:t>
      </w:r>
      <w:r w:rsidRPr="00C54C2B">
        <w:rPr>
          <w:rFonts w:ascii="Times New Roman" w:hAnsi="Times New Roman"/>
          <w:sz w:val="28"/>
          <w:szCs w:val="28"/>
        </w:rPr>
        <w:t>:</w:t>
      </w:r>
    </w:p>
    <w:p w:rsidR="002F5340" w:rsidRPr="00C54C2B"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C54C2B"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способность работать с информацией;</w:t>
      </w:r>
    </w:p>
    <w:p w:rsidR="002F5340" w:rsidRPr="00C54C2B"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способность к сотрудничеству и коммуникации;</w:t>
      </w:r>
    </w:p>
    <w:p w:rsidR="002F5340" w:rsidRPr="00C54C2B"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C54C2B"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способность и готовность к использованию ИКТ в целях обучения и развития;</w:t>
      </w:r>
    </w:p>
    <w:p w:rsidR="002F5340" w:rsidRPr="00C54C2B"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способность к самоорганизации, саморегуляции и рефлексии.</w:t>
      </w:r>
    </w:p>
    <w:p w:rsidR="002F5340" w:rsidRPr="00C54C2B" w:rsidRDefault="002F5340" w:rsidP="0012121B">
      <w:pPr>
        <w:pStyle w:val="afffa"/>
        <w:ind w:firstLine="709"/>
        <w:rPr>
          <w:i/>
        </w:rPr>
      </w:pPr>
      <w:r w:rsidRPr="00C54C2B">
        <w:t xml:space="preserve">Оценка достижения метапредметных результатов осуществляется администрацией образовательной организации в ходе </w:t>
      </w:r>
      <w:r w:rsidRPr="00C54C2B">
        <w:rPr>
          <w:b/>
        </w:rPr>
        <w:t>внутришкольного мониторинга</w:t>
      </w:r>
      <w:r w:rsidRPr="00C54C2B">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54C2B">
        <w:rPr>
          <w:i/>
        </w:rPr>
        <w:t>.</w:t>
      </w:r>
    </w:p>
    <w:p w:rsidR="002F5340" w:rsidRPr="00C54C2B" w:rsidRDefault="002F5340" w:rsidP="0012121B">
      <w:pPr>
        <w:pStyle w:val="afffa"/>
        <w:ind w:firstLine="709"/>
      </w:pPr>
      <w:r w:rsidRPr="00C54C2B">
        <w:t xml:space="preserve">Наиболее адекватными формами оценки </w:t>
      </w:r>
    </w:p>
    <w:p w:rsidR="002F5340" w:rsidRPr="00C54C2B" w:rsidRDefault="002F5340" w:rsidP="008914DC">
      <w:pPr>
        <w:pStyle w:val="afffa"/>
        <w:numPr>
          <w:ilvl w:val="0"/>
          <w:numId w:val="199"/>
        </w:numPr>
        <w:tabs>
          <w:tab w:val="left" w:pos="1134"/>
        </w:tabs>
        <w:ind w:left="0" w:firstLine="709"/>
      </w:pPr>
      <w:r w:rsidRPr="00C54C2B">
        <w:t>читательской грамотности служит письменная работа на межпредметной основе;</w:t>
      </w:r>
    </w:p>
    <w:p w:rsidR="002F5340" w:rsidRPr="00C54C2B" w:rsidRDefault="002F5340" w:rsidP="008914DC">
      <w:pPr>
        <w:pStyle w:val="afffa"/>
        <w:numPr>
          <w:ilvl w:val="0"/>
          <w:numId w:val="199"/>
        </w:numPr>
        <w:tabs>
          <w:tab w:val="left" w:pos="1134"/>
        </w:tabs>
        <w:ind w:left="0" w:firstLine="709"/>
      </w:pPr>
      <w:r w:rsidRPr="00C54C2B">
        <w:t>ИКТ-компетентности – практическая работа в сочетании с письменной (компьютеризованной) частью;</w:t>
      </w:r>
    </w:p>
    <w:p w:rsidR="002F5340" w:rsidRPr="00C54C2B" w:rsidRDefault="002F5340" w:rsidP="008914DC">
      <w:pPr>
        <w:pStyle w:val="afffa"/>
        <w:numPr>
          <w:ilvl w:val="0"/>
          <w:numId w:val="199"/>
        </w:numPr>
        <w:tabs>
          <w:tab w:val="left" w:pos="1134"/>
        </w:tabs>
        <w:ind w:left="0" w:firstLine="709"/>
      </w:pPr>
      <w:r w:rsidRPr="00C54C2B">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54C2B" w:rsidRDefault="002F5340" w:rsidP="0012121B">
      <w:pPr>
        <w:pStyle w:val="afffa"/>
        <w:ind w:firstLine="709"/>
      </w:pPr>
      <w:r w:rsidRPr="00C54C2B">
        <w:t>Каждый из перечисленных видов диагностик проводится с периодичностью не менее, чем один раз в два года.</w:t>
      </w:r>
    </w:p>
    <w:p w:rsidR="002F5340" w:rsidRPr="00C54C2B" w:rsidRDefault="002F5340" w:rsidP="0012121B">
      <w:pPr>
        <w:pStyle w:val="afffa"/>
        <w:ind w:firstLine="709"/>
      </w:pPr>
      <w:r w:rsidRPr="00C54C2B">
        <w:t xml:space="preserve">Основной процедурой </w:t>
      </w:r>
      <w:r w:rsidRPr="00C54C2B">
        <w:rPr>
          <w:b/>
        </w:rPr>
        <w:t>итоговой оценки</w:t>
      </w:r>
      <w:r w:rsidRPr="00C54C2B">
        <w:t xml:space="preserve"> достижения метапредметных результатов является </w:t>
      </w:r>
      <w:r w:rsidRPr="00C54C2B">
        <w:rPr>
          <w:b/>
        </w:rPr>
        <w:t>защита итогового индивидуального проекта</w:t>
      </w:r>
      <w:r w:rsidRPr="00C54C2B">
        <w:t>.</w:t>
      </w:r>
    </w:p>
    <w:p w:rsidR="002F5340" w:rsidRPr="00C54C2B" w:rsidRDefault="002F5340" w:rsidP="0012121B">
      <w:pPr>
        <w:pStyle w:val="afffa"/>
        <w:ind w:firstLine="709"/>
      </w:pPr>
      <w:r w:rsidRPr="00C54C2B">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54C2B" w:rsidRDefault="002F5340" w:rsidP="0012121B">
      <w:pPr>
        <w:pStyle w:val="afffa"/>
        <w:ind w:firstLine="709"/>
      </w:pPr>
      <w:r w:rsidRPr="00C54C2B">
        <w:t>Результатом (продуктом) проектной деятельности может быть любая из следующих работ:</w:t>
      </w:r>
    </w:p>
    <w:p w:rsidR="002F5340" w:rsidRPr="00C54C2B" w:rsidRDefault="002F5340" w:rsidP="0012121B">
      <w:pPr>
        <w:pStyle w:val="afffa"/>
        <w:ind w:firstLine="709"/>
      </w:pPr>
      <w:r w:rsidRPr="00C54C2B">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C54C2B" w:rsidRDefault="002F5340" w:rsidP="0012121B">
      <w:pPr>
        <w:pStyle w:val="afffa"/>
        <w:ind w:firstLine="709"/>
      </w:pPr>
      <w:r w:rsidRPr="00C54C2B">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54C2B" w:rsidRDefault="002F5340" w:rsidP="0012121B">
      <w:pPr>
        <w:pStyle w:val="afffa"/>
        <w:ind w:firstLine="709"/>
      </w:pPr>
      <w:r w:rsidRPr="00C54C2B">
        <w:t>в) материальный объект, макет, иное конструкторское изделие;</w:t>
      </w:r>
    </w:p>
    <w:p w:rsidR="002F5340" w:rsidRPr="00C54C2B" w:rsidRDefault="002F5340" w:rsidP="0012121B">
      <w:pPr>
        <w:pStyle w:val="afffa"/>
        <w:ind w:firstLine="709"/>
      </w:pPr>
      <w:r w:rsidRPr="00C54C2B">
        <w:t>г) отчётные материалы по социальному проекту, которые могут включать как тексты, так и мультимедийные продукты.</w:t>
      </w:r>
    </w:p>
    <w:p w:rsidR="002F5340" w:rsidRPr="00C54C2B" w:rsidRDefault="002F5340" w:rsidP="0012121B">
      <w:pPr>
        <w:pStyle w:val="afffa"/>
        <w:ind w:firstLine="709"/>
      </w:pPr>
      <w:r w:rsidRPr="00C54C2B">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C54C2B" w:rsidRDefault="002F5340" w:rsidP="0012121B">
      <w:pPr>
        <w:pStyle w:val="afffa"/>
        <w:ind w:firstLine="709"/>
      </w:pPr>
      <w:r w:rsidRPr="00C54C2B">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54C2B" w:rsidRDefault="002F5340" w:rsidP="0012121B">
      <w:pPr>
        <w:pStyle w:val="afffa"/>
        <w:ind w:firstLine="709"/>
      </w:pPr>
      <w:r w:rsidRPr="00C54C2B">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C54C2B" w:rsidRDefault="002F5340" w:rsidP="0012121B">
      <w:pPr>
        <w:pStyle w:val="afffa"/>
        <w:ind w:firstLine="709"/>
      </w:pPr>
      <w:r w:rsidRPr="00C54C2B">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54C2B" w:rsidRDefault="002F5340" w:rsidP="0012121B">
      <w:pPr>
        <w:pStyle w:val="aff9"/>
        <w:spacing w:before="0" w:after="0" w:line="360" w:lineRule="auto"/>
        <w:ind w:left="0" w:right="0" w:firstLine="709"/>
        <w:rPr>
          <w:rFonts w:ascii="Times New Roman" w:hAnsi="Times New Roman"/>
          <w:color w:val="auto"/>
          <w:sz w:val="28"/>
          <w:szCs w:val="28"/>
        </w:rPr>
      </w:pPr>
    </w:p>
    <w:p w:rsidR="002F5340" w:rsidRPr="00C54C2B" w:rsidRDefault="002F5340" w:rsidP="0012121B">
      <w:pPr>
        <w:pStyle w:val="aff9"/>
        <w:spacing w:before="0" w:after="0" w:line="360" w:lineRule="auto"/>
        <w:ind w:left="0" w:right="0" w:firstLine="709"/>
        <w:rPr>
          <w:rFonts w:ascii="Times New Roman" w:hAnsi="Times New Roman"/>
          <w:i w:val="0"/>
          <w:color w:val="auto"/>
          <w:sz w:val="28"/>
          <w:szCs w:val="28"/>
        </w:rPr>
      </w:pPr>
      <w:r w:rsidRPr="00C54C2B">
        <w:rPr>
          <w:rFonts w:ascii="Times New Roman" w:hAnsi="Times New Roman"/>
          <w:i w:val="0"/>
          <w:color w:val="auto"/>
          <w:sz w:val="28"/>
          <w:szCs w:val="28"/>
        </w:rPr>
        <w:t>Особенности оценки предметных результатов</w:t>
      </w:r>
    </w:p>
    <w:p w:rsidR="002F5340" w:rsidRPr="00C54C2B" w:rsidRDefault="002F5340" w:rsidP="0012121B">
      <w:pPr>
        <w:pStyle w:val="afffa"/>
        <w:ind w:firstLine="709"/>
      </w:pPr>
      <w:r w:rsidRPr="00C54C2B">
        <w:t>Оценка предметных результатов</w:t>
      </w:r>
      <w:r w:rsidRPr="00C54C2B">
        <w:rPr>
          <w:bCs/>
        </w:rPr>
        <w:t xml:space="preserve">представляет собой оценку достижения обучающимся </w:t>
      </w:r>
      <w:r w:rsidRPr="00C54C2B">
        <w:t>планируемых результатов по отдельным предметам.</w:t>
      </w:r>
    </w:p>
    <w:p w:rsidR="002F5340" w:rsidRPr="00C54C2B" w:rsidRDefault="002F5340" w:rsidP="0012121B">
      <w:pPr>
        <w:pStyle w:val="afffa"/>
        <w:ind w:firstLine="709"/>
      </w:pPr>
      <w:r w:rsidRPr="00C54C2B">
        <w:t>Формирование этих результатов обеспечивается каждым учебным предметом.</w:t>
      </w:r>
    </w:p>
    <w:p w:rsidR="002F5340" w:rsidRPr="00C54C2B" w:rsidRDefault="002F5340" w:rsidP="0012121B">
      <w:pPr>
        <w:pStyle w:val="afffa"/>
        <w:ind w:firstLine="709"/>
      </w:pPr>
      <w:r w:rsidRPr="00C54C2B">
        <w:rPr>
          <w:bCs/>
          <w:iCs/>
        </w:rPr>
        <w:t xml:space="preserve">Основным предметом оценки в соответствии с требованиями ФГОС </w:t>
      </w:r>
      <w:r w:rsidR="007E6E5F" w:rsidRPr="00C54C2B">
        <w:rPr>
          <w:bCs/>
          <w:iCs/>
        </w:rPr>
        <w:t xml:space="preserve">ООО </w:t>
      </w:r>
      <w:r w:rsidRPr="00C54C2B">
        <w:rPr>
          <w:bCs/>
          <w:iCs/>
        </w:rPr>
        <w:t xml:space="preserve">является </w:t>
      </w:r>
      <w:r w:rsidRPr="00C54C2B">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54C2B" w:rsidRDefault="002F5340" w:rsidP="0012121B">
      <w:pPr>
        <w:pStyle w:val="afffa"/>
        <w:ind w:firstLine="709"/>
      </w:pPr>
      <w:r w:rsidRPr="00C54C2B">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C54C2B" w:rsidRDefault="002F5340" w:rsidP="0012121B">
      <w:pPr>
        <w:pStyle w:val="afffa"/>
        <w:ind w:firstLine="709"/>
        <w:rPr>
          <w:rFonts w:eastAsia="@Arial Unicode MS"/>
        </w:rPr>
      </w:pPr>
      <w:r w:rsidRPr="00C54C2B">
        <w:rPr>
          <w:rFonts w:eastAsia="@Arial Unicode MS"/>
        </w:rPr>
        <w:t>Особенности оценки по отдельному предмету фиксируются в приложении к об</w:t>
      </w:r>
      <w:r w:rsidR="007E6E5F" w:rsidRPr="00C54C2B">
        <w:rPr>
          <w:rFonts w:eastAsia="@Arial Unicode MS"/>
        </w:rPr>
        <w:t>разовательной программе, которая</w:t>
      </w:r>
      <w:r w:rsidRPr="00C54C2B">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C54C2B">
        <w:rPr>
          <w:rFonts w:eastAsia="@Arial Unicode MS"/>
        </w:rPr>
        <w:t>законных представителей</w:t>
      </w:r>
      <w:r w:rsidRPr="00C54C2B">
        <w:rPr>
          <w:rFonts w:eastAsia="@Arial Unicode MS"/>
        </w:rPr>
        <w:t xml:space="preserve">). </w:t>
      </w:r>
      <w:r w:rsidRPr="00C54C2B">
        <w:rPr>
          <w:lang w:eastAsia="ru-RU"/>
        </w:rPr>
        <w:t>Описание должно включить:</w:t>
      </w:r>
    </w:p>
    <w:p w:rsidR="002F5340" w:rsidRPr="00C54C2B"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C54C2B"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54C2B"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график контрольных мероприятий.</w:t>
      </w:r>
    </w:p>
    <w:p w:rsidR="002F5340" w:rsidRPr="00C54C2B" w:rsidRDefault="002F5340" w:rsidP="0012121B">
      <w:pPr>
        <w:pStyle w:val="a8"/>
        <w:spacing w:line="360" w:lineRule="auto"/>
        <w:ind w:left="426" w:firstLine="709"/>
        <w:jc w:val="both"/>
        <w:rPr>
          <w:rFonts w:ascii="Times New Roman" w:hAnsi="Times New Roman"/>
          <w:bCs/>
          <w:sz w:val="28"/>
          <w:szCs w:val="28"/>
        </w:rPr>
      </w:pPr>
    </w:p>
    <w:p w:rsidR="002F5340" w:rsidRPr="00C54C2B" w:rsidRDefault="002F5340" w:rsidP="0012121B">
      <w:pPr>
        <w:pStyle w:val="afffa"/>
        <w:ind w:firstLine="709"/>
        <w:rPr>
          <w:b/>
        </w:rPr>
      </w:pPr>
      <w:r w:rsidRPr="00C54C2B">
        <w:rPr>
          <w:b/>
        </w:rPr>
        <w:t>1.3.3. Организация и содержание оценочных процедур</w:t>
      </w:r>
    </w:p>
    <w:p w:rsidR="002F5340" w:rsidRPr="00C54C2B" w:rsidRDefault="002F5340" w:rsidP="0012121B">
      <w:pPr>
        <w:pStyle w:val="afffa"/>
        <w:ind w:firstLine="709"/>
        <w:rPr>
          <w:rStyle w:val="dash041e0431044b0447043d044b0439char1"/>
          <w:sz w:val="28"/>
          <w:szCs w:val="28"/>
        </w:rPr>
      </w:pPr>
      <w:r w:rsidRPr="00C54C2B">
        <w:rPr>
          <w:rStyle w:val="dash041e0431044b0447043d044b0439char1"/>
          <w:b/>
          <w:sz w:val="28"/>
          <w:szCs w:val="28"/>
        </w:rPr>
        <w:t xml:space="preserve">Стартовая диагностика </w:t>
      </w:r>
      <w:r w:rsidR="00643AD5" w:rsidRPr="00C54C2B">
        <w:rPr>
          <w:rStyle w:val="dash041e0431044b0447043d044b0439char1"/>
          <w:b/>
          <w:sz w:val="28"/>
          <w:szCs w:val="28"/>
        </w:rPr>
        <w:t xml:space="preserve">в </w:t>
      </w:r>
      <w:r w:rsidR="002C7DD9" w:rsidRPr="00C54C2B">
        <w:rPr>
          <w:rStyle w:val="dash041e0431044b0447043d044b0439char1"/>
          <w:b/>
          <w:sz w:val="28"/>
          <w:szCs w:val="28"/>
        </w:rPr>
        <w:t xml:space="preserve">МОУ «СОШ № 7» г.Ржева Тверской области </w:t>
      </w:r>
      <w:r w:rsidRPr="00C54C2B">
        <w:rPr>
          <w:rStyle w:val="dash041e0431044b0447043d044b0439char1"/>
          <w:sz w:val="28"/>
          <w:szCs w:val="28"/>
        </w:rPr>
        <w:t xml:space="preserve">представляет собой процедуру </w:t>
      </w:r>
      <w:r w:rsidRPr="00C54C2B">
        <w:rPr>
          <w:rStyle w:val="dash041e0431044b0447043d044b0439char1"/>
          <w:b/>
          <w:sz w:val="28"/>
          <w:szCs w:val="28"/>
        </w:rPr>
        <w:t>оценки готовности к обучению</w:t>
      </w:r>
      <w:r w:rsidRPr="00C54C2B">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54C2B">
        <w:rPr>
          <w:rStyle w:val="dash041e0431044b0447043d044b0439char1"/>
          <w:b/>
          <w:i/>
          <w:sz w:val="28"/>
          <w:szCs w:val="28"/>
        </w:rPr>
        <w:t xml:space="preserve">. </w:t>
      </w:r>
      <w:r w:rsidRPr="00C54C2B">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C54C2B" w:rsidRDefault="002F5340" w:rsidP="0012121B">
      <w:pPr>
        <w:pStyle w:val="afffa"/>
        <w:ind w:firstLine="709"/>
        <w:rPr>
          <w:rStyle w:val="dash041e0431044b0447043d044b0439char1"/>
          <w:sz w:val="28"/>
          <w:szCs w:val="28"/>
        </w:rPr>
      </w:pPr>
      <w:r w:rsidRPr="00C54C2B">
        <w:rPr>
          <w:rStyle w:val="dash041e0431044b0447043d044b0439char1"/>
          <w:b/>
          <w:sz w:val="28"/>
          <w:szCs w:val="28"/>
        </w:rPr>
        <w:t xml:space="preserve">Текущая оценка </w:t>
      </w:r>
      <w:r w:rsidRPr="00C54C2B">
        <w:rPr>
          <w:rStyle w:val="dash041e0431044b0447043d044b0439char1"/>
          <w:sz w:val="28"/>
          <w:szCs w:val="28"/>
        </w:rPr>
        <w:t xml:space="preserve">представляет собой процедуру </w:t>
      </w:r>
      <w:r w:rsidRPr="00C54C2B">
        <w:rPr>
          <w:rStyle w:val="dash041e0431044b0447043d044b0439char1"/>
          <w:b/>
          <w:sz w:val="28"/>
          <w:szCs w:val="28"/>
        </w:rPr>
        <w:t xml:space="preserve">оценки индивидуального продвижения </w:t>
      </w:r>
      <w:r w:rsidRPr="00C54C2B">
        <w:rPr>
          <w:rStyle w:val="dash041e0431044b0447043d044b0439char1"/>
          <w:sz w:val="28"/>
          <w:szCs w:val="28"/>
        </w:rPr>
        <w:t xml:space="preserve">в освоении программы </w:t>
      </w:r>
      <w:r w:rsidR="007E6E5F" w:rsidRPr="00C54C2B">
        <w:rPr>
          <w:rStyle w:val="dash041e0431044b0447043d044b0439char1"/>
          <w:sz w:val="28"/>
          <w:szCs w:val="28"/>
        </w:rPr>
        <w:t>учебного предмета</w:t>
      </w:r>
      <w:r w:rsidRPr="00C54C2B">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54C2B">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C54C2B">
        <w:rPr>
          <w:rFonts w:eastAsia="@Arial Unicode MS"/>
        </w:rPr>
        <w:t xml:space="preserve">учебного </w:t>
      </w:r>
      <w:r w:rsidRPr="00C54C2B">
        <w:rPr>
          <w:rFonts w:eastAsia="@Arial Unicode MS"/>
        </w:rPr>
        <w:lastRenderedPageBreak/>
        <w:t xml:space="preserve">предмета и особенностей контрольно-оценочной деятельности учителя. </w:t>
      </w:r>
      <w:r w:rsidRPr="00C54C2B">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C54C2B">
        <w:rPr>
          <w:rStyle w:val="af3"/>
        </w:rPr>
        <w:footnoteReference w:id="12"/>
      </w:r>
      <w:r w:rsidRPr="00C54C2B">
        <w:rPr>
          <w:rStyle w:val="dash041e0431044b0447043d044b0439char1"/>
          <w:sz w:val="28"/>
          <w:szCs w:val="28"/>
        </w:rPr>
        <w:t>.</w:t>
      </w:r>
    </w:p>
    <w:p w:rsidR="002F5340" w:rsidRPr="00C54C2B" w:rsidRDefault="002F5340" w:rsidP="0012121B">
      <w:pPr>
        <w:pStyle w:val="afffa"/>
        <w:ind w:firstLine="709"/>
        <w:rPr>
          <w:rStyle w:val="dash041e0431044b0447043d044b0439char1"/>
          <w:b/>
          <w:i/>
          <w:sz w:val="28"/>
          <w:szCs w:val="28"/>
        </w:rPr>
      </w:pPr>
      <w:r w:rsidRPr="00C54C2B">
        <w:rPr>
          <w:rStyle w:val="dash041e0431044b0447043d044b0439char1"/>
          <w:b/>
          <w:sz w:val="28"/>
          <w:szCs w:val="28"/>
        </w:rPr>
        <w:t xml:space="preserve">Тематическая оценка </w:t>
      </w:r>
      <w:r w:rsidRPr="00C54C2B">
        <w:rPr>
          <w:rStyle w:val="dash041e0431044b0447043d044b0439char1"/>
          <w:sz w:val="28"/>
          <w:szCs w:val="28"/>
        </w:rPr>
        <w:t xml:space="preserve">представляет собой процедуру </w:t>
      </w:r>
      <w:r w:rsidRPr="00C54C2B">
        <w:rPr>
          <w:rStyle w:val="dash041e0431044b0447043d044b0439char1"/>
          <w:b/>
          <w:sz w:val="28"/>
          <w:szCs w:val="28"/>
        </w:rPr>
        <w:t>оценки уровня достижения</w:t>
      </w:r>
      <w:r w:rsidRPr="00C54C2B">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C54C2B" w:rsidRDefault="002F5340" w:rsidP="0012121B">
      <w:pPr>
        <w:pStyle w:val="afffa"/>
        <w:ind w:firstLine="709"/>
        <w:rPr>
          <w:rStyle w:val="dash041e0431044b0447043d044b0439char1"/>
          <w:b/>
          <w:i/>
          <w:sz w:val="28"/>
          <w:szCs w:val="28"/>
        </w:rPr>
      </w:pPr>
      <w:r w:rsidRPr="00C54C2B">
        <w:rPr>
          <w:rStyle w:val="dash041e0431044b0447043d044b0439char1"/>
          <w:b/>
          <w:sz w:val="28"/>
          <w:szCs w:val="28"/>
        </w:rPr>
        <w:t xml:space="preserve">Портфолио </w:t>
      </w:r>
      <w:r w:rsidRPr="00C54C2B">
        <w:rPr>
          <w:rStyle w:val="dash041e0431044b0447043d044b0439char1"/>
          <w:sz w:val="28"/>
          <w:szCs w:val="28"/>
        </w:rPr>
        <w:t xml:space="preserve">представляет собой процедуру </w:t>
      </w:r>
      <w:r w:rsidRPr="00C54C2B">
        <w:rPr>
          <w:rStyle w:val="dash041e0431044b0447043d044b0439char1"/>
          <w:b/>
          <w:sz w:val="28"/>
          <w:szCs w:val="28"/>
        </w:rPr>
        <w:t xml:space="preserve">оценки </w:t>
      </w:r>
      <w:r w:rsidRPr="00C54C2B">
        <w:rPr>
          <w:b/>
        </w:rPr>
        <w:t>динамики учебной и творческой активности</w:t>
      </w:r>
      <w:r w:rsidRPr="00C54C2B">
        <w:t xml:space="preserve"> учащегося, направленности, широты или избирательности интересов, выраженности </w:t>
      </w:r>
      <w:r w:rsidRPr="00C54C2B">
        <w:rPr>
          <w:rStyle w:val="dash041e0431044b0447043d044b0439char1"/>
          <w:sz w:val="28"/>
          <w:szCs w:val="28"/>
        </w:rPr>
        <w:t>проявлений творческой инициативы</w:t>
      </w:r>
      <w:r w:rsidRPr="00C54C2B">
        <w:t xml:space="preserve">, а также </w:t>
      </w:r>
      <w:r w:rsidRPr="00C54C2B">
        <w:rPr>
          <w:b/>
        </w:rPr>
        <w:t xml:space="preserve">уровня </w:t>
      </w:r>
      <w:r w:rsidRPr="00C54C2B">
        <w:rPr>
          <w:rStyle w:val="dash041e0431044b0447043d044b0439char1"/>
          <w:b/>
          <w:sz w:val="28"/>
          <w:szCs w:val="28"/>
        </w:rPr>
        <w:t>высших достижений</w:t>
      </w:r>
      <w:r w:rsidRPr="00C54C2B">
        <w:rPr>
          <w:rStyle w:val="dash041e0431044b0447043d044b0439char1"/>
          <w:sz w:val="28"/>
          <w:szCs w:val="28"/>
        </w:rPr>
        <w:t xml:space="preserve">, демонстрируемых данным учащимся. </w:t>
      </w:r>
      <w:r w:rsidRPr="00C54C2B">
        <w:t xml:space="preserve">В портфолио включаются как работы учащегося (в том числе – </w:t>
      </w:r>
      <w:r w:rsidRPr="00C54C2B">
        <w:lastRenderedPageBreak/>
        <w:t xml:space="preserve">фотографии, видеоматериалы и т.п.), так и отзывы на эти работы (например, наградные листы, дипломы, сертификаты участия, рецензии и проч.). </w:t>
      </w:r>
      <w:r w:rsidRPr="00C54C2B">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54C2B">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54C2B">
        <w:rPr>
          <w:lang w:eastAsia="ru-RU"/>
        </w:rPr>
        <w:t>уровне</w:t>
      </w:r>
      <w:r w:rsidRPr="00C54C2B">
        <w:rPr>
          <w:lang w:eastAsia="ru-RU"/>
        </w:rPr>
        <w:t xml:space="preserve"> среднего общего образования и могут отражаться в характеристике.</w:t>
      </w:r>
    </w:p>
    <w:p w:rsidR="002F5340" w:rsidRPr="00C54C2B" w:rsidRDefault="002F5340" w:rsidP="0012121B">
      <w:pPr>
        <w:pStyle w:val="afffa"/>
        <w:ind w:firstLine="709"/>
        <w:rPr>
          <w:rStyle w:val="dash041e0431044b0447043d044b0439char1"/>
          <w:b/>
          <w:sz w:val="28"/>
          <w:szCs w:val="28"/>
        </w:rPr>
      </w:pPr>
      <w:r w:rsidRPr="00C54C2B">
        <w:rPr>
          <w:rStyle w:val="dash041e0431044b0447043d044b0439char1"/>
          <w:b/>
          <w:sz w:val="28"/>
          <w:szCs w:val="28"/>
        </w:rPr>
        <w:t xml:space="preserve">Внутришкольный мониторинг </w:t>
      </w:r>
      <w:r w:rsidRPr="00C54C2B">
        <w:rPr>
          <w:rStyle w:val="dash041e0431044b0447043d044b0439char1"/>
          <w:sz w:val="28"/>
          <w:szCs w:val="28"/>
        </w:rPr>
        <w:t>представляет собой процедуры</w:t>
      </w:r>
      <w:r w:rsidRPr="00C54C2B">
        <w:rPr>
          <w:rStyle w:val="dash041e0431044b0447043d044b0439char1"/>
          <w:b/>
          <w:sz w:val="28"/>
          <w:szCs w:val="28"/>
        </w:rPr>
        <w:t>:</w:t>
      </w:r>
    </w:p>
    <w:p w:rsidR="002F5340" w:rsidRPr="00C54C2B" w:rsidRDefault="002F5340" w:rsidP="008914DC">
      <w:pPr>
        <w:pStyle w:val="afffa"/>
        <w:numPr>
          <w:ilvl w:val="0"/>
          <w:numId w:val="200"/>
        </w:numPr>
        <w:ind w:left="0" w:firstLine="709"/>
        <w:rPr>
          <w:rStyle w:val="dash041e0431044b0447043d044b0439char1"/>
          <w:b/>
          <w:sz w:val="28"/>
          <w:szCs w:val="28"/>
        </w:rPr>
      </w:pPr>
      <w:r w:rsidRPr="00C54C2B">
        <w:rPr>
          <w:rStyle w:val="dash041e0431044b0447043d044b0439char1"/>
          <w:b/>
          <w:sz w:val="28"/>
          <w:szCs w:val="28"/>
        </w:rPr>
        <w:t>оценки уровня достижения предметных и метапредметных результатов</w:t>
      </w:r>
      <w:r w:rsidRPr="00C54C2B">
        <w:rPr>
          <w:rStyle w:val="dash041e0431044b0447043d044b0439char1"/>
          <w:sz w:val="28"/>
          <w:szCs w:val="28"/>
        </w:rPr>
        <w:t>;</w:t>
      </w:r>
    </w:p>
    <w:p w:rsidR="002F5340" w:rsidRPr="00C54C2B" w:rsidRDefault="002F5340" w:rsidP="008914DC">
      <w:pPr>
        <w:pStyle w:val="afffa"/>
        <w:numPr>
          <w:ilvl w:val="0"/>
          <w:numId w:val="200"/>
        </w:numPr>
        <w:ind w:left="0" w:firstLine="709"/>
        <w:rPr>
          <w:rStyle w:val="dash041e0431044b0447043d044b0439char1"/>
          <w:b/>
          <w:sz w:val="28"/>
          <w:szCs w:val="28"/>
        </w:rPr>
      </w:pPr>
      <w:r w:rsidRPr="00C54C2B">
        <w:rPr>
          <w:rStyle w:val="dash041e0431044b0447043d044b0439char1"/>
          <w:b/>
          <w:sz w:val="28"/>
          <w:szCs w:val="28"/>
        </w:rPr>
        <w:t>оценки уровня достижения той части личностных результатов</w:t>
      </w:r>
      <w:r w:rsidRPr="00C54C2B">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54C2B" w:rsidRDefault="002F5340" w:rsidP="008914DC">
      <w:pPr>
        <w:pStyle w:val="afffa"/>
        <w:numPr>
          <w:ilvl w:val="0"/>
          <w:numId w:val="200"/>
        </w:numPr>
        <w:ind w:left="0" w:firstLine="709"/>
        <w:rPr>
          <w:rStyle w:val="dash041e0431044b0447043d044b0439char1"/>
          <w:b/>
          <w:i/>
          <w:sz w:val="28"/>
          <w:szCs w:val="28"/>
        </w:rPr>
      </w:pPr>
      <w:r w:rsidRPr="00C54C2B">
        <w:rPr>
          <w:rStyle w:val="dash041e0431044b0447043d044b0439char1"/>
          <w:b/>
          <w:sz w:val="28"/>
          <w:szCs w:val="28"/>
        </w:rPr>
        <w:t>оценки уровня профессионального мастерства учителя</w:t>
      </w:r>
      <w:r w:rsidRPr="00C54C2B">
        <w:rPr>
          <w:rStyle w:val="dash041e0431044b0447043d044b0439char1"/>
          <w:b/>
          <w:i/>
          <w:sz w:val="28"/>
          <w:szCs w:val="28"/>
        </w:rPr>
        <w:t xml:space="preserve">, </w:t>
      </w:r>
      <w:r w:rsidRPr="00C54C2B">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54C2B" w:rsidRDefault="002F5340" w:rsidP="0012121B">
      <w:pPr>
        <w:pStyle w:val="afffa"/>
        <w:ind w:firstLine="709"/>
        <w:rPr>
          <w:rStyle w:val="dash041e0431044b0447043d044b0439char1"/>
          <w:b/>
          <w:i/>
          <w:sz w:val="28"/>
          <w:szCs w:val="28"/>
        </w:rPr>
      </w:pPr>
      <w:r w:rsidRPr="00C54C2B">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54C2B">
        <w:rPr>
          <w:rStyle w:val="dash041e0431044b0447043d044b0439char1"/>
          <w:sz w:val="28"/>
          <w:szCs w:val="28"/>
        </w:rPr>
        <w:t>для</w:t>
      </w:r>
      <w:r w:rsidRPr="00C54C2B">
        <w:rPr>
          <w:rStyle w:val="dash041e0431044b0447043d044b0439char1"/>
          <w:sz w:val="28"/>
          <w:szCs w:val="28"/>
        </w:rPr>
        <w:t xml:space="preserve"> текущей коррекции учебного процесса и его индивидуализации, так и </w:t>
      </w:r>
      <w:r w:rsidR="00D23249" w:rsidRPr="00C54C2B">
        <w:rPr>
          <w:rStyle w:val="dash041e0431044b0447043d044b0439char1"/>
          <w:sz w:val="28"/>
          <w:szCs w:val="28"/>
        </w:rPr>
        <w:t>для</w:t>
      </w:r>
      <w:r w:rsidRPr="00C54C2B">
        <w:rPr>
          <w:rStyle w:val="dash041e0431044b0447043d044b0439char1"/>
          <w:sz w:val="28"/>
          <w:szCs w:val="28"/>
        </w:rPr>
        <w:t xml:space="preserve"> повышени</w:t>
      </w:r>
      <w:r w:rsidR="00D23249" w:rsidRPr="00C54C2B">
        <w:rPr>
          <w:rStyle w:val="dash041e0431044b0447043d044b0439char1"/>
          <w:sz w:val="28"/>
          <w:szCs w:val="28"/>
        </w:rPr>
        <w:t>я</w:t>
      </w:r>
      <w:r w:rsidRPr="00C54C2B">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C54C2B" w:rsidRDefault="002F5340" w:rsidP="0012121B">
      <w:pPr>
        <w:pStyle w:val="afffa"/>
        <w:ind w:firstLine="709"/>
        <w:rPr>
          <w:rStyle w:val="dash041e0431044b0447043d044b0439char1"/>
          <w:sz w:val="28"/>
          <w:szCs w:val="28"/>
        </w:rPr>
      </w:pPr>
      <w:r w:rsidRPr="00C54C2B">
        <w:rPr>
          <w:rStyle w:val="dash041e0431044b0447043d044b0439char1"/>
          <w:b/>
          <w:sz w:val="28"/>
          <w:szCs w:val="28"/>
        </w:rPr>
        <w:t>Промежуточная аттестация</w:t>
      </w:r>
      <w:r w:rsidRPr="00C54C2B">
        <w:rPr>
          <w:rStyle w:val="dash041e0431044b0447043d044b0439char1"/>
          <w:sz w:val="28"/>
          <w:szCs w:val="28"/>
        </w:rPr>
        <w:t xml:space="preserve">представляет собой процедуру аттестации обучающихся на </w:t>
      </w:r>
      <w:r w:rsidR="000E2D31" w:rsidRPr="00C54C2B">
        <w:rPr>
          <w:rStyle w:val="dash041e0431044b0447043d044b0439char1"/>
          <w:sz w:val="28"/>
          <w:szCs w:val="28"/>
        </w:rPr>
        <w:t>уровне</w:t>
      </w:r>
      <w:r w:rsidRPr="00C54C2B">
        <w:rPr>
          <w:rStyle w:val="dash041e0431044b0447043d044b0439char1"/>
          <w:sz w:val="28"/>
          <w:szCs w:val="28"/>
        </w:rPr>
        <w:t xml:space="preserve"> основного общего образования и проводится в конце </w:t>
      </w:r>
      <w:r w:rsidRPr="00C54C2B">
        <w:rPr>
          <w:rStyle w:val="dash041e0431044b0447043d044b0439char1"/>
          <w:sz w:val="28"/>
          <w:szCs w:val="28"/>
        </w:rPr>
        <w:lastRenderedPageBreak/>
        <w:t>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C54C2B" w:rsidRDefault="002F5340" w:rsidP="0012121B">
      <w:pPr>
        <w:pStyle w:val="afffa"/>
        <w:ind w:firstLine="709"/>
      </w:pPr>
      <w:r w:rsidRPr="00C54C2B">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54C2B">
        <w:t xml:space="preserve">В период введения ФГОС </w:t>
      </w:r>
      <w:r w:rsidR="00A40444" w:rsidRPr="00C54C2B">
        <w:t xml:space="preserve">ООО </w:t>
      </w:r>
      <w:r w:rsidRPr="00C54C2B">
        <w:rPr>
          <w:lang w:eastAsia="ru-RU"/>
        </w:rPr>
        <w:t xml:space="preserve">в случае использования стандартизированных измерительных материалов </w:t>
      </w:r>
      <w:r w:rsidRPr="00C54C2B">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C54C2B" w:rsidRDefault="002F5340" w:rsidP="0012121B">
      <w:pPr>
        <w:pStyle w:val="afffa"/>
        <w:ind w:firstLine="709"/>
        <w:rPr>
          <w:rStyle w:val="dash041e0431044b0447043d044b0439char1"/>
          <w:sz w:val="28"/>
          <w:szCs w:val="28"/>
        </w:rPr>
      </w:pPr>
      <w:r w:rsidRPr="00C54C2B">
        <w:t>Порядок проведения промежуточн</w:t>
      </w:r>
      <w:r w:rsidR="00A40444" w:rsidRPr="00C54C2B">
        <w:t>ой аттестации регламентируется Федеральным з</w:t>
      </w:r>
      <w:r w:rsidRPr="00C54C2B">
        <w:t>аконом «Об образовании в Российской Федерации» (ст</w:t>
      </w:r>
      <w:r w:rsidR="00A40444" w:rsidRPr="00C54C2B">
        <w:t>.</w:t>
      </w:r>
      <w:r w:rsidRPr="00C54C2B">
        <w:t>58) и иными нормативными актами.</w:t>
      </w:r>
    </w:p>
    <w:p w:rsidR="002F5340" w:rsidRPr="00C54C2B" w:rsidRDefault="002F5340" w:rsidP="0012121B">
      <w:pPr>
        <w:pStyle w:val="afffa"/>
        <w:ind w:firstLine="709"/>
        <w:rPr>
          <w:rStyle w:val="dash041e0431044b0447043d044b0439char1"/>
          <w:b/>
          <w:sz w:val="28"/>
          <w:szCs w:val="28"/>
        </w:rPr>
      </w:pPr>
      <w:r w:rsidRPr="00C54C2B">
        <w:rPr>
          <w:rStyle w:val="dash041e0431044b0447043d044b0439char1"/>
          <w:b/>
          <w:sz w:val="28"/>
          <w:szCs w:val="28"/>
        </w:rPr>
        <w:t>Государственная итоговая аттестация</w:t>
      </w:r>
    </w:p>
    <w:p w:rsidR="002F5340" w:rsidRPr="00C54C2B" w:rsidRDefault="006E1EE0" w:rsidP="0012121B">
      <w:pPr>
        <w:spacing w:after="0" w:line="360" w:lineRule="auto"/>
        <w:ind w:firstLine="709"/>
        <w:jc w:val="both"/>
        <w:rPr>
          <w:rFonts w:ascii="Times New Roman" w:hAnsi="Times New Roman"/>
          <w:bCs/>
          <w:iCs/>
          <w:sz w:val="28"/>
          <w:szCs w:val="28"/>
          <w:lang w:eastAsia="ru-RU"/>
        </w:rPr>
      </w:pPr>
      <w:r w:rsidRPr="00C54C2B">
        <w:rPr>
          <w:rFonts w:ascii="Times New Roman" w:hAnsi="Times New Roman"/>
          <w:bCs/>
          <w:iCs/>
          <w:sz w:val="28"/>
          <w:szCs w:val="28"/>
          <w:lang w:eastAsia="ru-RU"/>
        </w:rPr>
        <w:t>В соответствии со статьей 59 Федерального з</w:t>
      </w:r>
      <w:r w:rsidR="002F5340" w:rsidRPr="00C54C2B">
        <w:rPr>
          <w:rFonts w:ascii="Times New Roman" w:hAnsi="Times New Roman"/>
          <w:bCs/>
          <w:iCs/>
          <w:sz w:val="28"/>
          <w:szCs w:val="28"/>
          <w:lang w:eastAsia="ru-RU"/>
        </w:rPr>
        <w:t xml:space="preserve">акона «Об образовании </w:t>
      </w:r>
      <w:r w:rsidRPr="00C54C2B">
        <w:rPr>
          <w:rFonts w:ascii="Times New Roman" w:hAnsi="Times New Roman"/>
          <w:bCs/>
          <w:iCs/>
          <w:sz w:val="28"/>
          <w:szCs w:val="28"/>
          <w:lang w:eastAsia="ru-RU"/>
        </w:rPr>
        <w:t>в Российской Федерации</w:t>
      </w:r>
      <w:r w:rsidR="002F5340" w:rsidRPr="00C54C2B">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C54C2B">
        <w:rPr>
          <w:rFonts w:ascii="Times New Roman" w:hAnsi="Times New Roman"/>
          <w:bCs/>
          <w:iCs/>
          <w:sz w:val="28"/>
          <w:szCs w:val="28"/>
          <w:lang w:eastAsia="ru-RU"/>
        </w:rPr>
        <w:t>,</w:t>
      </w:r>
      <w:r w:rsidR="002F5340" w:rsidRPr="00C54C2B">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54C2B">
        <w:rPr>
          <w:rStyle w:val="af3"/>
          <w:rFonts w:ascii="Times New Roman" w:hAnsi="Times New Roman"/>
          <w:bCs/>
          <w:iCs/>
          <w:sz w:val="28"/>
          <w:szCs w:val="28"/>
          <w:lang w:eastAsia="ru-RU"/>
        </w:rPr>
        <w:footnoteReference w:id="13"/>
      </w:r>
      <w:r w:rsidR="002F5340" w:rsidRPr="00C54C2B">
        <w:rPr>
          <w:rFonts w:ascii="Times New Roman" w:hAnsi="Times New Roman"/>
          <w:bCs/>
          <w:iCs/>
          <w:sz w:val="28"/>
          <w:szCs w:val="28"/>
          <w:lang w:eastAsia="ru-RU"/>
        </w:rPr>
        <w:t>.</w:t>
      </w:r>
    </w:p>
    <w:p w:rsidR="002F5340" w:rsidRPr="00C54C2B" w:rsidRDefault="002F5340" w:rsidP="0012121B">
      <w:pPr>
        <w:spacing w:after="0" w:line="360" w:lineRule="auto"/>
        <w:ind w:firstLine="709"/>
        <w:jc w:val="both"/>
        <w:rPr>
          <w:rFonts w:ascii="Times New Roman" w:hAnsi="Times New Roman"/>
          <w:bCs/>
          <w:iCs/>
          <w:sz w:val="28"/>
          <w:szCs w:val="28"/>
          <w:lang w:eastAsia="ru-RU"/>
        </w:rPr>
      </w:pPr>
      <w:r w:rsidRPr="00C54C2B">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w:t>
      </w:r>
      <w:r w:rsidRPr="00C54C2B">
        <w:rPr>
          <w:rFonts w:ascii="Times New Roman" w:hAnsi="Times New Roman"/>
          <w:bCs/>
          <w:iCs/>
          <w:sz w:val="28"/>
          <w:szCs w:val="28"/>
          <w:lang w:eastAsia="ru-RU"/>
        </w:rPr>
        <w:lastRenderedPageBreak/>
        <w:t>измерительных материалов, представляющих собой комплексы зада</w:t>
      </w:r>
      <w:r w:rsidR="00A40444" w:rsidRPr="00C54C2B">
        <w:rPr>
          <w:rFonts w:ascii="Times New Roman" w:hAnsi="Times New Roman"/>
          <w:bCs/>
          <w:iCs/>
          <w:sz w:val="28"/>
          <w:szCs w:val="28"/>
          <w:lang w:eastAsia="ru-RU"/>
        </w:rPr>
        <w:t>ний в стандартизированной форме</w:t>
      </w:r>
      <w:r w:rsidRPr="00C54C2B">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54C2B" w:rsidRDefault="002F5340" w:rsidP="0012121B">
      <w:pPr>
        <w:pStyle w:val="afffa"/>
        <w:ind w:firstLine="709"/>
        <w:rPr>
          <w:lang w:eastAsia="ru-RU"/>
        </w:rPr>
      </w:pPr>
      <w:r w:rsidRPr="00C54C2B">
        <w:rPr>
          <w:rStyle w:val="dash041e0431044b0447043d044b0439char1"/>
          <w:b/>
          <w:sz w:val="28"/>
          <w:szCs w:val="28"/>
        </w:rPr>
        <w:t xml:space="preserve">Итоговая оценка </w:t>
      </w:r>
      <w:r w:rsidRPr="00C54C2B">
        <w:rPr>
          <w:rStyle w:val="dash041e0431044b0447043d044b0439char1"/>
          <w:sz w:val="28"/>
          <w:szCs w:val="28"/>
        </w:rPr>
        <w:t xml:space="preserve">(итоговая аттестация) по предмету </w:t>
      </w:r>
      <w:r w:rsidRPr="00C54C2B">
        <w:rPr>
          <w:lang w:eastAsia="ru-RU"/>
        </w:rPr>
        <w:t xml:space="preserve">складывается из результатов внутренней и внешней оценки. К результатам </w:t>
      </w:r>
      <w:r w:rsidRPr="00C54C2B">
        <w:rPr>
          <w:b/>
          <w:lang w:eastAsia="ru-RU"/>
        </w:rPr>
        <w:t>внешней оценки</w:t>
      </w:r>
      <w:r w:rsidRPr="00C54C2B">
        <w:rPr>
          <w:lang w:eastAsia="ru-RU"/>
        </w:rPr>
        <w:t xml:space="preserve"> относятся результаты ГИА. К результатам </w:t>
      </w:r>
      <w:r w:rsidRPr="00C54C2B">
        <w:rPr>
          <w:b/>
          <w:lang w:eastAsia="ru-RU"/>
        </w:rPr>
        <w:t>внутренней оценки</w:t>
      </w:r>
      <w:r w:rsidRPr="00C54C2B">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54C2B">
        <w:rPr>
          <w:i/>
          <w:lang w:eastAsia="ru-RU"/>
        </w:rPr>
        <w:t xml:space="preserve">. </w:t>
      </w:r>
      <w:r w:rsidRPr="00C54C2B">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54C2B" w:rsidRDefault="002F5340" w:rsidP="0012121B">
      <w:pPr>
        <w:pStyle w:val="afffa"/>
        <w:ind w:firstLine="709"/>
        <w:rPr>
          <w:lang w:eastAsia="ru-RU"/>
        </w:rPr>
      </w:pPr>
      <w:r w:rsidRPr="00C54C2B">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C54C2B">
        <w:rPr>
          <w:lang w:eastAsia="ru-RU"/>
        </w:rPr>
        <w:t>– аттестате об основном общем образовании</w:t>
      </w:r>
      <w:r w:rsidRPr="00C54C2B">
        <w:rPr>
          <w:rStyle w:val="dash041e0431044b0447043d044b0439char1"/>
          <w:sz w:val="28"/>
          <w:szCs w:val="28"/>
        </w:rPr>
        <w:t>.</w:t>
      </w:r>
    </w:p>
    <w:p w:rsidR="002F5340" w:rsidRPr="00C54C2B" w:rsidRDefault="002F5340" w:rsidP="0012121B">
      <w:pPr>
        <w:pStyle w:val="afffa"/>
        <w:ind w:firstLine="709"/>
        <w:rPr>
          <w:lang w:eastAsia="ru-RU"/>
        </w:rPr>
      </w:pPr>
      <w:r w:rsidRPr="00C54C2B">
        <w:rPr>
          <w:rStyle w:val="dash041e0431044b0447043d044b0439char1"/>
          <w:b/>
          <w:sz w:val="28"/>
          <w:szCs w:val="28"/>
        </w:rPr>
        <w:t>Итоговая оценка</w:t>
      </w:r>
      <w:r w:rsidRPr="00C54C2B">
        <w:rPr>
          <w:rStyle w:val="dash041e0431044b0447043d044b0439char1"/>
          <w:sz w:val="28"/>
          <w:szCs w:val="28"/>
        </w:rPr>
        <w:t xml:space="preserve"> по междисциплинарным программам </w:t>
      </w:r>
      <w:r w:rsidRPr="00C54C2B">
        <w:rPr>
          <w:lang w:eastAsia="ru-RU"/>
        </w:rPr>
        <w:t>ставится на основе результатов внутришкольного мониторинга и фиксируется в характеристике учащегося.</w:t>
      </w:r>
    </w:p>
    <w:p w:rsidR="002F5340" w:rsidRPr="00C54C2B" w:rsidRDefault="002F5340" w:rsidP="0012121B">
      <w:pPr>
        <w:spacing w:after="0" w:line="360" w:lineRule="auto"/>
        <w:ind w:firstLine="709"/>
        <w:jc w:val="both"/>
        <w:rPr>
          <w:rFonts w:ascii="Times New Roman" w:hAnsi="Times New Roman"/>
          <w:sz w:val="28"/>
          <w:szCs w:val="28"/>
          <w:lang w:eastAsia="ru-RU"/>
        </w:rPr>
      </w:pPr>
      <w:r w:rsidRPr="00C54C2B">
        <w:rPr>
          <w:rFonts w:ascii="Times New Roman" w:hAnsi="Times New Roman"/>
          <w:b/>
          <w:sz w:val="28"/>
          <w:szCs w:val="28"/>
          <w:lang w:eastAsia="ru-RU"/>
        </w:rPr>
        <w:t>Характеристика</w:t>
      </w:r>
      <w:r w:rsidRPr="00C54C2B">
        <w:rPr>
          <w:rFonts w:ascii="Times New Roman" w:hAnsi="Times New Roman"/>
          <w:sz w:val="28"/>
          <w:szCs w:val="28"/>
          <w:lang w:eastAsia="ru-RU"/>
        </w:rPr>
        <w:t xml:space="preserve"> готовится на основании:</w:t>
      </w:r>
    </w:p>
    <w:p w:rsidR="002F5340" w:rsidRPr="00C54C2B"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C54C2B">
        <w:rPr>
          <w:rFonts w:ascii="Times New Roman" w:hAnsi="Times New Roman"/>
          <w:sz w:val="28"/>
          <w:szCs w:val="28"/>
          <w:lang w:eastAsia="ru-RU"/>
        </w:rPr>
        <w:t xml:space="preserve">уровне </w:t>
      </w:r>
      <w:r w:rsidRPr="00C54C2B">
        <w:rPr>
          <w:rFonts w:ascii="Times New Roman" w:hAnsi="Times New Roman"/>
          <w:sz w:val="28"/>
          <w:szCs w:val="28"/>
          <w:lang w:eastAsia="ru-RU"/>
        </w:rPr>
        <w:t>основного образования,</w:t>
      </w:r>
    </w:p>
    <w:p w:rsidR="002F5340" w:rsidRPr="00C54C2B" w:rsidRDefault="002F5340" w:rsidP="008914DC">
      <w:pPr>
        <w:numPr>
          <w:ilvl w:val="0"/>
          <w:numId w:val="201"/>
        </w:numPr>
        <w:tabs>
          <w:tab w:val="left" w:pos="1134"/>
          <w:tab w:val="left" w:pos="1418"/>
        </w:tabs>
        <w:spacing w:after="0" w:line="360" w:lineRule="auto"/>
        <w:ind w:left="0" w:firstLine="709"/>
        <w:jc w:val="both"/>
        <w:rPr>
          <w:rFonts w:ascii="Times New Roman" w:hAnsi="Times New Roman"/>
          <w:i/>
          <w:sz w:val="28"/>
          <w:szCs w:val="28"/>
          <w:lang w:eastAsia="ru-RU"/>
        </w:rPr>
      </w:pPr>
      <w:r w:rsidRPr="00C54C2B">
        <w:rPr>
          <w:rFonts w:ascii="Times New Roman" w:hAnsi="Times New Roman"/>
          <w:sz w:val="28"/>
          <w:szCs w:val="28"/>
          <w:lang w:eastAsia="ru-RU"/>
        </w:rPr>
        <w:t>портфолио выпускника;</w:t>
      </w:r>
    </w:p>
    <w:p w:rsidR="002F5340" w:rsidRPr="00C54C2B"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C54C2B">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C54C2B">
        <w:rPr>
          <w:rFonts w:ascii="Times New Roman" w:hAnsi="Times New Roman"/>
          <w:sz w:val="28"/>
          <w:szCs w:val="28"/>
          <w:lang w:eastAsia="ru-RU"/>
        </w:rPr>
        <w:t>уровне</w:t>
      </w:r>
      <w:r w:rsidRPr="00C54C2B">
        <w:rPr>
          <w:rFonts w:ascii="Times New Roman" w:hAnsi="Times New Roman"/>
          <w:sz w:val="28"/>
          <w:szCs w:val="28"/>
          <w:lang w:eastAsia="ru-RU"/>
        </w:rPr>
        <w:t xml:space="preserve"> основного общего образования.</w:t>
      </w:r>
    </w:p>
    <w:p w:rsidR="002F5340" w:rsidRPr="00C54C2B" w:rsidRDefault="002F5340" w:rsidP="0012121B">
      <w:pPr>
        <w:spacing w:after="0" w:line="360" w:lineRule="auto"/>
        <w:ind w:firstLine="709"/>
        <w:jc w:val="both"/>
        <w:rPr>
          <w:rFonts w:ascii="Times New Roman" w:hAnsi="Times New Roman"/>
          <w:sz w:val="28"/>
          <w:szCs w:val="28"/>
          <w:lang w:eastAsia="ru-RU"/>
        </w:rPr>
      </w:pPr>
      <w:r w:rsidRPr="00C54C2B">
        <w:rPr>
          <w:rFonts w:ascii="Times New Roman" w:hAnsi="Times New Roman"/>
          <w:sz w:val="28"/>
          <w:szCs w:val="28"/>
          <w:lang w:eastAsia="ru-RU"/>
        </w:rPr>
        <w:t>В характеристике выпускника:</w:t>
      </w:r>
    </w:p>
    <w:p w:rsidR="002F5340" w:rsidRPr="00C54C2B"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C54C2B">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C54C2B"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C54C2B">
        <w:rPr>
          <w:rFonts w:ascii="Times New Roman" w:hAnsi="Times New Roman"/>
          <w:sz w:val="28"/>
          <w:szCs w:val="28"/>
        </w:rPr>
        <w:lastRenderedPageBreak/>
        <w:t xml:space="preserve">даются педагогические рекомендации к выбору индивидуальной образовательной траектории на </w:t>
      </w:r>
      <w:r w:rsidR="00A40444" w:rsidRPr="00C54C2B">
        <w:rPr>
          <w:rFonts w:ascii="Times New Roman" w:hAnsi="Times New Roman"/>
          <w:sz w:val="28"/>
          <w:szCs w:val="28"/>
        </w:rPr>
        <w:t>уровне</w:t>
      </w:r>
      <w:r w:rsidRPr="00C54C2B">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C54C2B" w:rsidRDefault="002F5340" w:rsidP="0012121B">
      <w:pPr>
        <w:spacing w:after="0" w:line="360" w:lineRule="auto"/>
        <w:ind w:firstLine="709"/>
        <w:jc w:val="both"/>
        <w:rPr>
          <w:rStyle w:val="dash041e0431044b0447043d044b0439char1"/>
          <w:sz w:val="28"/>
          <w:szCs w:val="28"/>
        </w:rPr>
      </w:pPr>
      <w:r w:rsidRPr="00C54C2B">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C54C2B" w:rsidRDefault="00523BF1" w:rsidP="00B327FE">
      <w:pPr>
        <w:pStyle w:val="2"/>
      </w:pPr>
    </w:p>
    <w:p w:rsidR="00B540EE" w:rsidRPr="00C54C2B"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br w:type="page"/>
      </w:r>
    </w:p>
    <w:p w:rsidR="00CB2E36" w:rsidRPr="00C54C2B"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C54C2B">
        <w:rPr>
          <w:rFonts w:ascii="Times New Roman" w:hAnsi="Times New Roman"/>
          <w:b/>
          <w:color w:val="auto"/>
          <w:sz w:val="28"/>
          <w:szCs w:val="28"/>
        </w:rPr>
        <w:lastRenderedPageBreak/>
        <w:t>Содержательный раздел</w:t>
      </w:r>
      <w:bookmarkEnd w:id="101"/>
      <w:r w:rsidR="0081481A" w:rsidRPr="00C54C2B">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C54C2B" w:rsidRDefault="001E2A07" w:rsidP="00731D9E">
      <w:pPr>
        <w:pStyle w:val="2"/>
      </w:pPr>
      <w:bookmarkStart w:id="104" w:name="_Toc406059004"/>
      <w:bookmarkStart w:id="105" w:name="_Toc409691657"/>
      <w:bookmarkStart w:id="106" w:name="_Toc410653981"/>
      <w:bookmarkStart w:id="107" w:name="_Toc414553167"/>
      <w:r w:rsidRPr="00C54C2B">
        <w:t xml:space="preserve">2.1. </w:t>
      </w:r>
      <w:r w:rsidR="00B540EE" w:rsidRPr="00C54C2B">
        <w:t>Программа развития универсальных учебных действий, включающ</w:t>
      </w:r>
      <w:r w:rsidR="00CB2E36" w:rsidRPr="00C54C2B">
        <w:t>ая</w:t>
      </w:r>
      <w:r w:rsidR="00B540EE" w:rsidRPr="00C54C2B">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Структура настоящей программы развития универсальных учебных действий (</w:t>
      </w:r>
      <w:r w:rsidR="0021451B" w:rsidRPr="00C54C2B">
        <w:rPr>
          <w:rFonts w:ascii="Times New Roman" w:hAnsi="Times New Roman"/>
          <w:sz w:val="28"/>
          <w:szCs w:val="28"/>
        </w:rPr>
        <w:t>УУД</w:t>
      </w:r>
      <w:r w:rsidRPr="00C54C2B">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C54C2B">
        <w:rPr>
          <w:rStyle w:val="af3"/>
          <w:rFonts w:ascii="Times New Roman" w:hAnsi="Times New Roman"/>
          <w:sz w:val="28"/>
          <w:szCs w:val="28"/>
        </w:rPr>
        <w:footnoteReference w:id="14"/>
      </w:r>
      <w:r w:rsidRPr="00C54C2B">
        <w:rPr>
          <w:rFonts w:ascii="Times New Roman" w:hAnsi="Times New Roman"/>
          <w:sz w:val="28"/>
          <w:szCs w:val="28"/>
        </w:rPr>
        <w:t xml:space="preserve">. </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C54C2B" w:rsidRDefault="00271461" w:rsidP="00271461">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r w:rsidRPr="00C54C2B">
        <w:rPr>
          <w:rFonts w:ascii="Times New Roman" w:hAnsi="Times New Roman"/>
          <w:b/>
          <w:sz w:val="28"/>
          <w:szCs w:val="28"/>
        </w:rPr>
        <w:t>2.1.1</w:t>
      </w:r>
      <w:r w:rsidR="0021451B" w:rsidRPr="00C54C2B">
        <w:rPr>
          <w:rFonts w:ascii="Times New Roman" w:hAnsi="Times New Roman"/>
          <w:b/>
          <w:sz w:val="28"/>
          <w:szCs w:val="28"/>
        </w:rPr>
        <w:t xml:space="preserve">. </w:t>
      </w:r>
      <w:r w:rsidR="00B540EE" w:rsidRPr="00C54C2B">
        <w:rPr>
          <w:rFonts w:ascii="Times New Roman" w:hAnsi="Times New Roman"/>
          <w:b/>
          <w:sz w:val="28"/>
          <w:szCs w:val="28"/>
        </w:rPr>
        <w:t>Цели и задачи программы, описание ее места и роли в реализации требований ФГОС</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sz w:val="28"/>
          <w:szCs w:val="28"/>
        </w:rPr>
        <w:t>Целью программы</w:t>
      </w:r>
      <w:r w:rsidRPr="00C54C2B">
        <w:rPr>
          <w:rFonts w:ascii="Times New Roman" w:hAnsi="Times New Roman"/>
          <w:sz w:val="28"/>
          <w:szCs w:val="28"/>
        </w:rPr>
        <w:t xml:space="preserve"> развития </w:t>
      </w:r>
      <w:r w:rsidR="00025D75" w:rsidRPr="00C54C2B">
        <w:rPr>
          <w:rFonts w:ascii="Times New Roman" w:hAnsi="Times New Roman"/>
          <w:sz w:val="28"/>
          <w:szCs w:val="28"/>
        </w:rPr>
        <w:t>УУД</w:t>
      </w:r>
      <w:r w:rsidRPr="00C54C2B">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C54C2B">
        <w:rPr>
          <w:rFonts w:ascii="Times New Roman" w:hAnsi="Times New Roman"/>
          <w:sz w:val="28"/>
          <w:szCs w:val="28"/>
        </w:rPr>
        <w:t xml:space="preserve"> ООО</w:t>
      </w:r>
      <w:r w:rsidRPr="00C54C2B">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C54C2B">
        <w:rPr>
          <w:rFonts w:ascii="Times New Roman" w:hAnsi="Times New Roman"/>
          <w:b/>
          <w:bCs/>
          <w:sz w:val="28"/>
          <w:szCs w:val="28"/>
        </w:rPr>
        <w:t>задачи</w:t>
      </w:r>
      <w:r w:rsidRPr="00C54C2B">
        <w:rPr>
          <w:rFonts w:ascii="Times New Roman" w:hAnsi="Times New Roman"/>
          <w:sz w:val="28"/>
          <w:szCs w:val="28"/>
        </w:rPr>
        <w:t>:</w:t>
      </w:r>
    </w:p>
    <w:p w:rsidR="00B540EE" w:rsidRPr="00C54C2B"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C54C2B"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lastRenderedPageBreak/>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C54C2B"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C54C2B"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C54C2B">
        <w:rPr>
          <w:rFonts w:ascii="Times New Roman" w:hAnsi="Times New Roman"/>
          <w:sz w:val="28"/>
          <w:szCs w:val="28"/>
        </w:rPr>
        <w:t>УУД</w:t>
      </w:r>
      <w:r w:rsidRPr="00C54C2B">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C54C2B"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C54C2B" w:rsidRDefault="0043295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C54C2B">
        <w:rPr>
          <w:rFonts w:ascii="Times New Roman" w:hAnsi="Times New Roman"/>
          <w:b/>
          <w:sz w:val="28"/>
          <w:szCs w:val="28"/>
        </w:rPr>
        <w:t>2.1.2</w:t>
      </w:r>
      <w:r w:rsidR="0021451B" w:rsidRPr="00C54C2B">
        <w:rPr>
          <w:rFonts w:ascii="Times New Roman" w:hAnsi="Times New Roman"/>
          <w:b/>
          <w:sz w:val="28"/>
          <w:szCs w:val="28"/>
        </w:rPr>
        <w:t xml:space="preserve">. </w:t>
      </w:r>
      <w:r w:rsidR="00B540EE" w:rsidRPr="00C54C2B">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К принципам формирования УУД в основной школе можно отнести следующие:</w:t>
      </w:r>
    </w:p>
    <w:p w:rsidR="00B540EE" w:rsidRPr="00C54C2B"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формирование УУД – задача, сквозная для всего образовательного </w:t>
      </w:r>
      <w:r w:rsidRPr="00C54C2B">
        <w:rPr>
          <w:rFonts w:ascii="Times New Roman" w:hAnsi="Times New Roman"/>
          <w:sz w:val="28"/>
          <w:szCs w:val="28"/>
        </w:rPr>
        <w:lastRenderedPageBreak/>
        <w:t>процесса (урочная, внеурочная деятельность);</w:t>
      </w:r>
    </w:p>
    <w:p w:rsidR="00B540EE" w:rsidRPr="00C54C2B"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C54C2B"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C54C2B"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C54C2B"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C54C2B"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C54C2B"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C54C2B">
        <w:rPr>
          <w:rFonts w:ascii="Times New Roman" w:hAnsi="Times New Roman"/>
          <w:sz w:val="28"/>
          <w:szCs w:val="28"/>
        </w:rPr>
        <w:t>УУД</w:t>
      </w:r>
      <w:r w:rsidRPr="00C54C2B">
        <w:rPr>
          <w:rFonts w:ascii="Times New Roman" w:hAnsi="Times New Roman"/>
          <w:sz w:val="28"/>
          <w:szCs w:val="28"/>
        </w:rPr>
        <w:t xml:space="preserve"> как основа учебного сотрудничества и умения учиться в общении. </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w:t>
      </w:r>
      <w:r w:rsidRPr="00C54C2B">
        <w:rPr>
          <w:rFonts w:ascii="Times New Roman" w:hAnsi="Times New Roman"/>
          <w:sz w:val="28"/>
          <w:szCs w:val="28"/>
        </w:rPr>
        <w:lastRenderedPageBreak/>
        <w:t xml:space="preserve">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Решение задачи формирования </w:t>
      </w:r>
      <w:r w:rsidR="00A428B9" w:rsidRPr="00C54C2B">
        <w:rPr>
          <w:rFonts w:ascii="Times New Roman" w:hAnsi="Times New Roman"/>
          <w:sz w:val="28"/>
          <w:szCs w:val="28"/>
        </w:rPr>
        <w:t>УУД</w:t>
      </w:r>
      <w:r w:rsidRPr="00C54C2B">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C54C2B" w:rsidRDefault="00B540EE" w:rsidP="00432959">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C54C2B" w:rsidRDefault="0043295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C54C2B">
        <w:rPr>
          <w:rFonts w:ascii="Times New Roman" w:hAnsi="Times New Roman"/>
          <w:b/>
          <w:sz w:val="28"/>
          <w:szCs w:val="28"/>
        </w:rPr>
        <w:t>2.1.3</w:t>
      </w:r>
      <w:r w:rsidR="0021451B" w:rsidRPr="00C54C2B">
        <w:rPr>
          <w:rFonts w:ascii="Times New Roman" w:hAnsi="Times New Roman"/>
          <w:b/>
          <w:sz w:val="28"/>
          <w:szCs w:val="28"/>
        </w:rPr>
        <w:t xml:space="preserve">. </w:t>
      </w:r>
      <w:r w:rsidR="00B540EE" w:rsidRPr="00C54C2B">
        <w:rPr>
          <w:rFonts w:ascii="Times New Roman" w:hAnsi="Times New Roman"/>
          <w:b/>
          <w:sz w:val="28"/>
          <w:szCs w:val="28"/>
        </w:rPr>
        <w:t>Типовые задачи применения универсальных учебных действий</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Различаются два типа заданий, связанных с УУД:</w:t>
      </w:r>
    </w:p>
    <w:p w:rsidR="00B540EE" w:rsidRPr="00C54C2B"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задания, позволяющие в рамках образовательного процесса сформировать УУД;</w:t>
      </w:r>
    </w:p>
    <w:p w:rsidR="00B540EE" w:rsidRPr="00C54C2B"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задания, позволяющие диагностировать уровень сформированности УУД.</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C54C2B"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В основной школе возможно использовать в том числе следующие типы задач:</w:t>
      </w:r>
    </w:p>
    <w:p w:rsidR="00B540EE" w:rsidRPr="00C54C2B"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1</w:t>
      </w:r>
      <w:r w:rsidR="00B540EE" w:rsidRPr="00C54C2B">
        <w:rPr>
          <w:rFonts w:ascii="Times New Roman" w:hAnsi="Times New Roman"/>
          <w:sz w:val="28"/>
          <w:szCs w:val="28"/>
        </w:rPr>
        <w:t xml:space="preserve">. Задачи, формирующие коммуникативные </w:t>
      </w:r>
      <w:r w:rsidR="00A428B9" w:rsidRPr="00C54C2B">
        <w:rPr>
          <w:rFonts w:ascii="Times New Roman" w:hAnsi="Times New Roman"/>
          <w:sz w:val="28"/>
          <w:szCs w:val="28"/>
        </w:rPr>
        <w:t>УУД</w:t>
      </w:r>
      <w:r w:rsidR="00B540EE" w:rsidRPr="00C54C2B">
        <w:rPr>
          <w:rFonts w:ascii="Times New Roman" w:hAnsi="Times New Roman"/>
          <w:sz w:val="28"/>
          <w:szCs w:val="28"/>
        </w:rPr>
        <w:t>:</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на учет позиции партнера;</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на организацию и осуществление сотрудничества;</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lastRenderedPageBreak/>
        <w:t>на передачу информации и отображение предметного содержания;</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тренинги коммуникативных навыков;</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ролевые игры.</w:t>
      </w:r>
    </w:p>
    <w:p w:rsidR="00B540EE" w:rsidRPr="00C54C2B"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2</w:t>
      </w:r>
      <w:r w:rsidR="00B540EE" w:rsidRPr="00C54C2B">
        <w:rPr>
          <w:rFonts w:ascii="Times New Roman" w:hAnsi="Times New Roman"/>
          <w:sz w:val="28"/>
          <w:szCs w:val="28"/>
        </w:rPr>
        <w:t xml:space="preserve">. Задачи, формирующие познавательные </w:t>
      </w:r>
      <w:r w:rsidR="00A428B9" w:rsidRPr="00C54C2B">
        <w:rPr>
          <w:rFonts w:ascii="Times New Roman" w:hAnsi="Times New Roman"/>
          <w:sz w:val="28"/>
          <w:szCs w:val="28"/>
        </w:rPr>
        <w:t>УУД</w:t>
      </w:r>
      <w:r w:rsidRPr="00C54C2B">
        <w:rPr>
          <w:rFonts w:ascii="Times New Roman" w:hAnsi="Times New Roman"/>
          <w:sz w:val="28"/>
          <w:szCs w:val="28"/>
        </w:rPr>
        <w:t>:</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проекты на выстраивание стратегии поиска решения задач;</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задачи на сериацию, сравнение, оценивание;</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проведение эмпирического исследования;</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проведение теоретического исследования;</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смысловое чтение.</w:t>
      </w:r>
    </w:p>
    <w:p w:rsidR="00B540EE" w:rsidRPr="00C54C2B"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3</w:t>
      </w:r>
      <w:r w:rsidR="00B540EE" w:rsidRPr="00C54C2B">
        <w:rPr>
          <w:rFonts w:ascii="Times New Roman" w:hAnsi="Times New Roman"/>
          <w:sz w:val="28"/>
          <w:szCs w:val="28"/>
        </w:rPr>
        <w:t xml:space="preserve">. Задачи, формирующие регулятивные </w:t>
      </w:r>
      <w:r w:rsidR="00A428B9" w:rsidRPr="00C54C2B">
        <w:rPr>
          <w:rFonts w:ascii="Times New Roman" w:hAnsi="Times New Roman"/>
          <w:sz w:val="28"/>
          <w:szCs w:val="28"/>
        </w:rPr>
        <w:t>УУД</w:t>
      </w:r>
      <w:r w:rsidR="00B540EE" w:rsidRPr="00C54C2B">
        <w:rPr>
          <w:rFonts w:ascii="Times New Roman" w:hAnsi="Times New Roman"/>
          <w:sz w:val="28"/>
          <w:szCs w:val="28"/>
        </w:rPr>
        <w:t>:</w:t>
      </w:r>
    </w:p>
    <w:p w:rsidR="00B540EE" w:rsidRPr="00C54C2B"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на планирование;</w:t>
      </w:r>
    </w:p>
    <w:p w:rsidR="00B540EE" w:rsidRPr="00C54C2B"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на </w:t>
      </w:r>
      <w:r w:rsidR="00B540EE" w:rsidRPr="00C54C2B">
        <w:rPr>
          <w:rFonts w:ascii="Times New Roman" w:hAnsi="Times New Roman"/>
          <w:sz w:val="28"/>
          <w:szCs w:val="28"/>
        </w:rPr>
        <w:t>ориентировку в ситуации;</w:t>
      </w:r>
    </w:p>
    <w:p w:rsidR="00B540EE" w:rsidRPr="00C54C2B"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на </w:t>
      </w:r>
      <w:r w:rsidR="00B540EE" w:rsidRPr="00C54C2B">
        <w:rPr>
          <w:rFonts w:ascii="Times New Roman" w:hAnsi="Times New Roman"/>
          <w:sz w:val="28"/>
          <w:szCs w:val="28"/>
        </w:rPr>
        <w:t>прогнозирование;</w:t>
      </w:r>
    </w:p>
    <w:p w:rsidR="00B540EE" w:rsidRPr="00C54C2B"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на </w:t>
      </w:r>
      <w:r w:rsidR="00B540EE" w:rsidRPr="00C54C2B">
        <w:rPr>
          <w:rFonts w:ascii="Times New Roman" w:hAnsi="Times New Roman"/>
          <w:sz w:val="28"/>
          <w:szCs w:val="28"/>
        </w:rPr>
        <w:t>целеполагание;</w:t>
      </w:r>
    </w:p>
    <w:p w:rsidR="00B540EE" w:rsidRPr="00C54C2B"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на </w:t>
      </w:r>
      <w:r w:rsidR="00B540EE" w:rsidRPr="00C54C2B">
        <w:rPr>
          <w:rFonts w:ascii="Times New Roman" w:hAnsi="Times New Roman"/>
          <w:sz w:val="28"/>
          <w:szCs w:val="28"/>
        </w:rPr>
        <w:t>принятие решения;</w:t>
      </w:r>
    </w:p>
    <w:p w:rsidR="00B540EE" w:rsidRPr="00C54C2B"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на </w:t>
      </w:r>
      <w:r w:rsidR="00B540EE" w:rsidRPr="00C54C2B">
        <w:rPr>
          <w:rFonts w:ascii="Times New Roman" w:hAnsi="Times New Roman"/>
          <w:sz w:val="28"/>
          <w:szCs w:val="28"/>
        </w:rPr>
        <w:t>самоконтроль.</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Развитию регулятивных </w:t>
      </w:r>
      <w:r w:rsidR="00A428B9" w:rsidRPr="00C54C2B">
        <w:rPr>
          <w:rFonts w:ascii="Times New Roman" w:hAnsi="Times New Roman"/>
          <w:sz w:val="28"/>
          <w:szCs w:val="28"/>
        </w:rPr>
        <w:t>УУД</w:t>
      </w:r>
      <w:r w:rsidRPr="00C54C2B">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C54C2B">
        <w:rPr>
          <w:rFonts w:ascii="Times New Roman" w:hAnsi="Times New Roman"/>
          <w:sz w:val="28"/>
          <w:szCs w:val="28"/>
        </w:rPr>
        <w:t>УУД</w:t>
      </w:r>
      <w:r w:rsidRPr="00C54C2B">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C54C2B"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C54C2B" w:rsidRDefault="0048672C"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C54C2B">
        <w:rPr>
          <w:rFonts w:ascii="Times New Roman" w:hAnsi="Times New Roman"/>
          <w:b/>
          <w:sz w:val="28"/>
          <w:szCs w:val="28"/>
        </w:rPr>
        <w:t>2.1.4</w:t>
      </w:r>
      <w:r w:rsidR="006C1FBF" w:rsidRPr="00C54C2B">
        <w:rPr>
          <w:rFonts w:ascii="Times New Roman" w:hAnsi="Times New Roman"/>
          <w:b/>
          <w:sz w:val="28"/>
          <w:szCs w:val="28"/>
        </w:rPr>
        <w:t>. Оособенности</w:t>
      </w:r>
      <w:r w:rsidR="00C66CE5" w:rsidRPr="00C54C2B">
        <w:rPr>
          <w:rFonts w:ascii="Times New Roman" w:hAnsi="Times New Roman"/>
          <w:b/>
          <w:sz w:val="28"/>
          <w:szCs w:val="28"/>
        </w:rPr>
        <w:t>, основны</w:t>
      </w:r>
      <w:r w:rsidR="00DA4986" w:rsidRPr="00C54C2B">
        <w:rPr>
          <w:rFonts w:ascii="Times New Roman" w:hAnsi="Times New Roman"/>
          <w:b/>
          <w:sz w:val="28"/>
          <w:szCs w:val="28"/>
        </w:rPr>
        <w:t>е</w:t>
      </w:r>
      <w:r w:rsidR="00C66CE5" w:rsidRPr="00C54C2B">
        <w:rPr>
          <w:rFonts w:ascii="Times New Roman" w:hAnsi="Times New Roman"/>
          <w:b/>
          <w:sz w:val="28"/>
          <w:szCs w:val="28"/>
        </w:rPr>
        <w:t xml:space="preserve"> направлени</w:t>
      </w:r>
      <w:r w:rsidR="00DA4986" w:rsidRPr="00C54C2B">
        <w:rPr>
          <w:rFonts w:ascii="Times New Roman" w:hAnsi="Times New Roman"/>
          <w:b/>
          <w:sz w:val="28"/>
          <w:szCs w:val="28"/>
        </w:rPr>
        <w:t>я</w:t>
      </w:r>
      <w:r w:rsidR="00C66CE5" w:rsidRPr="00C54C2B">
        <w:rPr>
          <w:rFonts w:ascii="Times New Roman" w:hAnsi="Times New Roman"/>
          <w:b/>
          <w:sz w:val="28"/>
          <w:szCs w:val="28"/>
        </w:rPr>
        <w:t xml:space="preserve"> и планируемы</w:t>
      </w:r>
      <w:r w:rsidR="00DA4986" w:rsidRPr="00C54C2B">
        <w:rPr>
          <w:rFonts w:ascii="Times New Roman" w:hAnsi="Times New Roman"/>
          <w:b/>
          <w:sz w:val="28"/>
          <w:szCs w:val="28"/>
        </w:rPr>
        <w:t>е</w:t>
      </w:r>
      <w:r w:rsidR="00C66CE5" w:rsidRPr="00C54C2B">
        <w:rPr>
          <w:rFonts w:ascii="Times New Roman" w:hAnsi="Times New Roman"/>
          <w:b/>
          <w:sz w:val="28"/>
          <w:szCs w:val="28"/>
        </w:rPr>
        <w:t xml:space="preserve"> результат</w:t>
      </w:r>
      <w:r w:rsidR="00DA4986" w:rsidRPr="00C54C2B">
        <w:rPr>
          <w:rFonts w:ascii="Times New Roman" w:hAnsi="Times New Roman"/>
          <w:b/>
          <w:sz w:val="28"/>
          <w:szCs w:val="28"/>
        </w:rPr>
        <w:t>ы</w:t>
      </w:r>
      <w:r w:rsidR="00C66CE5" w:rsidRPr="00C54C2B">
        <w:rPr>
          <w:rFonts w:ascii="Times New Roman" w:hAnsi="Times New Roman"/>
          <w:b/>
          <w:sz w:val="28"/>
          <w:szCs w:val="28"/>
        </w:rPr>
        <w:t xml:space="preserve">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C54C2B"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C54C2B">
        <w:rPr>
          <w:rFonts w:ascii="Times New Roman" w:hAnsi="Times New Roman"/>
          <w:sz w:val="28"/>
          <w:szCs w:val="28"/>
        </w:rPr>
        <w:t>при получении</w:t>
      </w:r>
      <w:r w:rsidRPr="00C54C2B">
        <w:rPr>
          <w:rFonts w:ascii="Times New Roman" w:hAnsi="Times New Roman"/>
          <w:sz w:val="28"/>
          <w:szCs w:val="28"/>
        </w:rPr>
        <w:t xml:space="preserve"> основного общего образования.</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Специфика</w:t>
      </w:r>
      <w:r w:rsidRPr="00C54C2B">
        <w:rPr>
          <w:rFonts w:ascii="Times New Roman" w:hAnsi="Times New Roman"/>
          <w:b/>
          <w:bCs/>
          <w:sz w:val="28"/>
          <w:szCs w:val="28"/>
        </w:rPr>
        <w:t xml:space="preserve"> проектной деятельности обучающихся </w:t>
      </w:r>
      <w:r w:rsidRPr="00C54C2B">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C54C2B">
        <w:rPr>
          <w:rFonts w:ascii="Times New Roman" w:hAnsi="Times New Roman"/>
          <w:sz w:val="28"/>
          <w:szCs w:val="28"/>
        </w:rPr>
        <w:t xml:space="preserve"> и </w:t>
      </w:r>
      <w:r w:rsidRPr="00C54C2B">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Особенностью </w:t>
      </w:r>
      <w:r w:rsidRPr="00C54C2B">
        <w:rPr>
          <w:rFonts w:ascii="Times New Roman" w:hAnsi="Times New Roman"/>
          <w:b/>
          <w:bCs/>
          <w:sz w:val="28"/>
          <w:szCs w:val="28"/>
        </w:rPr>
        <w:t xml:space="preserve">учебно-исследовательской деятельности </w:t>
      </w:r>
      <w:r w:rsidRPr="00C54C2B">
        <w:rPr>
          <w:rFonts w:ascii="Times New Roman" w:hAnsi="Times New Roman"/>
          <w:sz w:val="28"/>
          <w:szCs w:val="28"/>
        </w:rPr>
        <w:t xml:space="preserve">является «приращение» в компетенциях обучающегося. Ценность учебно-исследовательской работы определяется возможностью обучающихся </w:t>
      </w:r>
      <w:r w:rsidRPr="00C54C2B">
        <w:rPr>
          <w:rFonts w:ascii="Times New Roman" w:hAnsi="Times New Roman"/>
          <w:sz w:val="28"/>
          <w:szCs w:val="28"/>
        </w:rPr>
        <w:lastRenderedPageBreak/>
        <w:t>посмотреть на различные проблемы с позиции ученых, занимающихся научным исследованием.</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C54C2B"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C54C2B"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C54C2B">
        <w:rPr>
          <w:rFonts w:ascii="Times New Roman" w:hAnsi="Times New Roman"/>
          <w:sz w:val="28"/>
          <w:szCs w:val="28"/>
        </w:rPr>
        <w:t xml:space="preserve"> и </w:t>
      </w:r>
      <w:r w:rsidRPr="00C54C2B">
        <w:rPr>
          <w:rFonts w:ascii="Times New Roman" w:hAnsi="Times New Roman"/>
          <w:sz w:val="28"/>
          <w:szCs w:val="28"/>
        </w:rPr>
        <w:t>др.</w:t>
      </w:r>
    </w:p>
    <w:p w:rsidR="00B540EE" w:rsidRPr="00C54C2B"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У</w:t>
      </w:r>
      <w:r w:rsidR="00B540EE" w:rsidRPr="00C54C2B">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C54C2B"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исследовательское;</w:t>
      </w:r>
    </w:p>
    <w:p w:rsidR="00B540EE" w:rsidRPr="00C54C2B"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инженерное;</w:t>
      </w:r>
    </w:p>
    <w:p w:rsidR="00B540EE" w:rsidRPr="00C54C2B"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прикладное;</w:t>
      </w:r>
    </w:p>
    <w:p w:rsidR="00B540EE" w:rsidRPr="00C54C2B"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информационное;</w:t>
      </w:r>
    </w:p>
    <w:p w:rsidR="00B540EE" w:rsidRPr="00C54C2B"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социальное;</w:t>
      </w:r>
    </w:p>
    <w:p w:rsidR="00B540EE" w:rsidRPr="00C54C2B"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игровое;</w:t>
      </w:r>
    </w:p>
    <w:p w:rsidR="00B540EE" w:rsidRPr="00C54C2B"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творческое.</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w:t>
      </w:r>
      <w:r w:rsidRPr="00C54C2B">
        <w:rPr>
          <w:rFonts w:ascii="Times New Roman" w:hAnsi="Times New Roman"/>
          <w:sz w:val="28"/>
          <w:szCs w:val="28"/>
        </w:rPr>
        <w:lastRenderedPageBreak/>
        <w:t>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C54C2B">
        <w:rPr>
          <w:rFonts w:ascii="Times New Roman" w:hAnsi="Times New Roman"/>
          <w:sz w:val="28"/>
          <w:szCs w:val="28"/>
        </w:rPr>
        <w:t>(</w:t>
      </w:r>
      <w:r w:rsidRPr="00C54C2B">
        <w:rPr>
          <w:rFonts w:ascii="Times New Roman" w:hAnsi="Times New Roman"/>
          <w:sz w:val="28"/>
          <w:szCs w:val="28"/>
        </w:rPr>
        <w:t>автор проекта</w:t>
      </w:r>
      <w:r w:rsidR="007D62DE" w:rsidRPr="00C54C2B">
        <w:rPr>
          <w:rFonts w:ascii="Times New Roman" w:hAnsi="Times New Roman"/>
          <w:sz w:val="28"/>
          <w:szCs w:val="28"/>
        </w:rPr>
        <w:t>)</w:t>
      </w:r>
      <w:r w:rsidRPr="00C54C2B">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C54C2B"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C54C2B"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C54C2B"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C54C2B"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исследовательская практика обучающихся;</w:t>
      </w:r>
    </w:p>
    <w:p w:rsidR="00B540EE" w:rsidRPr="00C54C2B"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образовательные экспедиции – походы, поездки, экскурсии с четко обозначенными образовательными целями, программой деятельности, </w:t>
      </w:r>
      <w:r w:rsidRPr="00C54C2B">
        <w:rPr>
          <w:rFonts w:ascii="Times New Roman" w:hAnsi="Times New Roman"/>
          <w:sz w:val="28"/>
          <w:szCs w:val="28"/>
        </w:rPr>
        <w:lastRenderedPageBreak/>
        <w:t>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C54C2B"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C54C2B"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C54C2B">
        <w:rPr>
          <w:rFonts w:ascii="Times New Roman" w:hAnsi="Times New Roman"/>
          <w:sz w:val="28"/>
          <w:szCs w:val="28"/>
        </w:rPr>
        <w:t xml:space="preserve">включает </w:t>
      </w:r>
      <w:r w:rsidRPr="00C54C2B">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C54C2B"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C54C2B">
        <w:rPr>
          <w:rFonts w:ascii="Times New Roman" w:hAnsi="Times New Roman"/>
          <w:sz w:val="28"/>
          <w:szCs w:val="28"/>
        </w:rPr>
        <w:t>е</w:t>
      </w:r>
      <w:r w:rsidRPr="00C54C2B">
        <w:rPr>
          <w:rFonts w:ascii="Times New Roman" w:hAnsi="Times New Roman"/>
          <w:sz w:val="28"/>
          <w:szCs w:val="28"/>
        </w:rPr>
        <w:t>:</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макеты, модели, рабочие установки, схемы, план-карт</w:t>
      </w:r>
      <w:r w:rsidR="007D62DE" w:rsidRPr="00C54C2B">
        <w:rPr>
          <w:rFonts w:ascii="Times New Roman" w:hAnsi="Times New Roman"/>
          <w:sz w:val="28"/>
          <w:szCs w:val="28"/>
        </w:rPr>
        <w:t>ы</w:t>
      </w:r>
      <w:r w:rsidRPr="00C54C2B">
        <w:rPr>
          <w:rFonts w:ascii="Times New Roman" w:hAnsi="Times New Roman"/>
          <w:sz w:val="28"/>
          <w:szCs w:val="28"/>
        </w:rPr>
        <w:t>;</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постеры, презентации;</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альбомы, буклеты, брошюры, книги;</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реконструкции событий;</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эссе, рассказы, стихи, рисунки;</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результаты исследовательских экспедиций, обработки архивов и мемуаров;</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документальные фильмы, мультфильмы;</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выставки, игры, тематические вечера, концерты;</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сценарии мероприятий;</w:t>
      </w:r>
    </w:p>
    <w:p w:rsidR="00B540EE" w:rsidRPr="00C54C2B"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веб-сайты, программное обеспечение, компакт-диски (или другие </w:t>
      </w:r>
      <w:r w:rsidRPr="00C54C2B">
        <w:rPr>
          <w:rFonts w:ascii="Times New Roman" w:hAnsi="Times New Roman"/>
          <w:sz w:val="28"/>
          <w:szCs w:val="28"/>
        </w:rPr>
        <w:lastRenderedPageBreak/>
        <w:t>цифровые носители) и др.</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C54C2B"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C54C2B" w:rsidRDefault="00131DF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C54C2B">
        <w:rPr>
          <w:rFonts w:ascii="Times New Roman" w:hAnsi="Times New Roman"/>
          <w:b/>
          <w:sz w:val="28"/>
          <w:szCs w:val="28"/>
        </w:rPr>
        <w:t>2.1.5</w:t>
      </w:r>
      <w:r w:rsidR="0021451B" w:rsidRPr="00C54C2B">
        <w:rPr>
          <w:rFonts w:ascii="Times New Roman" w:hAnsi="Times New Roman"/>
          <w:b/>
          <w:sz w:val="28"/>
          <w:szCs w:val="28"/>
        </w:rPr>
        <w:t xml:space="preserve">. </w:t>
      </w:r>
      <w:r w:rsidR="00B540EE" w:rsidRPr="00C54C2B">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C54C2B">
        <w:rPr>
          <w:rFonts w:ascii="Times New Roman" w:hAnsi="Times New Roman"/>
          <w:b/>
          <w:sz w:val="28"/>
          <w:szCs w:val="28"/>
        </w:rPr>
        <w:t>информационно-коммуникационных технологий</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C54C2B">
        <w:rPr>
          <w:rFonts w:ascii="Times New Roman" w:hAnsi="Times New Roman"/>
          <w:sz w:val="28"/>
          <w:szCs w:val="28"/>
        </w:rPr>
        <w:t xml:space="preserve"> (ИКТ)</w:t>
      </w:r>
      <w:r w:rsidRPr="00C54C2B">
        <w:rPr>
          <w:rFonts w:ascii="Times New Roman" w:hAnsi="Times New Roman"/>
          <w:sz w:val="28"/>
          <w:szCs w:val="28"/>
        </w:rPr>
        <w:t xml:space="preserve">. </w:t>
      </w:r>
      <w:r w:rsidR="00E5382A" w:rsidRPr="00C54C2B">
        <w:rPr>
          <w:rFonts w:ascii="Times New Roman" w:hAnsi="Times New Roman"/>
          <w:sz w:val="28"/>
          <w:szCs w:val="28"/>
        </w:rPr>
        <w:t>П</w:t>
      </w:r>
      <w:r w:rsidRPr="00C54C2B">
        <w:rPr>
          <w:rFonts w:ascii="Times New Roman" w:hAnsi="Times New Roman"/>
          <w:sz w:val="28"/>
          <w:szCs w:val="28"/>
        </w:rPr>
        <w:t xml:space="preserve">рограмма развития УУД </w:t>
      </w:r>
      <w:r w:rsidR="00823BA6" w:rsidRPr="00C54C2B">
        <w:rPr>
          <w:rFonts w:ascii="Times New Roman" w:hAnsi="Times New Roman"/>
          <w:sz w:val="28"/>
          <w:szCs w:val="28"/>
        </w:rPr>
        <w:t xml:space="preserve">обеспечивает </w:t>
      </w:r>
      <w:r w:rsidRPr="00C54C2B">
        <w:rPr>
          <w:rFonts w:ascii="Times New Roman" w:hAnsi="Times New Roman"/>
          <w:sz w:val="28"/>
          <w:szCs w:val="28"/>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В настоящее время значительно присутствие компьютерных и </w:t>
      </w:r>
      <w:r w:rsidR="00B46327" w:rsidRPr="00C54C2B">
        <w:rPr>
          <w:rFonts w:ascii="Times New Roman" w:hAnsi="Times New Roman"/>
          <w:sz w:val="28"/>
          <w:szCs w:val="28"/>
        </w:rPr>
        <w:t>интернет</w:t>
      </w:r>
      <w:r w:rsidRPr="00C54C2B">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C54C2B"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О</w:t>
      </w:r>
      <w:r w:rsidR="00B540EE" w:rsidRPr="00C54C2B">
        <w:rPr>
          <w:rFonts w:ascii="Times New Roman" w:hAnsi="Times New Roman"/>
          <w:sz w:val="28"/>
          <w:szCs w:val="28"/>
        </w:rPr>
        <w:t>сновны</w:t>
      </w:r>
      <w:r w:rsidRPr="00C54C2B">
        <w:rPr>
          <w:rFonts w:ascii="Times New Roman" w:hAnsi="Times New Roman"/>
          <w:sz w:val="28"/>
          <w:szCs w:val="28"/>
        </w:rPr>
        <w:t>е</w:t>
      </w:r>
      <w:r w:rsidR="00B540EE" w:rsidRPr="00C54C2B">
        <w:rPr>
          <w:rFonts w:ascii="Times New Roman" w:hAnsi="Times New Roman"/>
          <w:sz w:val="28"/>
          <w:szCs w:val="28"/>
        </w:rPr>
        <w:t xml:space="preserve"> форм</w:t>
      </w:r>
      <w:r w:rsidRPr="00C54C2B">
        <w:rPr>
          <w:rFonts w:ascii="Times New Roman" w:hAnsi="Times New Roman"/>
          <w:sz w:val="28"/>
          <w:szCs w:val="28"/>
        </w:rPr>
        <w:t>ы</w:t>
      </w:r>
      <w:r w:rsidR="00B540EE" w:rsidRPr="00C54C2B">
        <w:rPr>
          <w:rFonts w:ascii="Times New Roman" w:hAnsi="Times New Roman"/>
          <w:sz w:val="28"/>
          <w:szCs w:val="28"/>
        </w:rPr>
        <w:t xml:space="preserve"> организации учебной деятельности по формированию ИКТ-компетенции обучающихся </w:t>
      </w:r>
      <w:r w:rsidR="00602F4E" w:rsidRPr="00C54C2B">
        <w:rPr>
          <w:rFonts w:ascii="Times New Roman" w:hAnsi="Times New Roman"/>
          <w:sz w:val="28"/>
          <w:szCs w:val="28"/>
        </w:rPr>
        <w:t>включают</w:t>
      </w:r>
      <w:r w:rsidR="00B540EE" w:rsidRPr="00C54C2B">
        <w:rPr>
          <w:rFonts w:ascii="Times New Roman" w:hAnsi="Times New Roman"/>
          <w:sz w:val="28"/>
          <w:szCs w:val="28"/>
        </w:rPr>
        <w:t>:</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уроки по информатике и другим предметам;</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факультативы;</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lastRenderedPageBreak/>
        <w:t>кружки;</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интегративные межпредметные проекты;</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внеурочные и внешкольные активности. </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такие, как: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создание и редактирование текстов;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создание и редактирование электронных таблиц;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создание и редактирование презентаций;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создание и редактирование графики и фото;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создание и редактирование видео;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создание музыкальных и звуковых объектов;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поиск и анализ информации в Интернете;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моделирование, проектирование и управление;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математическая обработка и визуализация данных;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создание</w:t>
      </w:r>
      <w:r w:rsidR="00B46327" w:rsidRPr="00C54C2B">
        <w:rPr>
          <w:rFonts w:ascii="Times New Roman" w:hAnsi="Times New Roman"/>
          <w:sz w:val="28"/>
          <w:szCs w:val="28"/>
        </w:rPr>
        <w:t xml:space="preserve"> веб</w:t>
      </w:r>
      <w:r w:rsidRPr="00C54C2B">
        <w:rPr>
          <w:rFonts w:ascii="Times New Roman" w:hAnsi="Times New Roman"/>
          <w:sz w:val="28"/>
          <w:szCs w:val="28"/>
        </w:rPr>
        <w:t xml:space="preserve">-страниц и сайтов; </w:t>
      </w:r>
    </w:p>
    <w:p w:rsidR="00B540EE" w:rsidRPr="00C54C2B"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сетевая коммуникация между учениками и (или) учителем.</w:t>
      </w:r>
    </w:p>
    <w:p w:rsidR="00B540EE" w:rsidRPr="00C54C2B" w:rsidRDefault="00B540EE" w:rsidP="00F63998">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63998" w:rsidRPr="00C54C2B" w:rsidRDefault="00F63998" w:rsidP="00F63998">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C54C2B">
        <w:rPr>
          <w:rFonts w:ascii="Times New Roman" w:hAnsi="Times New Roman"/>
          <w:b/>
          <w:sz w:val="28"/>
          <w:szCs w:val="28"/>
        </w:rPr>
        <w:t>2.1.5. Описание содержания, видов и форм организации учебной деятельности по развитию информационно-коммуникационных технологий</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t>Обращение с устройствами ИКТ.</w:t>
      </w:r>
      <w:r w:rsidRPr="00C54C2B">
        <w:rPr>
          <w:rFonts w:ascii="Times New Roman" w:hAnsi="Times New Roman"/>
          <w:sz w:val="28"/>
          <w:szCs w:val="28"/>
        </w:rPr>
        <w:t xml:space="preserve">Соединение устройств ИКТ (блоки </w:t>
      </w:r>
      <w:r w:rsidRPr="00C54C2B">
        <w:rPr>
          <w:rFonts w:ascii="Times New Roman" w:hAnsi="Times New Roman"/>
          <w:sz w:val="28"/>
          <w:szCs w:val="28"/>
        </w:rPr>
        <w:lastRenderedPageBreak/>
        <w:t>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t>Фиксация и обработка изображений и звуков.</w:t>
      </w:r>
      <w:r w:rsidRPr="00C54C2B">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lastRenderedPageBreak/>
        <w:t>Поиск и организация хранения информации.</w:t>
      </w:r>
      <w:r w:rsidRPr="00C54C2B">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C54C2B">
        <w:rPr>
          <w:rFonts w:ascii="Times New Roman" w:hAnsi="Times New Roman"/>
          <w:sz w:val="28"/>
          <w:szCs w:val="28"/>
        </w:rPr>
        <w:t xml:space="preserve">сети </w:t>
      </w:r>
      <w:r w:rsidRPr="00C54C2B">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C54C2B">
        <w:rPr>
          <w:rFonts w:ascii="Times New Roman" w:hAnsi="Times New Roman"/>
          <w:sz w:val="28"/>
          <w:szCs w:val="28"/>
        </w:rPr>
        <w:t xml:space="preserve">сети </w:t>
      </w:r>
      <w:r w:rsidRPr="00C54C2B">
        <w:rPr>
          <w:rFonts w:ascii="Times New Roman" w:hAnsi="Times New Roman"/>
          <w:sz w:val="28"/>
          <w:szCs w:val="28"/>
        </w:rPr>
        <w:t>Интернет.</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t>Создание письменных сообщений.</w:t>
      </w:r>
      <w:r w:rsidRPr="00C54C2B">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w:t>
      </w:r>
      <w:r w:rsidRPr="00C54C2B">
        <w:rPr>
          <w:rFonts w:ascii="Times New Roman" w:hAnsi="Times New Roman"/>
          <w:sz w:val="28"/>
          <w:szCs w:val="28"/>
        </w:rPr>
        <w:lastRenderedPageBreak/>
        <w:t>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t>Создание графических объектов.</w:t>
      </w:r>
      <w:r w:rsidRPr="00C54C2B">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t>Создание музыкальных и звуковых объектов.</w:t>
      </w:r>
      <w:r w:rsidRPr="00C54C2B">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C54C2B">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w:t>
      </w:r>
      <w:r w:rsidRPr="00C54C2B">
        <w:rPr>
          <w:rFonts w:ascii="Times New Roman" w:hAnsi="Times New Roman"/>
          <w:sz w:val="28"/>
          <w:szCs w:val="28"/>
        </w:rPr>
        <w:lastRenderedPageBreak/>
        <w:t>(алгоритмические,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t>Анализ информации, математическая обработка данных в исследовании.</w:t>
      </w:r>
      <w:r w:rsidRPr="00C54C2B">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t>Моделирование, проектирование и управление.</w:t>
      </w:r>
      <w:r w:rsidRPr="00C54C2B">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lastRenderedPageBreak/>
        <w:t>Коммуникация и социальное взаимодействие.</w:t>
      </w:r>
      <w:r w:rsidRPr="00C54C2B">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b/>
          <w:bCs/>
          <w:iCs/>
          <w:sz w:val="28"/>
          <w:szCs w:val="28"/>
        </w:rPr>
        <w:t>Информационная безопасность.</w:t>
      </w:r>
      <w:r w:rsidRPr="00C54C2B">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C54C2B" w:rsidRDefault="00F63998"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C54C2B">
        <w:rPr>
          <w:rFonts w:ascii="Times New Roman" w:hAnsi="Times New Roman"/>
          <w:b/>
          <w:sz w:val="28"/>
          <w:szCs w:val="28"/>
        </w:rPr>
        <w:t>2.1.6</w:t>
      </w:r>
      <w:r w:rsidR="00667803" w:rsidRPr="00C54C2B">
        <w:rPr>
          <w:rFonts w:ascii="Times New Roman" w:hAnsi="Times New Roman"/>
          <w:b/>
          <w:sz w:val="28"/>
          <w:szCs w:val="28"/>
        </w:rPr>
        <w:t xml:space="preserve">. </w:t>
      </w:r>
      <w:r w:rsidR="00B540EE" w:rsidRPr="00C54C2B">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C54C2B">
        <w:rPr>
          <w:rFonts w:ascii="Times New Roman" w:hAnsi="Times New Roman"/>
          <w:b/>
          <w:sz w:val="28"/>
          <w:szCs w:val="28"/>
        </w:rPr>
        <w:t>информационно-коммуникационных технологий</w:t>
      </w:r>
    </w:p>
    <w:p w:rsidR="00B540EE" w:rsidRPr="00C54C2B"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C54C2B">
        <w:rPr>
          <w:b w:val="0"/>
        </w:rPr>
        <w:t xml:space="preserve">В рамках направления </w:t>
      </w:r>
      <w:r w:rsidR="00B46327" w:rsidRPr="00C54C2B">
        <w:rPr>
          <w:b w:val="0"/>
        </w:rPr>
        <w:t>«О</w:t>
      </w:r>
      <w:r w:rsidRPr="00C54C2B">
        <w:rPr>
          <w:b w:val="0"/>
        </w:rPr>
        <w:t>бращение с устройствами ИКТ</w:t>
      </w:r>
      <w:r w:rsidR="00B46327" w:rsidRPr="00C54C2B">
        <w:rPr>
          <w:b w:val="0"/>
        </w:rPr>
        <w:t>»</w:t>
      </w:r>
      <w:r w:rsidRPr="00C54C2B">
        <w:rPr>
          <w:b w:val="0"/>
        </w:rPr>
        <w:t xml:space="preserve"> в качестве основных планируемых результатов возможен следующий список того, что </w:t>
      </w:r>
      <w:r w:rsidRPr="00C54C2B">
        <w:rPr>
          <w:i/>
        </w:rPr>
        <w:t>обучающийся сможет</w:t>
      </w:r>
      <w:r w:rsidRPr="00C54C2B">
        <w:rPr>
          <w:b w:val="0"/>
        </w:rPr>
        <w:t>:</w:t>
      </w:r>
      <w:bookmarkEnd w:id="108"/>
      <w:bookmarkEnd w:id="109"/>
      <w:bookmarkEnd w:id="110"/>
      <w:bookmarkEnd w:id="111"/>
      <w:bookmarkEnd w:id="112"/>
      <w:bookmarkEnd w:id="113"/>
      <w:bookmarkEnd w:id="114"/>
      <w:bookmarkEnd w:id="115"/>
      <w:bookmarkEnd w:id="116"/>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получать информацию о характеристиках компьютера;</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соединять устройства ИКТ (блоки компьютера, устройства сетей, </w:t>
      </w:r>
      <w:r w:rsidRPr="00C54C2B">
        <w:rPr>
          <w:rFonts w:ascii="Times New Roman" w:hAnsi="Times New Roman"/>
          <w:sz w:val="28"/>
          <w:szCs w:val="28"/>
        </w:rPr>
        <w:lastRenderedPageBreak/>
        <w:t>принтер, проектор, сканер, измерительные устройства и т. д.) с использованием проводных и беспроводных технологий;</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C54C2B">
        <w:rPr>
          <w:rFonts w:ascii="Times New Roman" w:hAnsi="Times New Roman"/>
          <w:sz w:val="28"/>
          <w:szCs w:val="28"/>
        </w:rPr>
        <w:t xml:space="preserve">сеть </w:t>
      </w:r>
      <w:r w:rsidRPr="00C54C2B">
        <w:rPr>
          <w:rFonts w:ascii="Times New Roman" w:hAnsi="Times New Roman"/>
          <w:sz w:val="28"/>
          <w:szCs w:val="28"/>
        </w:rPr>
        <w:t>Интернет, размещать в информационной среде различные информационные объекты;</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C54C2B"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C54C2B">
        <w:rPr>
          <w:b w:val="0"/>
        </w:rPr>
        <w:tab/>
      </w:r>
      <w:bookmarkStart w:id="123" w:name="_Toc284662743"/>
      <w:bookmarkStart w:id="124" w:name="_Toc284663369"/>
      <w:bookmarkStart w:id="125" w:name="_Toc414553169"/>
      <w:r w:rsidR="00B540EE" w:rsidRPr="00C54C2B">
        <w:rPr>
          <w:b w:val="0"/>
        </w:rPr>
        <w:t xml:space="preserve">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w:t>
      </w:r>
      <w:r w:rsidR="00B540EE" w:rsidRPr="00C54C2B">
        <w:rPr>
          <w:i/>
        </w:rPr>
        <w:t>обучающийся сможет</w:t>
      </w:r>
      <w:r w:rsidR="00B540EE" w:rsidRPr="00C54C2B">
        <w:rPr>
          <w:b w:val="0"/>
        </w:rPr>
        <w:t>:</w:t>
      </w:r>
      <w:bookmarkEnd w:id="117"/>
      <w:bookmarkEnd w:id="118"/>
      <w:bookmarkEnd w:id="119"/>
      <w:bookmarkEnd w:id="120"/>
      <w:bookmarkEnd w:id="121"/>
      <w:bookmarkEnd w:id="122"/>
      <w:bookmarkEnd w:id="123"/>
      <w:bookmarkEnd w:id="124"/>
      <w:bookmarkEnd w:id="125"/>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создавать презентации на основе цифровых фотографий;</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C54C2B"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C54C2B">
        <w:rPr>
          <w:b w:val="0"/>
        </w:rPr>
        <w:tab/>
      </w:r>
      <w:bookmarkStart w:id="132" w:name="_Toc284662744"/>
      <w:bookmarkStart w:id="133" w:name="_Toc284663370"/>
      <w:bookmarkStart w:id="134" w:name="_Toc414553170"/>
      <w:r w:rsidR="00B540EE" w:rsidRPr="00C54C2B">
        <w:rPr>
          <w:b w:val="0"/>
        </w:rPr>
        <w:t xml:space="preserve">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w:t>
      </w:r>
      <w:r w:rsidR="00B540EE" w:rsidRPr="00C54C2B">
        <w:rPr>
          <w:i/>
        </w:rPr>
        <w:t>обучающийся сможет</w:t>
      </w:r>
      <w:r w:rsidR="00B540EE" w:rsidRPr="00C54C2B">
        <w:rPr>
          <w:b w:val="0"/>
        </w:rPr>
        <w:t>:</w:t>
      </w:r>
      <w:bookmarkEnd w:id="126"/>
      <w:bookmarkEnd w:id="127"/>
      <w:bookmarkEnd w:id="128"/>
      <w:bookmarkEnd w:id="129"/>
      <w:bookmarkEnd w:id="130"/>
      <w:bookmarkEnd w:id="131"/>
      <w:bookmarkEnd w:id="132"/>
      <w:bookmarkEnd w:id="133"/>
      <w:bookmarkEnd w:id="134"/>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использовать различные приемы поиска информации в </w:t>
      </w:r>
      <w:r w:rsidR="00B46327" w:rsidRPr="00C54C2B">
        <w:rPr>
          <w:rFonts w:ascii="Times New Roman" w:hAnsi="Times New Roman"/>
          <w:sz w:val="28"/>
          <w:szCs w:val="28"/>
        </w:rPr>
        <w:t xml:space="preserve">сети </w:t>
      </w:r>
      <w:r w:rsidRPr="00C54C2B">
        <w:rPr>
          <w:rFonts w:ascii="Times New Roman" w:hAnsi="Times New Roman"/>
          <w:sz w:val="28"/>
          <w:szCs w:val="28"/>
        </w:rPr>
        <w:t>Интернет (поисковые системы, справочные разделы, предметные рубрики);</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C54C2B"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C54C2B">
        <w:rPr>
          <w:b w:val="0"/>
        </w:rPr>
        <w:lastRenderedPageBreak/>
        <w:tab/>
      </w:r>
      <w:bookmarkStart w:id="141" w:name="_Toc284662745"/>
      <w:bookmarkStart w:id="142" w:name="_Toc284663371"/>
      <w:bookmarkStart w:id="143" w:name="_Toc414553171"/>
      <w:r w:rsidR="00B540EE" w:rsidRPr="00C54C2B">
        <w:rPr>
          <w:b w:val="0"/>
        </w:rPr>
        <w:t xml:space="preserve">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w:t>
      </w:r>
      <w:r w:rsidR="00B540EE" w:rsidRPr="00C54C2B">
        <w:rPr>
          <w:i/>
        </w:rPr>
        <w:t>обучающийся сможет</w:t>
      </w:r>
      <w:r w:rsidR="00B540EE" w:rsidRPr="00C54C2B">
        <w:rPr>
          <w:b w:val="0"/>
        </w:rPr>
        <w:t>:</w:t>
      </w:r>
      <w:bookmarkEnd w:id="135"/>
      <w:bookmarkEnd w:id="136"/>
      <w:bookmarkEnd w:id="137"/>
      <w:bookmarkEnd w:id="138"/>
      <w:bookmarkEnd w:id="139"/>
      <w:bookmarkEnd w:id="140"/>
      <w:bookmarkEnd w:id="141"/>
      <w:bookmarkEnd w:id="142"/>
      <w:bookmarkEnd w:id="143"/>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вставлять в документ формулы, таблицы, списки, изображения;</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участвовать в коллективном создании текстового документа;</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создавать гипертекстовые документы.</w:t>
      </w:r>
    </w:p>
    <w:p w:rsidR="00B540EE" w:rsidRPr="00C54C2B"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C54C2B">
        <w:rPr>
          <w:b w:val="0"/>
        </w:rPr>
        <w:tab/>
      </w:r>
      <w:bookmarkStart w:id="150" w:name="_Toc284662746"/>
      <w:bookmarkStart w:id="151" w:name="_Toc284663372"/>
      <w:bookmarkStart w:id="152" w:name="_Toc414553172"/>
      <w:r w:rsidR="00B540EE" w:rsidRPr="00C54C2B">
        <w:rPr>
          <w:b w:val="0"/>
        </w:rPr>
        <w:t xml:space="preserve">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w:t>
      </w:r>
      <w:r w:rsidR="00B540EE" w:rsidRPr="00C54C2B">
        <w:rPr>
          <w:i/>
        </w:rPr>
        <w:t>обучающийся сможет</w:t>
      </w:r>
      <w:r w:rsidR="00B540EE" w:rsidRPr="00C54C2B">
        <w:rPr>
          <w:b w:val="0"/>
        </w:rPr>
        <w:t>:</w:t>
      </w:r>
      <w:bookmarkEnd w:id="144"/>
      <w:bookmarkEnd w:id="145"/>
      <w:bookmarkEnd w:id="146"/>
      <w:bookmarkEnd w:id="147"/>
      <w:bookmarkEnd w:id="148"/>
      <w:bookmarkEnd w:id="149"/>
      <w:bookmarkEnd w:id="150"/>
      <w:bookmarkEnd w:id="151"/>
      <w:bookmarkEnd w:id="152"/>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C54C2B"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C54C2B">
        <w:rPr>
          <w:b w:val="0"/>
        </w:rPr>
        <w:tab/>
      </w:r>
      <w:bookmarkStart w:id="159" w:name="_Toc284662747"/>
      <w:bookmarkStart w:id="160" w:name="_Toc284663373"/>
      <w:bookmarkStart w:id="161" w:name="_Toc414553173"/>
      <w:r w:rsidR="00B540EE" w:rsidRPr="00C54C2B">
        <w:rPr>
          <w:b w:val="0"/>
        </w:rPr>
        <w:t xml:space="preserve">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w:t>
      </w:r>
      <w:r w:rsidR="00B540EE" w:rsidRPr="00C54C2B">
        <w:rPr>
          <w:i/>
        </w:rPr>
        <w:t>обучающийся сможет</w:t>
      </w:r>
      <w:r w:rsidR="00B540EE" w:rsidRPr="00C54C2B">
        <w:rPr>
          <w:b w:val="0"/>
        </w:rPr>
        <w:t>:</w:t>
      </w:r>
      <w:bookmarkEnd w:id="153"/>
      <w:bookmarkEnd w:id="154"/>
      <w:bookmarkEnd w:id="155"/>
      <w:bookmarkEnd w:id="156"/>
      <w:bookmarkEnd w:id="157"/>
      <w:bookmarkEnd w:id="158"/>
      <w:bookmarkEnd w:id="159"/>
      <w:bookmarkEnd w:id="160"/>
      <w:bookmarkEnd w:id="161"/>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C54C2B"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C54C2B">
        <w:rPr>
          <w:b w:val="0"/>
        </w:rPr>
        <w:tab/>
      </w:r>
      <w:bookmarkStart w:id="168" w:name="_Toc284662748"/>
      <w:bookmarkStart w:id="169" w:name="_Toc284663374"/>
      <w:bookmarkStart w:id="170" w:name="_Toc414553174"/>
      <w:r w:rsidR="00B540EE" w:rsidRPr="00C54C2B">
        <w:rPr>
          <w:b w:val="0"/>
        </w:rPr>
        <w:t xml:space="preserve">В рамках направления «Восприятие, использование и создание гипертекстовых и мультимедийных информационных объектов» в качестве </w:t>
      </w:r>
      <w:r w:rsidR="00B540EE" w:rsidRPr="00C54C2B">
        <w:rPr>
          <w:b w:val="0"/>
        </w:rPr>
        <w:lastRenderedPageBreak/>
        <w:t xml:space="preserve">основных планируемых результатов возможен, но не ограничивается следующим, список того, что </w:t>
      </w:r>
      <w:r w:rsidR="00B540EE" w:rsidRPr="00C54C2B">
        <w:rPr>
          <w:i/>
        </w:rPr>
        <w:t>обучающийся сможет</w:t>
      </w:r>
      <w:r w:rsidR="00B540EE" w:rsidRPr="00C54C2B">
        <w:rPr>
          <w:b w:val="0"/>
        </w:rPr>
        <w:t>:</w:t>
      </w:r>
      <w:bookmarkEnd w:id="162"/>
      <w:bookmarkEnd w:id="163"/>
      <w:bookmarkEnd w:id="164"/>
      <w:bookmarkEnd w:id="165"/>
      <w:bookmarkEnd w:id="166"/>
      <w:bookmarkEnd w:id="167"/>
      <w:bookmarkEnd w:id="168"/>
      <w:bookmarkEnd w:id="169"/>
      <w:bookmarkEnd w:id="170"/>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использовать программы-архиваторы.</w:t>
      </w:r>
    </w:p>
    <w:p w:rsidR="00B540EE" w:rsidRPr="00C54C2B"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C54C2B">
        <w:rPr>
          <w:b w:val="0"/>
        </w:rPr>
        <w:tab/>
      </w:r>
      <w:bookmarkStart w:id="177" w:name="_Toc284662749"/>
      <w:bookmarkStart w:id="178" w:name="_Toc284663375"/>
      <w:bookmarkStart w:id="179" w:name="_Toc414553175"/>
      <w:r w:rsidR="00B540EE" w:rsidRPr="00C54C2B">
        <w:rPr>
          <w:b w:val="0"/>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w:t>
      </w:r>
      <w:r w:rsidR="00B540EE" w:rsidRPr="00C54C2B">
        <w:rPr>
          <w:i/>
        </w:rPr>
        <w:t>обучающийся сможет</w:t>
      </w:r>
      <w:r w:rsidR="00B540EE" w:rsidRPr="00C54C2B">
        <w:rPr>
          <w:b w:val="0"/>
        </w:rPr>
        <w:t>:</w:t>
      </w:r>
      <w:bookmarkEnd w:id="171"/>
      <w:bookmarkEnd w:id="172"/>
      <w:bookmarkEnd w:id="173"/>
      <w:bookmarkEnd w:id="174"/>
      <w:bookmarkEnd w:id="175"/>
      <w:bookmarkEnd w:id="176"/>
      <w:bookmarkEnd w:id="177"/>
      <w:bookmarkEnd w:id="178"/>
      <w:bookmarkEnd w:id="179"/>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проводить простые эксперименты и исследования в виртуальных лабораториях;</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C54C2B"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C54C2B">
        <w:rPr>
          <w:b w:val="0"/>
        </w:rPr>
        <w:tab/>
      </w:r>
      <w:bookmarkStart w:id="186" w:name="_Toc284662750"/>
      <w:bookmarkStart w:id="187" w:name="_Toc284663376"/>
      <w:bookmarkStart w:id="188" w:name="_Toc414553176"/>
      <w:r w:rsidR="00B540EE" w:rsidRPr="00C54C2B">
        <w:rPr>
          <w:b w:val="0"/>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w:t>
      </w:r>
      <w:r w:rsidR="00B540EE" w:rsidRPr="00C54C2B">
        <w:rPr>
          <w:i/>
        </w:rPr>
        <w:t>обучающийся сможет</w:t>
      </w:r>
      <w:r w:rsidR="00B540EE" w:rsidRPr="00C54C2B">
        <w:rPr>
          <w:b w:val="0"/>
        </w:rPr>
        <w:t>:</w:t>
      </w:r>
      <w:bookmarkEnd w:id="180"/>
      <w:bookmarkEnd w:id="181"/>
      <w:bookmarkEnd w:id="182"/>
      <w:bookmarkEnd w:id="183"/>
      <w:bookmarkEnd w:id="184"/>
      <w:bookmarkEnd w:id="185"/>
      <w:bookmarkEnd w:id="186"/>
      <w:bookmarkEnd w:id="187"/>
      <w:bookmarkEnd w:id="188"/>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lastRenderedPageBreak/>
        <w:t>моделировать с использованием виртуальных конструкторов;</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моделировать с использованием средств программирования.</w:t>
      </w:r>
    </w:p>
    <w:p w:rsidR="00B540EE" w:rsidRPr="00C54C2B"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C54C2B">
        <w:rPr>
          <w:b w:val="0"/>
        </w:rPr>
        <w:tab/>
      </w:r>
      <w:bookmarkStart w:id="195" w:name="_Toc284662751"/>
      <w:bookmarkStart w:id="196" w:name="_Toc284663377"/>
      <w:bookmarkStart w:id="197" w:name="_Toc414553177"/>
      <w:r w:rsidR="00B540EE" w:rsidRPr="00C54C2B">
        <w:rPr>
          <w:b w:val="0"/>
        </w:rPr>
        <w:t xml:space="preserve">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w:t>
      </w:r>
      <w:r w:rsidR="00B540EE" w:rsidRPr="00C54C2B">
        <w:rPr>
          <w:i/>
        </w:rPr>
        <w:t>обучающийся сможет</w:t>
      </w:r>
      <w:r w:rsidR="00B540EE" w:rsidRPr="00C54C2B">
        <w:rPr>
          <w:b w:val="0"/>
        </w:rPr>
        <w:t>:</w:t>
      </w:r>
      <w:bookmarkEnd w:id="189"/>
      <w:bookmarkEnd w:id="190"/>
      <w:bookmarkEnd w:id="191"/>
      <w:bookmarkEnd w:id="192"/>
      <w:bookmarkEnd w:id="193"/>
      <w:bookmarkEnd w:id="194"/>
      <w:bookmarkEnd w:id="195"/>
      <w:bookmarkEnd w:id="196"/>
      <w:bookmarkEnd w:id="197"/>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использовать возможности электронной почты, </w:t>
      </w:r>
      <w:r w:rsidR="00B46327" w:rsidRPr="00C54C2B">
        <w:rPr>
          <w:rFonts w:ascii="Times New Roman" w:hAnsi="Times New Roman"/>
          <w:sz w:val="28"/>
          <w:szCs w:val="28"/>
        </w:rPr>
        <w:t>и</w:t>
      </w:r>
      <w:r w:rsidRPr="00C54C2B">
        <w:rPr>
          <w:rFonts w:ascii="Times New Roman" w:hAnsi="Times New Roman"/>
          <w:sz w:val="28"/>
          <w:szCs w:val="28"/>
        </w:rPr>
        <w:t>нтернет-мессенджеров и социальных сетей для обучения;</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вести личный дневник (блог) с использованием возможностей </w:t>
      </w:r>
      <w:r w:rsidR="00B46327" w:rsidRPr="00C54C2B">
        <w:rPr>
          <w:rFonts w:ascii="Times New Roman" w:hAnsi="Times New Roman"/>
          <w:sz w:val="28"/>
          <w:szCs w:val="28"/>
        </w:rPr>
        <w:t xml:space="preserve">сети </w:t>
      </w:r>
      <w:r w:rsidRPr="00C54C2B">
        <w:rPr>
          <w:rFonts w:ascii="Times New Roman" w:hAnsi="Times New Roman"/>
          <w:sz w:val="28"/>
          <w:szCs w:val="28"/>
        </w:rPr>
        <w:t>Интернет;</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соблюдать правила безопасного поведения в </w:t>
      </w:r>
      <w:r w:rsidR="00B46327" w:rsidRPr="00C54C2B">
        <w:rPr>
          <w:rFonts w:ascii="Times New Roman" w:hAnsi="Times New Roman"/>
          <w:sz w:val="28"/>
          <w:szCs w:val="28"/>
        </w:rPr>
        <w:t xml:space="preserve">сети </w:t>
      </w:r>
      <w:r w:rsidRPr="00C54C2B">
        <w:rPr>
          <w:rFonts w:ascii="Times New Roman" w:hAnsi="Times New Roman"/>
          <w:sz w:val="28"/>
          <w:szCs w:val="28"/>
        </w:rPr>
        <w:t>Интернет;</w:t>
      </w:r>
    </w:p>
    <w:p w:rsidR="00B540EE" w:rsidRPr="00C54C2B"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различать безопасные ресурсы </w:t>
      </w:r>
      <w:r w:rsidR="00B46327" w:rsidRPr="00C54C2B">
        <w:rPr>
          <w:rFonts w:ascii="Times New Roman" w:hAnsi="Times New Roman"/>
          <w:sz w:val="28"/>
          <w:szCs w:val="28"/>
        </w:rPr>
        <w:t xml:space="preserve">сети </w:t>
      </w:r>
      <w:r w:rsidRPr="00C54C2B">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C54C2B"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C54C2B" w:rsidRDefault="00E214CC"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C54C2B">
        <w:rPr>
          <w:rFonts w:ascii="Times New Roman" w:hAnsi="Times New Roman"/>
          <w:b/>
          <w:sz w:val="28"/>
          <w:szCs w:val="28"/>
        </w:rPr>
        <w:t>2.1.7</w:t>
      </w:r>
      <w:r w:rsidR="00667803" w:rsidRPr="00C54C2B">
        <w:rPr>
          <w:rFonts w:ascii="Times New Roman" w:hAnsi="Times New Roman"/>
          <w:b/>
          <w:sz w:val="28"/>
          <w:szCs w:val="28"/>
        </w:rPr>
        <w:t xml:space="preserve">. </w:t>
      </w:r>
      <w:r w:rsidR="00B540EE" w:rsidRPr="00C54C2B">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C54C2B"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lastRenderedPageBreak/>
        <w:t xml:space="preserve">договор с </w:t>
      </w:r>
      <w:r w:rsidR="00667803" w:rsidRPr="00C54C2B">
        <w:rPr>
          <w:rFonts w:ascii="Times New Roman" w:hAnsi="Times New Roman"/>
          <w:sz w:val="28"/>
          <w:szCs w:val="28"/>
        </w:rPr>
        <w:t xml:space="preserve">вузом </w:t>
      </w:r>
      <w:r w:rsidRPr="00C54C2B">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C54C2B"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C54C2B">
        <w:rPr>
          <w:rFonts w:ascii="Times New Roman" w:hAnsi="Times New Roman"/>
          <w:sz w:val="28"/>
          <w:szCs w:val="28"/>
        </w:rPr>
        <w:t>обще</w:t>
      </w:r>
      <w:r w:rsidRPr="00C54C2B">
        <w:rPr>
          <w:rFonts w:ascii="Times New Roman" w:hAnsi="Times New Roman"/>
          <w:sz w:val="28"/>
          <w:szCs w:val="28"/>
        </w:rPr>
        <w:t>образовательных организаций;</w:t>
      </w:r>
    </w:p>
    <w:p w:rsidR="00B540EE" w:rsidRPr="00C54C2B"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C54C2B" w:rsidRDefault="00E214CC"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C54C2B">
        <w:rPr>
          <w:rFonts w:ascii="Times New Roman" w:hAnsi="Times New Roman"/>
          <w:b/>
          <w:sz w:val="28"/>
          <w:szCs w:val="28"/>
        </w:rPr>
        <w:t>2.1.8</w:t>
      </w:r>
      <w:r w:rsidR="00667803" w:rsidRPr="00C54C2B">
        <w:rPr>
          <w:rFonts w:ascii="Times New Roman" w:hAnsi="Times New Roman"/>
          <w:b/>
          <w:sz w:val="28"/>
          <w:szCs w:val="28"/>
        </w:rPr>
        <w:t xml:space="preserve">. </w:t>
      </w:r>
      <w:r w:rsidRPr="00C54C2B">
        <w:rPr>
          <w:rFonts w:ascii="Times New Roman" w:hAnsi="Times New Roman"/>
          <w:b/>
          <w:sz w:val="28"/>
          <w:szCs w:val="28"/>
        </w:rPr>
        <w:t>Условия</w:t>
      </w:r>
      <w:r w:rsidR="00C66CE5" w:rsidRPr="00C54C2B">
        <w:rPr>
          <w:rFonts w:ascii="Times New Roman" w:hAnsi="Times New Roman"/>
          <w:b/>
          <w:sz w:val="28"/>
          <w:szCs w:val="28"/>
        </w:rPr>
        <w:t>, обеспечивающи</w:t>
      </w:r>
      <w:r w:rsidRPr="00C54C2B">
        <w:rPr>
          <w:rFonts w:ascii="Times New Roman" w:hAnsi="Times New Roman"/>
          <w:b/>
          <w:sz w:val="28"/>
          <w:szCs w:val="28"/>
        </w:rPr>
        <w:t>е</w:t>
      </w:r>
      <w:r w:rsidR="00C66CE5" w:rsidRPr="00C54C2B">
        <w:rPr>
          <w:rFonts w:ascii="Times New Roman" w:hAnsi="Times New Roman"/>
          <w:b/>
          <w:sz w:val="28"/>
          <w:szCs w:val="28"/>
        </w:rPr>
        <w:t xml:space="preserve">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C54C2B"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У</w:t>
      </w:r>
      <w:r w:rsidR="00B540EE" w:rsidRPr="00C54C2B">
        <w:rPr>
          <w:rFonts w:ascii="Times New Roman" w:hAnsi="Times New Roman"/>
          <w:sz w:val="28"/>
          <w:szCs w:val="28"/>
        </w:rPr>
        <w:t xml:space="preserve">словия реализации основной образовательной программы, в том числе программы УУД, </w:t>
      </w:r>
      <w:r w:rsidR="005436EE" w:rsidRPr="00C54C2B">
        <w:rPr>
          <w:rFonts w:ascii="Times New Roman" w:hAnsi="Times New Roman"/>
          <w:sz w:val="28"/>
          <w:szCs w:val="28"/>
        </w:rPr>
        <w:t xml:space="preserve">обеспечивают </w:t>
      </w:r>
      <w:r w:rsidR="00B540EE" w:rsidRPr="00C54C2B">
        <w:rPr>
          <w:rFonts w:ascii="Times New Roman" w:hAnsi="Times New Roman"/>
          <w:sz w:val="28"/>
          <w:szCs w:val="28"/>
        </w:rPr>
        <w:t>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C54C2B" w:rsidRDefault="004E6316">
      <w:pPr>
        <w:pStyle w:val="a7"/>
        <w:widowControl w:val="0"/>
        <w:tabs>
          <w:tab w:val="left" w:pos="567"/>
        </w:tabs>
        <w:spacing w:before="0" w:beforeAutospacing="0" w:after="0" w:afterAutospacing="0" w:line="360" w:lineRule="auto"/>
        <w:ind w:firstLine="709"/>
        <w:jc w:val="both"/>
        <w:rPr>
          <w:rFonts w:ascii="Times New Roman" w:hAnsi="Times New Roman"/>
          <w:b/>
          <w:sz w:val="28"/>
          <w:szCs w:val="28"/>
        </w:rPr>
      </w:pPr>
      <w:r w:rsidRPr="00C54C2B">
        <w:rPr>
          <w:rFonts w:ascii="Times New Roman" w:hAnsi="Times New Roman"/>
          <w:b/>
          <w:sz w:val="28"/>
          <w:szCs w:val="28"/>
        </w:rPr>
        <w:t>Т</w:t>
      </w:r>
      <w:r w:rsidR="00B540EE" w:rsidRPr="00C54C2B">
        <w:rPr>
          <w:rFonts w:ascii="Times New Roman" w:hAnsi="Times New Roman"/>
          <w:b/>
          <w:sz w:val="28"/>
          <w:szCs w:val="28"/>
        </w:rPr>
        <w:t>ребования к условиям включают:</w:t>
      </w:r>
    </w:p>
    <w:p w:rsidR="00B540EE" w:rsidRPr="00C54C2B"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C54C2B"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lastRenderedPageBreak/>
        <w:t>уровень квалификации педагогических и иных работников образовательной организации;</w:t>
      </w:r>
    </w:p>
    <w:p w:rsidR="0042622D" w:rsidRPr="00C54C2B" w:rsidRDefault="00B540EE" w:rsidP="0042622D">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C54C2B" w:rsidRDefault="0042622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МОУ «СОШ № 7» г.Ржева Тверской области укомплектовано п</w:t>
      </w:r>
      <w:r w:rsidR="00A32D1D" w:rsidRPr="00C54C2B">
        <w:rPr>
          <w:rFonts w:ascii="Times New Roman" w:hAnsi="Times New Roman"/>
          <w:sz w:val="28"/>
          <w:szCs w:val="28"/>
        </w:rPr>
        <w:t>едагогическими кадрами, имеющими</w:t>
      </w:r>
      <w:r w:rsidR="00B540EE" w:rsidRPr="00C54C2B">
        <w:rPr>
          <w:rFonts w:ascii="Times New Roman" w:hAnsi="Times New Roman"/>
          <w:sz w:val="28"/>
          <w:szCs w:val="28"/>
        </w:rPr>
        <w:t xml:space="preserve"> необходимый уровень подготовки для реализации программы У</w:t>
      </w:r>
      <w:r w:rsidR="00A32D1D" w:rsidRPr="00C54C2B">
        <w:rPr>
          <w:rFonts w:ascii="Times New Roman" w:hAnsi="Times New Roman"/>
          <w:sz w:val="28"/>
          <w:szCs w:val="28"/>
        </w:rPr>
        <w:t>УД, а именно</w:t>
      </w:r>
      <w:r w:rsidR="00B540EE" w:rsidRPr="00C54C2B">
        <w:rPr>
          <w:rFonts w:ascii="Times New Roman" w:hAnsi="Times New Roman"/>
          <w:sz w:val="28"/>
          <w:szCs w:val="28"/>
        </w:rPr>
        <w:t>:</w:t>
      </w:r>
    </w:p>
    <w:p w:rsidR="00B540EE" w:rsidRPr="00C54C2B"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C54C2B"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педагоги прошли курсы повышения квалификации, посвященные ФГОС;</w:t>
      </w:r>
    </w:p>
    <w:p w:rsidR="00B540EE" w:rsidRPr="00C54C2B"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C54C2B"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C54C2B"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C54C2B"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C54C2B"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педагоги владеют навыками формирующего оценивания;</w:t>
      </w:r>
    </w:p>
    <w:p w:rsidR="00B540EE" w:rsidRPr="00C54C2B"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C54C2B"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32900" w:rsidRPr="00C54C2B" w:rsidRDefault="00B32900" w:rsidP="00B32900">
      <w:pPr>
        <w:shd w:val="clear" w:color="auto" w:fill="FFFFFF"/>
        <w:tabs>
          <w:tab w:val="left" w:pos="720"/>
        </w:tabs>
        <w:spacing w:after="0" w:line="360" w:lineRule="auto"/>
        <w:ind w:firstLine="709"/>
        <w:jc w:val="both"/>
        <w:rPr>
          <w:rFonts w:ascii="Times New Roman" w:hAnsi="Times New Roman"/>
          <w:bCs/>
          <w:sz w:val="28"/>
          <w:szCs w:val="28"/>
        </w:rPr>
      </w:pPr>
      <w:r w:rsidRPr="00C54C2B">
        <w:rPr>
          <w:rFonts w:ascii="Times New Roman" w:hAnsi="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w:t>
      </w:r>
      <w:r w:rsidRPr="00C54C2B">
        <w:rPr>
          <w:rFonts w:ascii="Times New Roman" w:hAnsi="Times New Roman"/>
          <w:sz w:val="28"/>
          <w:szCs w:val="28"/>
        </w:rPr>
        <w:lastRenderedPageBreak/>
        <w:t xml:space="preserve">и компетентности работников образовательного учреждения служат квалификационные характеристики, представленные в </w:t>
      </w:r>
      <w:r w:rsidRPr="00C54C2B">
        <w:rPr>
          <w:rFonts w:ascii="Times New Roman" w:hAnsi="Times New Roman"/>
          <w:bCs/>
          <w:sz w:val="28"/>
          <w:szCs w:val="28"/>
        </w:rPr>
        <w:t xml:space="preserve">Едином квалификационном справочнике должностей руководителей, специалистов и служащих </w:t>
      </w:r>
      <w:r w:rsidRPr="00C54C2B">
        <w:rPr>
          <w:rFonts w:ascii="Times New Roman" w:hAnsi="Times New Roman"/>
          <w:sz w:val="28"/>
          <w:szCs w:val="28"/>
        </w:rPr>
        <w:t>(</w:t>
      </w:r>
      <w:r w:rsidRPr="00C54C2B">
        <w:rPr>
          <w:rFonts w:ascii="Times New Roman" w:hAnsi="Times New Roman"/>
          <w:bCs/>
          <w:sz w:val="28"/>
          <w:szCs w:val="28"/>
        </w:rPr>
        <w:t>раздел «Квалификационные характеристики должностей работников образования»).</w:t>
      </w:r>
    </w:p>
    <w:p w:rsidR="00B32900" w:rsidRPr="00C54C2B" w:rsidRDefault="00B32900" w:rsidP="00617AB8">
      <w:pPr>
        <w:shd w:val="clear" w:color="auto" w:fill="FFFFFF"/>
        <w:tabs>
          <w:tab w:val="left" w:pos="720"/>
        </w:tabs>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Образовательное учреждение укомплектовано медицинским работником, работниками пищеблока, вспомогательным персоналом.</w:t>
      </w:r>
    </w:p>
    <w:p w:rsidR="0074660E" w:rsidRPr="00C54C2B" w:rsidRDefault="0074660E"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C54C2B" w:rsidRDefault="00E214CC"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C54C2B">
        <w:rPr>
          <w:rFonts w:ascii="Times New Roman" w:hAnsi="Times New Roman"/>
          <w:b/>
          <w:sz w:val="28"/>
          <w:szCs w:val="28"/>
        </w:rPr>
        <w:t>2.1.9</w:t>
      </w:r>
      <w:r w:rsidR="00667803" w:rsidRPr="00C54C2B">
        <w:rPr>
          <w:rFonts w:ascii="Times New Roman" w:hAnsi="Times New Roman"/>
          <w:b/>
          <w:sz w:val="28"/>
          <w:szCs w:val="28"/>
        </w:rPr>
        <w:t xml:space="preserve">. </w:t>
      </w:r>
      <w:r w:rsidR="00B540EE" w:rsidRPr="00C54C2B">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В процессе реализации мониторинга успешности освоения и применения УУД могут </w:t>
      </w:r>
      <w:r w:rsidR="00B40AD9" w:rsidRPr="00C54C2B">
        <w:rPr>
          <w:rFonts w:ascii="Times New Roman" w:hAnsi="Times New Roman"/>
          <w:sz w:val="28"/>
          <w:szCs w:val="28"/>
        </w:rPr>
        <w:t xml:space="preserve">учитываются </w:t>
      </w:r>
      <w:r w:rsidRPr="00C54C2B">
        <w:rPr>
          <w:rFonts w:ascii="Times New Roman" w:hAnsi="Times New Roman"/>
          <w:sz w:val="28"/>
          <w:szCs w:val="28"/>
        </w:rPr>
        <w:t xml:space="preserve"> следующие этапы освоения УУД:</w:t>
      </w:r>
    </w:p>
    <w:p w:rsidR="00B540EE" w:rsidRPr="00C54C2B"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C54C2B"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C54C2B"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C54C2B"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C54C2B"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обобщение учебных действий на основе выявления общих принципов.</w:t>
      </w:r>
    </w:p>
    <w:p w:rsidR="00B540EE" w:rsidRPr="00C54C2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54C2B">
        <w:rPr>
          <w:rFonts w:ascii="Times New Roman" w:hAnsi="Times New Roman"/>
          <w:sz w:val="28"/>
          <w:szCs w:val="28"/>
        </w:rPr>
        <w:t xml:space="preserve">Система оценки </w:t>
      </w:r>
      <w:r w:rsidR="00323A58" w:rsidRPr="00C54C2B">
        <w:rPr>
          <w:rFonts w:ascii="Times New Roman" w:hAnsi="Times New Roman"/>
          <w:sz w:val="28"/>
          <w:szCs w:val="28"/>
        </w:rPr>
        <w:t>УУД</w:t>
      </w:r>
      <w:r w:rsidRPr="00C54C2B">
        <w:rPr>
          <w:rFonts w:ascii="Times New Roman" w:hAnsi="Times New Roman"/>
          <w:sz w:val="28"/>
          <w:szCs w:val="28"/>
        </w:rPr>
        <w:t>:</w:t>
      </w:r>
    </w:p>
    <w:p w:rsidR="00B540EE" w:rsidRPr="00C54C2B"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t>уровнев</w:t>
      </w:r>
      <w:r w:rsidR="005E684A" w:rsidRPr="00C54C2B">
        <w:rPr>
          <w:rFonts w:ascii="Times New Roman" w:hAnsi="Times New Roman"/>
          <w:sz w:val="28"/>
          <w:szCs w:val="28"/>
        </w:rPr>
        <w:t xml:space="preserve">ая </w:t>
      </w:r>
      <w:r w:rsidRPr="00C54C2B">
        <w:rPr>
          <w:rFonts w:ascii="Times New Roman" w:hAnsi="Times New Roman"/>
          <w:sz w:val="28"/>
          <w:szCs w:val="28"/>
        </w:rPr>
        <w:t xml:space="preserve">(определяются уровни владения </w:t>
      </w:r>
      <w:r w:rsidR="00323A58" w:rsidRPr="00C54C2B">
        <w:rPr>
          <w:rFonts w:ascii="Times New Roman" w:hAnsi="Times New Roman"/>
          <w:sz w:val="28"/>
          <w:szCs w:val="28"/>
        </w:rPr>
        <w:t>УУД</w:t>
      </w:r>
      <w:r w:rsidRPr="00C54C2B">
        <w:rPr>
          <w:rFonts w:ascii="Times New Roman" w:hAnsi="Times New Roman"/>
          <w:sz w:val="28"/>
          <w:szCs w:val="28"/>
        </w:rPr>
        <w:t>);</w:t>
      </w:r>
    </w:p>
    <w:p w:rsidR="00B540EE" w:rsidRPr="00C54C2B"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54C2B">
        <w:rPr>
          <w:rFonts w:ascii="Times New Roman" w:hAnsi="Times New Roman"/>
          <w:sz w:val="28"/>
          <w:szCs w:val="28"/>
        </w:rPr>
        <w:lastRenderedPageBreak/>
        <w:t>позиционн</w:t>
      </w:r>
      <w:r w:rsidR="005E684A" w:rsidRPr="00C54C2B">
        <w:rPr>
          <w:rFonts w:ascii="Times New Roman" w:hAnsi="Times New Roman"/>
          <w:sz w:val="28"/>
          <w:szCs w:val="28"/>
        </w:rPr>
        <w:t>ая</w:t>
      </w:r>
      <w:r w:rsidRPr="00C54C2B">
        <w:rPr>
          <w:rFonts w:ascii="Times New Roman" w:hAnsi="Times New Roman"/>
          <w:sz w:val="28"/>
          <w:szCs w:val="28"/>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Pr="00C54C2B" w:rsidRDefault="00940641">
      <w:pPr>
        <w:pStyle w:val="3"/>
        <w:spacing w:before="0" w:beforeAutospacing="0" w:after="0" w:afterAutospacing="0" w:line="360" w:lineRule="auto"/>
        <w:ind w:firstLine="709"/>
        <w:rPr>
          <w:b w:val="0"/>
          <w:i/>
          <w:szCs w:val="28"/>
        </w:rPr>
      </w:pPr>
      <w:bookmarkStart w:id="198" w:name="_Toc406059015"/>
    </w:p>
    <w:p w:rsidR="00B540EE" w:rsidRPr="00C54C2B" w:rsidRDefault="00140CF3" w:rsidP="00140CF3">
      <w:pPr>
        <w:pStyle w:val="2"/>
      </w:pPr>
      <w:bookmarkStart w:id="199" w:name="_Toc409691668"/>
      <w:bookmarkStart w:id="200" w:name="_Toc410653992"/>
      <w:bookmarkStart w:id="201" w:name="_Toc414553178"/>
      <w:r w:rsidRPr="00C54C2B">
        <w:t xml:space="preserve">2.2. </w:t>
      </w:r>
      <w:r w:rsidR="00A04685" w:rsidRPr="00C54C2B">
        <w:t>П</w:t>
      </w:r>
      <w:r w:rsidR="00B540EE" w:rsidRPr="00C54C2B">
        <w:t>рограммы учебных предметов, курсов</w:t>
      </w:r>
      <w:bookmarkEnd w:id="198"/>
      <w:bookmarkEnd w:id="199"/>
      <w:bookmarkEnd w:id="200"/>
      <w:bookmarkEnd w:id="201"/>
    </w:p>
    <w:p w:rsidR="00140CF3" w:rsidRPr="00C54C2B" w:rsidRDefault="00533ABE" w:rsidP="00533ABE">
      <w:pPr>
        <w:pStyle w:val="2"/>
        <w:rPr>
          <w:b w:val="0"/>
        </w:rPr>
      </w:pPr>
      <w:bookmarkStart w:id="202" w:name="_Toc414553179"/>
      <w:r w:rsidRPr="00C54C2B">
        <w:t>2.2.1 Общие положения</w:t>
      </w:r>
      <w:bookmarkEnd w:id="202"/>
    </w:p>
    <w:p w:rsidR="00A04685" w:rsidRPr="00C54C2B" w:rsidRDefault="00A04685" w:rsidP="00A04685">
      <w:pPr>
        <w:tabs>
          <w:tab w:val="left" w:leader="dot" w:pos="624"/>
          <w:tab w:val="left" w:pos="3164"/>
        </w:tabs>
        <w:spacing w:after="0" w:line="360" w:lineRule="auto"/>
        <w:ind w:firstLine="454"/>
        <w:jc w:val="both"/>
        <w:rPr>
          <w:rFonts w:ascii="Times New Roman" w:eastAsia="@Arial Unicode MS" w:hAnsi="Times New Roman"/>
          <w:sz w:val="28"/>
          <w:szCs w:val="28"/>
        </w:rPr>
      </w:pPr>
      <w:r w:rsidRPr="00C54C2B">
        <w:rPr>
          <w:rFonts w:ascii="Times New Roman" w:eastAsia="@Arial Unicode MS" w:hAnsi="Times New Roman"/>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04685" w:rsidRPr="00C54C2B" w:rsidRDefault="00A04685" w:rsidP="00A04685">
      <w:pPr>
        <w:tabs>
          <w:tab w:val="left" w:leader="dot" w:pos="624"/>
          <w:tab w:val="left" w:pos="3164"/>
        </w:tabs>
        <w:spacing w:after="0" w:line="360" w:lineRule="auto"/>
        <w:ind w:firstLine="454"/>
        <w:jc w:val="both"/>
        <w:rPr>
          <w:rFonts w:ascii="Times New Roman" w:eastAsia="@Arial Unicode MS" w:hAnsi="Times New Roman"/>
          <w:sz w:val="28"/>
          <w:szCs w:val="28"/>
        </w:rPr>
      </w:pPr>
      <w:r w:rsidRPr="00C54C2B">
        <w:rPr>
          <w:rFonts w:ascii="Times New Roman" w:eastAsia="@Arial Unicode MS" w:hAnsi="Times New Roman"/>
          <w:sz w:val="28"/>
          <w:szCs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04685" w:rsidRPr="00C54C2B" w:rsidRDefault="00A04685" w:rsidP="00A04685">
      <w:pPr>
        <w:tabs>
          <w:tab w:val="left" w:pos="3164"/>
        </w:tabs>
        <w:spacing w:after="0" w:line="360" w:lineRule="auto"/>
        <w:ind w:firstLine="454"/>
        <w:jc w:val="both"/>
        <w:rPr>
          <w:rFonts w:ascii="Times New Roman" w:hAnsi="Times New Roman"/>
          <w:i/>
          <w:sz w:val="28"/>
          <w:szCs w:val="28"/>
        </w:rPr>
      </w:pPr>
      <w:r w:rsidRPr="00C54C2B">
        <w:rPr>
          <w:rFonts w:ascii="Times New Roman" w:hAnsi="Times New Roman"/>
          <w:bCs/>
          <w:i/>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A04685" w:rsidRPr="00C54C2B" w:rsidRDefault="00A04685" w:rsidP="00A04685">
      <w:pPr>
        <w:widowControl w:val="0"/>
        <w:tabs>
          <w:tab w:val="left" w:pos="3164"/>
        </w:tabs>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xml:space="preserve">В средних классах у обучающихся на основе усвоения научных понятий закладываются основы </w:t>
      </w:r>
      <w:r w:rsidRPr="00C54C2B">
        <w:rPr>
          <w:rFonts w:ascii="Times New Roman" w:eastAsia="Times New Roman" w:hAnsi="Times New Roman"/>
          <w:i/>
          <w:sz w:val="28"/>
          <w:szCs w:val="28"/>
          <w:lang w:eastAsia="ru-RU"/>
        </w:rPr>
        <w:t xml:space="preserve">теоретического, формального </w:t>
      </w:r>
      <w:r w:rsidRPr="00C54C2B">
        <w:rPr>
          <w:rFonts w:ascii="Times New Roman" w:eastAsia="Times New Roman" w:hAnsi="Times New Roman"/>
          <w:sz w:val="28"/>
          <w:szCs w:val="28"/>
          <w:lang w:eastAsia="ru-RU"/>
        </w:rPr>
        <w:t>и</w:t>
      </w:r>
      <w:r w:rsidRPr="00C54C2B">
        <w:rPr>
          <w:rFonts w:ascii="Times New Roman" w:eastAsia="Times New Roman" w:hAnsi="Times New Roman"/>
          <w:i/>
          <w:sz w:val="28"/>
          <w:szCs w:val="28"/>
          <w:lang w:eastAsia="ru-RU"/>
        </w:rPr>
        <w:t xml:space="preserve"> рефлексивного мышления,</w:t>
      </w:r>
      <w:r w:rsidRPr="00C54C2B">
        <w:rPr>
          <w:rFonts w:ascii="Times New Roman" w:eastAsia="Times New Roman" w:hAnsi="Times New Roman"/>
          <w:sz w:val="28"/>
          <w:szCs w:val="28"/>
          <w:lang w:eastAsia="ru-RU"/>
        </w:rPr>
        <w:t xml:space="preserve"> появляются </w:t>
      </w:r>
      <w:r w:rsidRPr="00C54C2B">
        <w:rPr>
          <w:rFonts w:ascii="Times New Roman" w:eastAsia="Times New Roman" w:hAnsi="Times New Roman"/>
          <w:i/>
          <w:sz w:val="28"/>
          <w:szCs w:val="28"/>
          <w:lang w:eastAsia="ru-RU"/>
        </w:rPr>
        <w:t>способностирассуждать</w:t>
      </w:r>
      <w:r w:rsidRPr="00C54C2B">
        <w:rPr>
          <w:rFonts w:ascii="Times New Roman" w:eastAsia="Times New Roman" w:hAnsi="Times New Roman"/>
          <w:sz w:val="28"/>
          <w:szCs w:val="28"/>
          <w:lang w:eastAsia="ru-RU"/>
        </w:rPr>
        <w:t xml:space="preserve"> на основе общих посылок, у</w:t>
      </w:r>
      <w:r w:rsidRPr="00C54C2B">
        <w:rPr>
          <w:rFonts w:ascii="Times New Roman" w:eastAsia="Times New Roman" w:hAnsi="Times New Roman"/>
          <w:i/>
          <w:sz w:val="28"/>
          <w:szCs w:val="28"/>
          <w:lang w:eastAsia="ru-RU"/>
        </w:rPr>
        <w:t xml:space="preserve">мение оперировать гипотезами как отличительный инструмент научного рассуждения. Контролируемой и управляемой </w:t>
      </w:r>
      <w:r w:rsidRPr="00C54C2B">
        <w:rPr>
          <w:rFonts w:ascii="Times New Roman" w:eastAsia="Times New Roman" w:hAnsi="Times New Roman"/>
          <w:sz w:val="28"/>
          <w:szCs w:val="28"/>
          <w:lang w:eastAsia="ru-RU"/>
        </w:rPr>
        <w:t>становится</w:t>
      </w:r>
      <w:r w:rsidRPr="00C54C2B">
        <w:rPr>
          <w:rFonts w:ascii="Times New Roman" w:eastAsia="Times New Roman" w:hAnsi="Times New Roman"/>
          <w:i/>
          <w:sz w:val="28"/>
          <w:szCs w:val="28"/>
          <w:lang w:eastAsia="ru-RU"/>
        </w:rPr>
        <w:t xml:space="preserve"> речь </w:t>
      </w:r>
      <w:r w:rsidRPr="00C54C2B">
        <w:rPr>
          <w:rFonts w:ascii="Times New Roman" w:eastAsia="Times New Roman" w:hAnsi="Times New Roman"/>
          <w:sz w:val="28"/>
          <w:szCs w:val="28"/>
          <w:lang w:eastAsia="ru-RU"/>
        </w:rPr>
        <w:t>(обучающийся способен осознанно и произвольно строить свой рассказ)</w:t>
      </w:r>
      <w:r w:rsidRPr="00C54C2B">
        <w:rPr>
          <w:rFonts w:ascii="Times New Roman" w:eastAsia="Times New Roman" w:hAnsi="Times New Roman"/>
          <w:i/>
          <w:sz w:val="28"/>
          <w:szCs w:val="28"/>
          <w:lang w:eastAsia="ru-RU"/>
        </w:rPr>
        <w:t xml:space="preserve">, </w:t>
      </w:r>
      <w:r w:rsidRPr="00C54C2B">
        <w:rPr>
          <w:rFonts w:ascii="Times New Roman" w:eastAsia="Times New Roman" w:hAnsi="Times New Roman"/>
          <w:sz w:val="28"/>
          <w:szCs w:val="28"/>
          <w:lang w:eastAsia="ru-RU"/>
        </w:rPr>
        <w:t xml:space="preserve">а также другие высшие психические функции — внимание и память.У подростков впервые начинает наблюдаться </w:t>
      </w:r>
      <w:r w:rsidRPr="00C54C2B">
        <w:rPr>
          <w:rFonts w:ascii="Times New Roman" w:eastAsia="Times New Roman" w:hAnsi="Times New Roman"/>
          <w:i/>
          <w:sz w:val="28"/>
          <w:szCs w:val="28"/>
          <w:lang w:eastAsia="ru-RU"/>
        </w:rPr>
        <w:t xml:space="preserve">умение длительное время удерживать внимание на отвлечённом, логически организованном </w:t>
      </w:r>
      <w:r w:rsidRPr="00C54C2B">
        <w:rPr>
          <w:rFonts w:ascii="Times New Roman" w:eastAsia="Times New Roman" w:hAnsi="Times New Roman"/>
          <w:i/>
          <w:sz w:val="28"/>
          <w:szCs w:val="28"/>
          <w:lang w:eastAsia="ru-RU"/>
        </w:rPr>
        <w:lastRenderedPageBreak/>
        <w:t>материале.Интеллектуализируется</w:t>
      </w:r>
      <w:r w:rsidRPr="00C54C2B">
        <w:rPr>
          <w:rFonts w:ascii="Times New Roman" w:eastAsia="Times New Roman" w:hAnsi="Times New Roman"/>
          <w:sz w:val="28"/>
          <w:szCs w:val="28"/>
          <w:lang w:eastAsia="ru-RU"/>
        </w:rPr>
        <w:t xml:space="preserve">процесс </w:t>
      </w:r>
      <w:r w:rsidRPr="00C54C2B">
        <w:rPr>
          <w:rFonts w:ascii="Times New Roman" w:eastAsia="Times New Roman" w:hAnsi="Times New Roman"/>
          <w:i/>
          <w:sz w:val="28"/>
          <w:szCs w:val="28"/>
          <w:lang w:eastAsia="ru-RU"/>
        </w:rPr>
        <w:t>восприятия</w:t>
      </w:r>
      <w:r w:rsidRPr="00C54C2B">
        <w:rPr>
          <w:rFonts w:ascii="Times New Roman" w:eastAsia="Times New Roman" w:hAnsi="Times New Roman"/>
          <w:sz w:val="28"/>
          <w:szCs w:val="28"/>
          <w:lang w:eastAsia="ru-RU"/>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C54C2B">
        <w:rPr>
          <w:rFonts w:ascii="Times New Roman" w:eastAsia="Times New Roman" w:hAnsi="Times New Roman"/>
          <w:i/>
          <w:sz w:val="28"/>
          <w:szCs w:val="28"/>
          <w:lang w:eastAsia="ru-RU"/>
        </w:rPr>
        <w:t>осмысления</w:t>
      </w:r>
      <w:r w:rsidRPr="00C54C2B">
        <w:rPr>
          <w:rFonts w:ascii="Times New Roman" w:eastAsia="Times New Roman" w:hAnsi="Times New Roman"/>
          <w:sz w:val="28"/>
          <w:szCs w:val="28"/>
          <w:lang w:eastAsia="ru-RU"/>
        </w:rPr>
        <w:t xml:space="preserve"> первичных зрительных ощущений.</w:t>
      </w:r>
    </w:p>
    <w:p w:rsidR="00A04685" w:rsidRPr="00C54C2B" w:rsidRDefault="00A04685" w:rsidP="00A04685">
      <w:pPr>
        <w:tabs>
          <w:tab w:val="left" w:leader="dot" w:pos="624"/>
          <w:tab w:val="left" w:pos="3164"/>
        </w:tabs>
        <w:spacing w:after="0" w:line="360" w:lineRule="auto"/>
        <w:ind w:firstLine="454"/>
        <w:jc w:val="both"/>
        <w:rPr>
          <w:rFonts w:ascii="Times New Roman" w:eastAsia="@Arial Unicode MS" w:hAnsi="Times New Roman"/>
          <w:sz w:val="28"/>
          <w:szCs w:val="28"/>
        </w:rPr>
      </w:pPr>
      <w:r w:rsidRPr="00C54C2B">
        <w:rPr>
          <w:rFonts w:ascii="Times New Roman" w:eastAsia="@Arial Unicode MS" w:hAnsi="Times New Roman"/>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04685" w:rsidRPr="00C54C2B" w:rsidRDefault="00A04685" w:rsidP="00A04685">
      <w:pPr>
        <w:tabs>
          <w:tab w:val="left" w:leader="dot" w:pos="624"/>
          <w:tab w:val="left" w:pos="3164"/>
        </w:tabs>
        <w:spacing w:after="0" w:line="360" w:lineRule="auto"/>
        <w:ind w:firstLine="454"/>
        <w:jc w:val="both"/>
        <w:rPr>
          <w:rFonts w:ascii="Times New Roman" w:eastAsia="@Arial Unicode MS" w:hAnsi="Times New Roman"/>
          <w:sz w:val="28"/>
          <w:szCs w:val="28"/>
        </w:rPr>
      </w:pPr>
      <w:r w:rsidRPr="00C54C2B">
        <w:rPr>
          <w:rFonts w:ascii="Times New Roman" w:eastAsia="@Arial Unicode MS" w:hAnsi="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04685" w:rsidRPr="00C54C2B" w:rsidRDefault="00A04685" w:rsidP="00A04685">
      <w:pPr>
        <w:tabs>
          <w:tab w:val="left" w:leader="dot" w:pos="624"/>
        </w:tabs>
        <w:spacing w:after="0" w:line="360" w:lineRule="auto"/>
        <w:ind w:firstLine="454"/>
        <w:jc w:val="both"/>
        <w:rPr>
          <w:rFonts w:ascii="Times New Roman" w:eastAsia="@Arial Unicode MS" w:hAnsi="Times New Roman"/>
          <w:sz w:val="28"/>
          <w:szCs w:val="28"/>
        </w:rPr>
      </w:pPr>
      <w:r w:rsidRPr="00C54C2B">
        <w:rPr>
          <w:rFonts w:ascii="Times New Roman" w:eastAsia="@Arial Unicode MS" w:hAnsi="Times New Roman"/>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04685" w:rsidRPr="00C54C2B" w:rsidRDefault="00A04685" w:rsidP="00A04685">
      <w:pPr>
        <w:tabs>
          <w:tab w:val="num" w:pos="1920"/>
        </w:tabs>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C54C2B">
        <w:rPr>
          <w:rFonts w:ascii="Times New Roman" w:hAnsi="Times New Roman"/>
          <w:i/>
          <w:sz w:val="28"/>
          <w:szCs w:val="28"/>
        </w:rPr>
        <w:t xml:space="preserve">, </w:t>
      </w:r>
      <w:r w:rsidRPr="00C54C2B">
        <w:rPr>
          <w:rFonts w:ascii="Times New Roman" w:hAnsi="Times New Roman"/>
          <w:sz w:val="28"/>
          <w:szCs w:val="28"/>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04685" w:rsidRPr="00C54C2B" w:rsidRDefault="00A04685" w:rsidP="00A04685">
      <w:pPr>
        <w:tabs>
          <w:tab w:val="left" w:leader="dot" w:pos="624"/>
        </w:tabs>
        <w:spacing w:after="0" w:line="360" w:lineRule="auto"/>
        <w:ind w:firstLine="454"/>
        <w:jc w:val="both"/>
        <w:rPr>
          <w:rFonts w:ascii="Times New Roman" w:eastAsia="@Arial Unicode MS" w:hAnsi="Times New Roman"/>
          <w:b/>
          <w:i/>
          <w:sz w:val="28"/>
          <w:szCs w:val="28"/>
        </w:rPr>
      </w:pPr>
      <w:r w:rsidRPr="00C54C2B">
        <w:rPr>
          <w:rFonts w:ascii="Times New Roman" w:eastAsia="@Arial Unicode MS" w:hAnsi="Times New Roman"/>
          <w:b/>
          <w:i/>
          <w:sz w:val="28"/>
          <w:szCs w:val="28"/>
        </w:rPr>
        <w:t>Примерные программы по учебным предметам включают:</w:t>
      </w:r>
    </w:p>
    <w:p w:rsidR="00A04685" w:rsidRPr="00C54C2B" w:rsidRDefault="00A04685" w:rsidP="00A04685">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1) пояснительную записку, в которой конкретизируются общие цели основного общего образования с учётом специфики учебного предмета;</w:t>
      </w:r>
    </w:p>
    <w:p w:rsidR="00A04685" w:rsidRPr="00C54C2B" w:rsidRDefault="00A04685" w:rsidP="00A04685">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2) общую характеристику учебного предмета, курса;</w:t>
      </w:r>
    </w:p>
    <w:p w:rsidR="00A04685" w:rsidRPr="00C54C2B" w:rsidRDefault="00A04685" w:rsidP="00A04685">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3) описание места учебного предмета, курса в учебном плане;</w:t>
      </w:r>
    </w:p>
    <w:p w:rsidR="00A04685" w:rsidRPr="00C54C2B" w:rsidRDefault="00A04685" w:rsidP="00A04685">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4) личностные, метапредметные и предметные результаты освоения конкретного учебного предмета, курса;</w:t>
      </w:r>
    </w:p>
    <w:p w:rsidR="00A04685" w:rsidRPr="00C54C2B" w:rsidRDefault="00A04685" w:rsidP="00A04685">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5) содержание учебного предмета, курса;</w:t>
      </w:r>
    </w:p>
    <w:p w:rsidR="00A04685" w:rsidRPr="00C54C2B" w:rsidRDefault="00A04685" w:rsidP="00A04685">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xml:space="preserve">6) тематическое планирование с определением основных видов учебной деятельности; </w:t>
      </w:r>
    </w:p>
    <w:p w:rsidR="00A04685" w:rsidRPr="00C54C2B" w:rsidRDefault="00A04685" w:rsidP="00A04685">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xml:space="preserve">7) описание учебно-методического и материально-технического обеспе-чения образовательного процесса; </w:t>
      </w:r>
    </w:p>
    <w:p w:rsidR="00A04685" w:rsidRPr="00C54C2B" w:rsidRDefault="00A04685" w:rsidP="00A04685">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8) планируемые результаты изучения учебного предмета, курса.</w:t>
      </w:r>
    </w:p>
    <w:p w:rsidR="00A04685" w:rsidRPr="00C54C2B" w:rsidRDefault="00A04685" w:rsidP="00A04685">
      <w:pPr>
        <w:tabs>
          <w:tab w:val="left" w:leader="dot" w:pos="624"/>
        </w:tabs>
        <w:spacing w:after="0" w:line="360" w:lineRule="auto"/>
        <w:ind w:firstLine="454"/>
        <w:jc w:val="both"/>
        <w:rPr>
          <w:rFonts w:ascii="Times New Roman" w:eastAsia="@Arial Unicode MS" w:hAnsi="Times New Roman"/>
          <w:sz w:val="28"/>
          <w:szCs w:val="28"/>
        </w:rPr>
      </w:pPr>
      <w:r w:rsidRPr="00C54C2B">
        <w:rPr>
          <w:rFonts w:ascii="Times New Roman" w:eastAsia="@Arial Unicode MS"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A04685" w:rsidRPr="00C54C2B" w:rsidRDefault="00A04685" w:rsidP="00A04685">
      <w:pPr>
        <w:widowControl w:val="0"/>
        <w:tabs>
          <w:tab w:val="left" w:leader="dot" w:pos="624"/>
        </w:tabs>
        <w:autoSpaceDE w:val="0"/>
        <w:autoSpaceDN w:val="0"/>
        <w:adjustRightInd w:val="0"/>
        <w:spacing w:after="0" w:line="360" w:lineRule="auto"/>
        <w:ind w:firstLine="454"/>
        <w:jc w:val="both"/>
        <w:rPr>
          <w:rFonts w:ascii="Times New Roman" w:hAnsi="Times New Roman"/>
          <w:sz w:val="28"/>
          <w:szCs w:val="28"/>
          <w:lang w:eastAsia="ru-RU"/>
        </w:rPr>
      </w:pPr>
      <w:r w:rsidRPr="00C54C2B">
        <w:rPr>
          <w:rFonts w:ascii="Times New Roman" w:eastAsia="@Arial Unicode MS" w:hAnsi="Times New Roman"/>
          <w:sz w:val="28"/>
          <w:szCs w:val="28"/>
          <w:lang w:eastAsia="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p>
    <w:p w:rsidR="004E6316" w:rsidRPr="00C54C2B" w:rsidRDefault="00A04685" w:rsidP="00A04685">
      <w:pPr>
        <w:pStyle w:val="2"/>
      </w:pPr>
      <w:r w:rsidRPr="00C54C2B">
        <w:rPr>
          <w:b w:val="0"/>
          <w:bCs w:val="0"/>
          <w:lang w:eastAsia="en-US"/>
        </w:rPr>
        <w:lastRenderedPageBreak/>
        <w:t>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w:t>
      </w:r>
    </w:p>
    <w:p w:rsidR="00140CF3" w:rsidRPr="00C54C2B" w:rsidRDefault="00140CF3" w:rsidP="00140CF3">
      <w:pPr>
        <w:pStyle w:val="2"/>
      </w:pPr>
      <w:bookmarkStart w:id="203" w:name="_Toc410653993"/>
      <w:bookmarkStart w:id="204" w:name="_Toc414553180"/>
      <w:r w:rsidRPr="00C54C2B">
        <w:t xml:space="preserve">2.2.2. Основное содержание </w:t>
      </w:r>
      <w:r w:rsidR="0048158A" w:rsidRPr="00C54C2B">
        <w:t xml:space="preserve">учебных предметов на </w:t>
      </w:r>
      <w:r w:rsidR="00F91F55" w:rsidRPr="00C54C2B">
        <w:t xml:space="preserve">уровне </w:t>
      </w:r>
      <w:r w:rsidR="0048158A" w:rsidRPr="00C54C2B">
        <w:t>основн</w:t>
      </w:r>
      <w:r w:rsidR="00731D9E" w:rsidRPr="00C54C2B">
        <w:t>о</w:t>
      </w:r>
      <w:r w:rsidR="0048158A" w:rsidRPr="00C54C2B">
        <w:t>го общего образования</w:t>
      </w:r>
      <w:bookmarkEnd w:id="203"/>
      <w:bookmarkEnd w:id="204"/>
    </w:p>
    <w:p w:rsidR="00B540EE" w:rsidRPr="00C54C2B" w:rsidRDefault="0048158A" w:rsidP="0012121B">
      <w:pPr>
        <w:pStyle w:val="4"/>
      </w:pPr>
      <w:bookmarkStart w:id="205" w:name="_Toc409691669"/>
      <w:bookmarkStart w:id="206" w:name="_Toc410653994"/>
      <w:bookmarkStart w:id="207" w:name="_Toc414553181"/>
      <w:r w:rsidRPr="00C54C2B">
        <w:t xml:space="preserve">2.2.2.1. </w:t>
      </w:r>
      <w:r w:rsidR="00B540EE" w:rsidRPr="00C54C2B">
        <w:t>Русский язык</w:t>
      </w:r>
      <w:bookmarkEnd w:id="205"/>
      <w:bookmarkEnd w:id="206"/>
      <w:bookmarkEnd w:id="207"/>
    </w:p>
    <w:p w:rsidR="006969DC" w:rsidRPr="00C54C2B" w:rsidRDefault="006969DC" w:rsidP="00923922">
      <w:pPr>
        <w:spacing w:after="0" w:line="360" w:lineRule="auto"/>
        <w:ind w:firstLine="709"/>
        <w:jc w:val="both"/>
        <w:rPr>
          <w:rFonts w:ascii="Times New Roman" w:hAnsi="Times New Roman"/>
          <w:sz w:val="28"/>
          <w:szCs w:val="28"/>
        </w:rPr>
      </w:pPr>
      <w:r w:rsidRPr="00C54C2B">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C54C2B" w:rsidRDefault="006969DC" w:rsidP="00A2432E">
      <w:pPr>
        <w:spacing w:after="0" w:line="360" w:lineRule="auto"/>
        <w:ind w:firstLine="709"/>
        <w:jc w:val="both"/>
        <w:rPr>
          <w:rFonts w:ascii="Times New Roman" w:hAnsi="Times New Roman"/>
          <w:sz w:val="28"/>
          <w:szCs w:val="28"/>
        </w:rPr>
      </w:pPr>
      <w:r w:rsidRPr="00C54C2B">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C54C2B" w:rsidRDefault="008E7CA7" w:rsidP="00282434">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C54C2B" w:rsidRDefault="008E7CA7" w:rsidP="00282434">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Коммуникативная компетенция</w:t>
      </w:r>
      <w:r w:rsidRPr="00C54C2B">
        <w:rPr>
          <w:rFonts w:ascii="Times New Roman" w:hAnsi="Times New Roman"/>
          <w:sz w:val="28"/>
          <w:szCs w:val="28"/>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C54C2B" w:rsidRDefault="008E7CA7" w:rsidP="009A2DE7">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Лингвистическая (языковедческая) компетенция</w:t>
      </w:r>
      <w:r w:rsidRPr="00C54C2B">
        <w:rPr>
          <w:rFonts w:ascii="Times New Roman" w:hAnsi="Times New Roman"/>
          <w:sz w:val="28"/>
          <w:szCs w:val="28"/>
        </w:rPr>
        <w:t xml:space="preserve">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w:t>
      </w:r>
      <w:r w:rsidRPr="00C54C2B">
        <w:rPr>
          <w:rFonts w:ascii="Times New Roman" w:hAnsi="Times New Roman"/>
          <w:sz w:val="28"/>
          <w:szCs w:val="28"/>
        </w:rPr>
        <w:lastRenderedPageBreak/>
        <w:t>формировать навыки анализа и оценки языковых явлений и фактов; умение пользоваться различными лингвистическими словарями.</w:t>
      </w:r>
    </w:p>
    <w:p w:rsidR="008E7CA7" w:rsidRPr="00C54C2B" w:rsidRDefault="008E7CA7" w:rsidP="00F0133A">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Культуроведческая компетенция</w:t>
      </w:r>
      <w:r w:rsidRPr="00C54C2B">
        <w:rPr>
          <w:rFonts w:ascii="Times New Roman" w:hAnsi="Times New Roman"/>
          <w:sz w:val="28"/>
          <w:szCs w:val="28"/>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C54C2B" w:rsidRDefault="008E7CA7" w:rsidP="001225ED">
      <w:pPr>
        <w:spacing w:after="0" w:line="360" w:lineRule="auto"/>
        <w:ind w:firstLine="709"/>
        <w:jc w:val="both"/>
        <w:rPr>
          <w:rFonts w:ascii="Times New Roman" w:hAnsi="Times New Roman"/>
          <w:sz w:val="28"/>
          <w:szCs w:val="28"/>
        </w:rPr>
      </w:pPr>
      <w:r w:rsidRPr="00C54C2B">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C54C2B" w:rsidRDefault="006969DC" w:rsidP="00106F6C">
      <w:pPr>
        <w:spacing w:after="0" w:line="360" w:lineRule="auto"/>
        <w:ind w:firstLine="709"/>
        <w:jc w:val="both"/>
        <w:rPr>
          <w:rFonts w:ascii="Times New Roman" w:hAnsi="Times New Roman"/>
          <w:sz w:val="28"/>
          <w:szCs w:val="28"/>
        </w:rPr>
      </w:pPr>
      <w:r w:rsidRPr="00C54C2B">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C54C2B" w:rsidRDefault="006969DC" w:rsidP="00923922">
      <w:pPr>
        <w:spacing w:after="0" w:line="360" w:lineRule="auto"/>
        <w:ind w:firstLine="709"/>
        <w:jc w:val="both"/>
        <w:rPr>
          <w:rFonts w:ascii="Times New Roman" w:hAnsi="Times New Roman"/>
          <w:sz w:val="28"/>
          <w:szCs w:val="28"/>
        </w:rPr>
      </w:pPr>
      <w:r w:rsidRPr="00C54C2B">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b/>
          <w:i/>
          <w:sz w:val="28"/>
          <w:szCs w:val="28"/>
        </w:rPr>
        <w:t>Главными задачами реализации Программыявляются</w:t>
      </w:r>
      <w:r w:rsidRPr="00C54C2B">
        <w:rPr>
          <w:rFonts w:ascii="Times New Roman" w:hAnsi="Times New Roman"/>
          <w:sz w:val="28"/>
          <w:szCs w:val="28"/>
        </w:rPr>
        <w:t>:</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C54C2B" w:rsidRDefault="008E7CA7" w:rsidP="00E11496">
      <w:pPr>
        <w:pStyle w:val="a8"/>
        <w:spacing w:line="360" w:lineRule="auto"/>
        <w:ind w:left="709"/>
        <w:jc w:val="both"/>
        <w:rPr>
          <w:rFonts w:ascii="Times New Roman" w:hAnsi="Times New Roman"/>
          <w:sz w:val="28"/>
          <w:szCs w:val="28"/>
        </w:rPr>
      </w:pPr>
      <w:r w:rsidRPr="00C54C2B">
        <w:rPr>
          <w:rFonts w:ascii="Times New Roman" w:hAnsi="Times New Roman"/>
          <w:sz w:val="28"/>
          <w:szCs w:val="28"/>
        </w:rPr>
        <w:t xml:space="preserve">В процессе изучения предмета «Русский язык» создаются условия </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для развития личности, ее духовно-нравственного и эмоционального совершенствования;</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C54C2B">
        <w:rPr>
          <w:rStyle w:val="Zag11"/>
          <w:rFonts w:ascii="Times New Roman" w:eastAsia="@Arial Unicode MS" w:hAnsi="Times New Roman"/>
          <w:sz w:val="28"/>
          <w:szCs w:val="28"/>
        </w:rPr>
        <w:t>лиц, проявивших выдающиеся способности</w:t>
      </w:r>
      <w:r w:rsidRPr="00C54C2B">
        <w:rPr>
          <w:rFonts w:ascii="Times New Roman" w:hAnsi="Times New Roman"/>
          <w:sz w:val="28"/>
          <w:szCs w:val="28"/>
        </w:rPr>
        <w:t>;</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для знакомства обучающихся с методами научного познания; </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C54C2B" w:rsidRDefault="008E7CA7" w:rsidP="00496ECF">
      <w:pPr>
        <w:pStyle w:val="a8"/>
        <w:numPr>
          <w:ilvl w:val="0"/>
          <w:numId w:val="185"/>
        </w:numPr>
        <w:spacing w:line="360" w:lineRule="auto"/>
        <w:ind w:left="0" w:firstLine="709"/>
        <w:jc w:val="both"/>
        <w:rPr>
          <w:rFonts w:ascii="Times New Roman" w:hAnsi="Times New Roman"/>
          <w:sz w:val="28"/>
          <w:szCs w:val="28"/>
        </w:rPr>
      </w:pPr>
      <w:r w:rsidRPr="00C54C2B">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C54C2B" w:rsidRDefault="008E7CA7" w:rsidP="00923922">
      <w:pPr>
        <w:pStyle w:val="2"/>
      </w:pPr>
      <w:bookmarkStart w:id="208" w:name="_Toc287934280"/>
      <w:bookmarkStart w:id="209" w:name="_Toc414553182"/>
      <w:r w:rsidRPr="00C54C2B">
        <w:lastRenderedPageBreak/>
        <w:t>Речь. Речевая деятельность</w:t>
      </w:r>
      <w:bookmarkEnd w:id="208"/>
      <w:bookmarkEnd w:id="209"/>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54C2B">
        <w:rPr>
          <w:rFonts w:ascii="Times New Roman" w:hAnsi="Times New Roman"/>
          <w:i/>
          <w:sz w:val="28"/>
          <w:szCs w:val="28"/>
        </w:rPr>
        <w:t xml:space="preserve">тезисы,доклад, </w:t>
      </w:r>
      <w:r w:rsidRPr="00C54C2B">
        <w:rPr>
          <w:rFonts w:ascii="Times New Roman" w:hAnsi="Times New Roman"/>
          <w:sz w:val="28"/>
          <w:szCs w:val="28"/>
        </w:rPr>
        <w:t xml:space="preserve">дискуссия, </w:t>
      </w:r>
      <w:r w:rsidRPr="00C54C2B">
        <w:rPr>
          <w:rFonts w:ascii="Times New Roman" w:hAnsi="Times New Roman"/>
          <w:i/>
          <w:sz w:val="28"/>
          <w:szCs w:val="28"/>
        </w:rPr>
        <w:t>реферат, статья, рецензия</w:t>
      </w:r>
      <w:r w:rsidRPr="00C54C2B">
        <w:rPr>
          <w:rFonts w:ascii="Times New Roman" w:hAnsi="Times New Roman"/>
          <w:sz w:val="28"/>
          <w:szCs w:val="28"/>
        </w:rPr>
        <w:t xml:space="preserve">); публицистического стиля и устной публичной речи (выступление, обсуждение, </w:t>
      </w:r>
      <w:r w:rsidRPr="00C54C2B">
        <w:rPr>
          <w:rFonts w:ascii="Times New Roman" w:hAnsi="Times New Roman"/>
          <w:i/>
          <w:sz w:val="28"/>
          <w:szCs w:val="28"/>
        </w:rPr>
        <w:t>статья, интервью, очерк</w:t>
      </w:r>
      <w:r w:rsidRPr="00C54C2B">
        <w:rPr>
          <w:rFonts w:ascii="Times New Roman" w:hAnsi="Times New Roman"/>
          <w:sz w:val="28"/>
          <w:szCs w:val="28"/>
        </w:rPr>
        <w:t xml:space="preserve">); официально-делового стиля (расписка, </w:t>
      </w:r>
      <w:r w:rsidRPr="00C54C2B">
        <w:rPr>
          <w:rFonts w:ascii="Times New Roman" w:hAnsi="Times New Roman"/>
          <w:i/>
          <w:sz w:val="28"/>
          <w:szCs w:val="28"/>
        </w:rPr>
        <w:t>доверенность,</w:t>
      </w:r>
      <w:r w:rsidRPr="00C54C2B">
        <w:rPr>
          <w:rFonts w:ascii="Times New Roman" w:hAnsi="Times New Roman"/>
          <w:sz w:val="28"/>
          <w:szCs w:val="28"/>
        </w:rPr>
        <w:t xml:space="preserve"> заявление, </w:t>
      </w:r>
      <w:r w:rsidRPr="00C54C2B">
        <w:rPr>
          <w:rFonts w:ascii="Times New Roman" w:hAnsi="Times New Roman"/>
          <w:i/>
          <w:sz w:val="28"/>
          <w:szCs w:val="28"/>
        </w:rPr>
        <w:t>резюме</w:t>
      </w:r>
      <w:r w:rsidRPr="00C54C2B">
        <w:rPr>
          <w:rFonts w:ascii="Times New Roman" w:hAnsi="Times New Roman"/>
          <w:sz w:val="28"/>
          <w:szCs w:val="28"/>
        </w:rPr>
        <w:t>).</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54C2B">
        <w:rPr>
          <w:rFonts w:ascii="Times New Roman" w:hAnsi="Times New Roman"/>
          <w:i/>
          <w:sz w:val="28"/>
          <w:szCs w:val="28"/>
        </w:rPr>
        <w:t xml:space="preserve">избыточная </w:t>
      </w:r>
      <w:r w:rsidRPr="00C54C2B">
        <w:rPr>
          <w:rFonts w:ascii="Times New Roman" w:hAnsi="Times New Roman"/>
          <w:sz w:val="28"/>
          <w:szCs w:val="28"/>
        </w:rPr>
        <w:t>информация. Функционально-смысловые типы текста (повествование, описание, рассуждение)</w:t>
      </w:r>
      <w:r w:rsidRPr="00C54C2B">
        <w:rPr>
          <w:rFonts w:ascii="Times New Roman" w:hAnsi="Times New Roman"/>
          <w:i/>
          <w:sz w:val="28"/>
          <w:szCs w:val="28"/>
        </w:rPr>
        <w:t xml:space="preserve">.Тексты смешанного типа. </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Специфика художественного текста.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Анализ текста. </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Виды речевой деятельности (говорение, аудирование, письмо, чтение).</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C54C2B">
        <w:rPr>
          <w:rFonts w:ascii="Times New Roman" w:hAnsi="Times New Roman"/>
          <w:sz w:val="28"/>
          <w:szCs w:val="28"/>
        </w:rPr>
        <w:t> </w:t>
      </w:r>
      <w:r w:rsidRPr="00C54C2B">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Информационная переработка текста (план, конспект, аннотация).</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Изложение содержания прослушанного или прочитанного текста (подробное, сжатое, выборочное). </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Написание сочинений, писем, текстов иных жанров.</w:t>
      </w:r>
    </w:p>
    <w:p w:rsidR="008E7CA7" w:rsidRPr="00C54C2B" w:rsidRDefault="008E7CA7" w:rsidP="0012121B">
      <w:pPr>
        <w:pStyle w:val="3"/>
        <w:spacing w:before="0" w:beforeAutospacing="0" w:after="0" w:afterAutospacing="0" w:line="360" w:lineRule="auto"/>
        <w:rPr>
          <w:b w:val="0"/>
          <w:szCs w:val="28"/>
        </w:rPr>
      </w:pPr>
      <w:bookmarkStart w:id="210" w:name="_Toc287934281"/>
      <w:bookmarkStart w:id="211" w:name="_Toc414553183"/>
      <w:r w:rsidRPr="00C54C2B">
        <w:rPr>
          <w:szCs w:val="28"/>
        </w:rPr>
        <w:t>Культура речи</w:t>
      </w:r>
      <w:bookmarkEnd w:id="210"/>
      <w:bookmarkEnd w:id="211"/>
    </w:p>
    <w:p w:rsidR="008E7CA7" w:rsidRPr="00C54C2B" w:rsidRDefault="008E7CA7" w:rsidP="0012121B">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Культура речи и ее основные аспекты: нормативный, коммуникативный, этический. </w:t>
      </w:r>
      <w:r w:rsidRPr="00C54C2B">
        <w:rPr>
          <w:rFonts w:ascii="Times New Roman" w:hAnsi="Times New Roman"/>
          <w:i/>
          <w:sz w:val="28"/>
          <w:szCs w:val="28"/>
        </w:rPr>
        <w:t>Основные критерии культуры речи.</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Оценивание правильности, коммуникативных качеств и эффективности речи.</w:t>
      </w:r>
    </w:p>
    <w:p w:rsidR="008E7CA7" w:rsidRPr="00C54C2B" w:rsidRDefault="008E7CA7" w:rsidP="0012121B">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54C2B">
        <w:rPr>
          <w:rFonts w:ascii="Times New Roman" w:hAnsi="Times New Roman"/>
          <w:i/>
          <w:sz w:val="28"/>
          <w:szCs w:val="28"/>
        </w:rPr>
        <w:t>Невербальные средства общения.Межкультурная коммуникация.</w:t>
      </w:r>
    </w:p>
    <w:p w:rsidR="008E7CA7" w:rsidRPr="00C54C2B" w:rsidRDefault="008E7CA7" w:rsidP="00923922">
      <w:pPr>
        <w:pStyle w:val="2"/>
      </w:pPr>
      <w:bookmarkStart w:id="212" w:name="_Toc287934282"/>
      <w:bookmarkStart w:id="213" w:name="_Toc414553184"/>
      <w:r w:rsidRPr="00C54C2B">
        <w:t>Общие сведения о языке. Основные разделы науки о языке</w:t>
      </w:r>
      <w:bookmarkEnd w:id="212"/>
      <w:bookmarkEnd w:id="213"/>
    </w:p>
    <w:p w:rsidR="008E7CA7" w:rsidRPr="00C54C2B"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C54C2B">
        <w:rPr>
          <w:szCs w:val="28"/>
        </w:rPr>
        <w:t>Общие сведения о языке</w:t>
      </w:r>
      <w:bookmarkEnd w:id="214"/>
      <w:bookmarkEnd w:id="215"/>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Взаимосвязь языка и культуры. Отражение в языке культуры и истории народа</w:t>
      </w:r>
      <w:r w:rsidRPr="00C54C2B">
        <w:rPr>
          <w:rFonts w:ascii="Times New Roman" w:hAnsi="Times New Roman"/>
          <w:i/>
          <w:sz w:val="28"/>
          <w:szCs w:val="28"/>
        </w:rPr>
        <w:t>. Взаимообогащение языков народов России.</w:t>
      </w:r>
      <w:r w:rsidRPr="00C54C2B">
        <w:rPr>
          <w:rFonts w:ascii="Times New Roman" w:hAnsi="Times New Roman"/>
          <w:sz w:val="28"/>
          <w:szCs w:val="28"/>
        </w:rPr>
        <w:t xml:space="preserve"> Выявление лексических и фразеологических единиц языка с национально-культурным компонентом </w:t>
      </w:r>
      <w:r w:rsidRPr="00C54C2B">
        <w:rPr>
          <w:rFonts w:ascii="Times New Roman" w:hAnsi="Times New Roman"/>
          <w:sz w:val="28"/>
          <w:szCs w:val="28"/>
        </w:rPr>
        <w:lastRenderedPageBreak/>
        <w:t>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Основные лингвистические словари. Работа со словарной статьей.</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Выдающиеся отечественные лингвисты.</w:t>
      </w:r>
    </w:p>
    <w:p w:rsidR="008E7CA7" w:rsidRPr="00C54C2B"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C54C2B">
        <w:rPr>
          <w:szCs w:val="28"/>
        </w:rPr>
        <w:t>Фонетика, орфоэпия и графика</w:t>
      </w:r>
      <w:bookmarkEnd w:id="216"/>
      <w:bookmarkEnd w:id="217"/>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Интонация, ее функции. Основные элементы интонации.</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Связь фонетики с графикой и орфографией.</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Применение знаний по фонетике в практике правописания.</w:t>
      </w:r>
    </w:p>
    <w:p w:rsidR="008E7CA7" w:rsidRPr="00C54C2B"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C54C2B">
        <w:rPr>
          <w:szCs w:val="28"/>
        </w:rPr>
        <w:t>Морфемика и словообразование</w:t>
      </w:r>
      <w:bookmarkEnd w:id="218"/>
      <w:bookmarkEnd w:id="219"/>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Состав слова. Морфема как минимальная значимая единица языка. Основа слова и окончание. Виды морфем: корень, приставка, суффикс, </w:t>
      </w:r>
      <w:r w:rsidRPr="00C54C2B">
        <w:rPr>
          <w:rFonts w:ascii="Times New Roman" w:hAnsi="Times New Roman"/>
          <w:sz w:val="28"/>
          <w:szCs w:val="28"/>
        </w:rPr>
        <w:lastRenderedPageBreak/>
        <w:t>окончание. Нулевая морфема. Словообразующие и формообразующие морфемы. Чередование звуков в морфемах. Морфемный анализ слова.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Словообразовательная цепочка. Словообразовательное гнездо.</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Применение знаний по морфемике и словообразованию в практике правописания.</w:t>
      </w:r>
    </w:p>
    <w:p w:rsidR="008E7CA7" w:rsidRPr="00C54C2B"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C54C2B">
        <w:rPr>
          <w:szCs w:val="28"/>
        </w:rPr>
        <w:t>Лексикология и фразеология</w:t>
      </w:r>
      <w:bookmarkEnd w:id="220"/>
      <w:bookmarkEnd w:id="221"/>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C54C2B" w:rsidRDefault="008E7CA7" w:rsidP="0012121B">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Понятие об этимологии. </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C54C2B"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C54C2B">
        <w:rPr>
          <w:szCs w:val="28"/>
        </w:rPr>
        <w:t>Морфология</w:t>
      </w:r>
      <w:bookmarkEnd w:id="222"/>
      <w:bookmarkEnd w:id="223"/>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54C2B">
        <w:rPr>
          <w:rFonts w:ascii="Times New Roman" w:hAnsi="Times New Roman"/>
          <w:i/>
          <w:sz w:val="28"/>
          <w:szCs w:val="28"/>
        </w:rPr>
        <w:t xml:space="preserve">Различные точки </w:t>
      </w:r>
      <w:r w:rsidRPr="00C54C2B">
        <w:rPr>
          <w:rFonts w:ascii="Times New Roman" w:hAnsi="Times New Roman"/>
          <w:i/>
          <w:sz w:val="28"/>
          <w:szCs w:val="28"/>
        </w:rPr>
        <w:lastRenderedPageBreak/>
        <w:t xml:space="preserve">зрения на место причастия и деепричастия в системе частей речи. </w:t>
      </w:r>
      <w:r w:rsidRPr="00C54C2B">
        <w:rPr>
          <w:rFonts w:ascii="Times New Roman" w:hAnsi="Times New Roman"/>
          <w:sz w:val="28"/>
          <w:szCs w:val="28"/>
        </w:rPr>
        <w:t>Служебные части речи. Междометия и звукоподражательные слова.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Морфологический анализ слова.</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Омонимия слов разных частей речи.</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Применение знаний по морфологии в практике правописания.</w:t>
      </w:r>
    </w:p>
    <w:p w:rsidR="008E7CA7" w:rsidRPr="00C54C2B"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C54C2B">
        <w:rPr>
          <w:szCs w:val="28"/>
        </w:rPr>
        <w:t>Синтаксис</w:t>
      </w:r>
      <w:bookmarkEnd w:id="224"/>
      <w:bookmarkEnd w:id="225"/>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Способы передачи чужой речи.</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Синтаксический анализ простого и сложного предложения.</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w:t>
      </w:r>
      <w:r w:rsidRPr="00C54C2B">
        <w:rPr>
          <w:rFonts w:ascii="Times New Roman" w:hAnsi="Times New Roman"/>
          <w:sz w:val="28"/>
          <w:szCs w:val="28"/>
        </w:rPr>
        <w:lastRenderedPageBreak/>
        <w:t>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Применение знаний по синтаксису в практике правописания.</w:t>
      </w:r>
    </w:p>
    <w:p w:rsidR="008E7CA7" w:rsidRPr="00C54C2B"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C54C2B">
        <w:rPr>
          <w:szCs w:val="28"/>
        </w:rPr>
        <w:t>Правописание: орфография и пунктуация</w:t>
      </w:r>
      <w:bookmarkEnd w:id="226"/>
      <w:bookmarkEnd w:id="227"/>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C54C2B" w:rsidRDefault="008E7CA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C54C2B" w:rsidRDefault="008E7CA7" w:rsidP="0012121B">
      <w:pPr>
        <w:spacing w:after="0" w:line="360" w:lineRule="auto"/>
        <w:ind w:firstLine="709"/>
        <w:jc w:val="both"/>
        <w:rPr>
          <w:rFonts w:ascii="Times New Roman" w:hAnsi="Times New Roman"/>
          <w:b/>
          <w:sz w:val="28"/>
          <w:szCs w:val="28"/>
        </w:rPr>
      </w:pPr>
      <w:r w:rsidRPr="00C54C2B">
        <w:rPr>
          <w:rFonts w:ascii="Times New Roman" w:hAnsi="Times New Roman"/>
          <w:sz w:val="28"/>
          <w:szCs w:val="28"/>
        </w:rPr>
        <w:t>Орфографический анализ слова и пунктуационный анализ предложения.</w:t>
      </w:r>
    </w:p>
    <w:p w:rsidR="00B540EE" w:rsidRPr="00C54C2B" w:rsidRDefault="00B540EE" w:rsidP="007565F9">
      <w:pPr>
        <w:spacing w:after="0" w:line="360" w:lineRule="auto"/>
        <w:ind w:firstLine="709"/>
        <w:jc w:val="both"/>
        <w:rPr>
          <w:rFonts w:ascii="Times New Roman" w:hAnsi="Times New Roman"/>
          <w:sz w:val="28"/>
          <w:szCs w:val="28"/>
        </w:rPr>
      </w:pPr>
    </w:p>
    <w:p w:rsidR="00B540EE" w:rsidRPr="00C54C2B"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C54C2B">
        <w:rPr>
          <w:szCs w:val="28"/>
        </w:rPr>
        <w:t xml:space="preserve">2.2.2.2. </w:t>
      </w:r>
      <w:r w:rsidR="00B540EE" w:rsidRPr="00C54C2B">
        <w:rPr>
          <w:szCs w:val="28"/>
        </w:rPr>
        <w:t>Литература</w:t>
      </w:r>
      <w:bookmarkEnd w:id="228"/>
      <w:bookmarkEnd w:id="229"/>
      <w:bookmarkEnd w:id="230"/>
    </w:p>
    <w:p w:rsidR="00B540EE" w:rsidRPr="00C54C2B" w:rsidRDefault="00B540EE" w:rsidP="002C6EB2">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Цели и задачи литературного образования</w:t>
      </w:r>
    </w:p>
    <w:p w:rsidR="006E6575" w:rsidRPr="00C54C2B" w:rsidRDefault="006E6575" w:rsidP="006E6575">
      <w:pPr>
        <w:spacing w:after="0" w:line="360" w:lineRule="auto"/>
        <w:ind w:firstLine="709"/>
        <w:jc w:val="both"/>
        <w:rPr>
          <w:rFonts w:ascii="Times New Roman" w:hAnsi="Times New Roman"/>
          <w:sz w:val="28"/>
          <w:szCs w:val="28"/>
        </w:rPr>
      </w:pPr>
      <w:r w:rsidRPr="00C54C2B">
        <w:rPr>
          <w:rFonts w:ascii="Times New Roman" w:hAnsi="Times New Roman"/>
          <w:sz w:val="28"/>
          <w:szCs w:val="28"/>
        </w:rPr>
        <w:t>Литература – учебный предмет, освоение содержания которого направлено:</w:t>
      </w:r>
    </w:p>
    <w:p w:rsidR="006E6575" w:rsidRPr="00C54C2B"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 последовательное </w:t>
      </w:r>
      <w:r w:rsidRPr="00C54C2B">
        <w:rPr>
          <w:rFonts w:ascii="Times New Roman" w:hAnsi="Times New Roman"/>
          <w:i/>
          <w:sz w:val="28"/>
          <w:szCs w:val="28"/>
        </w:rPr>
        <w:t>формирование читательской культуры</w:t>
      </w:r>
      <w:r w:rsidRPr="00C54C2B">
        <w:rPr>
          <w:rFonts w:ascii="Times New Roman" w:hAnsi="Times New Roman"/>
          <w:sz w:val="28"/>
          <w:szCs w:val="28"/>
        </w:rPr>
        <w:t xml:space="preserve"> через приобщение к чтению художественной литературы; </w:t>
      </w:r>
    </w:p>
    <w:p w:rsidR="006E6575" w:rsidRPr="00C54C2B"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 </w:t>
      </w:r>
      <w:r w:rsidRPr="00C54C2B">
        <w:rPr>
          <w:rFonts w:ascii="Times New Roman" w:hAnsi="Times New Roman"/>
          <w:i/>
          <w:sz w:val="28"/>
          <w:szCs w:val="28"/>
        </w:rPr>
        <w:t>освоение общекультурных навыков чтения</w:t>
      </w:r>
      <w:r w:rsidRPr="00C54C2B">
        <w:rPr>
          <w:rFonts w:ascii="Times New Roman" w:hAnsi="Times New Roman"/>
          <w:sz w:val="28"/>
          <w:szCs w:val="28"/>
        </w:rPr>
        <w:t xml:space="preserve">, восприятия художественного языка и понимания художественного смысла литературных произведений; </w:t>
      </w:r>
    </w:p>
    <w:p w:rsidR="006E6575" w:rsidRPr="00C54C2B"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 </w:t>
      </w:r>
      <w:r w:rsidRPr="00C54C2B">
        <w:rPr>
          <w:rFonts w:ascii="Times New Roman" w:hAnsi="Times New Roman"/>
          <w:i/>
          <w:sz w:val="28"/>
          <w:szCs w:val="28"/>
        </w:rPr>
        <w:t>развитие эмоциональной сферы личности</w:t>
      </w:r>
      <w:r w:rsidRPr="00C54C2B">
        <w:rPr>
          <w:rFonts w:ascii="Times New Roman" w:hAnsi="Times New Roman"/>
          <w:sz w:val="28"/>
          <w:szCs w:val="28"/>
        </w:rPr>
        <w:t>, образного, ассоциативного и логического мышления;</w:t>
      </w:r>
    </w:p>
    <w:p w:rsidR="006E6575" w:rsidRPr="00C54C2B"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на </w:t>
      </w:r>
      <w:r w:rsidRPr="00C54C2B">
        <w:rPr>
          <w:rFonts w:ascii="Times New Roman" w:hAnsi="Times New Roman"/>
          <w:i/>
          <w:sz w:val="28"/>
          <w:szCs w:val="28"/>
        </w:rPr>
        <w:t>овладение базовым филологическим инструментарием</w:t>
      </w:r>
      <w:r w:rsidRPr="00C54C2B">
        <w:rPr>
          <w:rFonts w:ascii="Times New Roman" w:hAnsi="Times New Roman"/>
          <w:sz w:val="28"/>
          <w:szCs w:val="28"/>
        </w:rPr>
        <w:t>, способствующим более глубокому эмоциональному переживанию и интеллектуальному осмыслению художественного текста;</w:t>
      </w:r>
    </w:p>
    <w:p w:rsidR="006E6575" w:rsidRPr="00C54C2B"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 </w:t>
      </w:r>
      <w:r w:rsidRPr="00C54C2B">
        <w:rPr>
          <w:rFonts w:ascii="Times New Roman" w:hAnsi="Times New Roman"/>
          <w:i/>
          <w:sz w:val="28"/>
          <w:szCs w:val="28"/>
        </w:rPr>
        <w:t>формирование потребности и способности выражения себя</w:t>
      </w:r>
      <w:r w:rsidRPr="00C54C2B">
        <w:rPr>
          <w:rFonts w:ascii="Times New Roman" w:hAnsi="Times New Roman"/>
          <w:sz w:val="28"/>
          <w:szCs w:val="28"/>
        </w:rPr>
        <w:t xml:space="preserve"> в слове.</w:t>
      </w:r>
    </w:p>
    <w:p w:rsidR="006E6575" w:rsidRPr="00C54C2B" w:rsidRDefault="006E6575" w:rsidP="006E6575">
      <w:pPr>
        <w:spacing w:after="0" w:line="360" w:lineRule="auto"/>
        <w:ind w:firstLine="709"/>
        <w:jc w:val="both"/>
        <w:rPr>
          <w:rFonts w:ascii="Times New Roman" w:hAnsi="Times New Roman"/>
          <w:sz w:val="28"/>
          <w:szCs w:val="28"/>
        </w:rPr>
      </w:pPr>
      <w:r w:rsidRPr="00C54C2B">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54C2B" w:rsidRDefault="006E6575" w:rsidP="0042291A">
      <w:pPr>
        <w:pStyle w:val="34"/>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C54C2B" w:rsidRDefault="006E6575" w:rsidP="006E6575">
      <w:pPr>
        <w:pStyle w:val="34"/>
        <w:spacing w:after="0" w:line="360" w:lineRule="auto"/>
        <w:ind w:left="0" w:firstLine="709"/>
        <w:jc w:val="both"/>
        <w:rPr>
          <w:rFonts w:ascii="Times New Roman" w:hAnsi="Times New Roman"/>
          <w:sz w:val="28"/>
          <w:szCs w:val="28"/>
        </w:rPr>
      </w:pPr>
      <w:r w:rsidRPr="00C54C2B">
        <w:rPr>
          <w:rFonts w:ascii="Times New Roman" w:hAnsi="Times New Roman"/>
          <w:b/>
          <w:sz w:val="28"/>
          <w:szCs w:val="28"/>
        </w:rPr>
        <w:t>Стратегическая</w:t>
      </w:r>
      <w:r w:rsidRPr="00C54C2B">
        <w:rPr>
          <w:rFonts w:ascii="Times New Roman" w:hAnsi="Times New Roman"/>
          <w:b/>
          <w:bCs/>
          <w:sz w:val="28"/>
          <w:szCs w:val="28"/>
        </w:rPr>
        <w:t>цель</w:t>
      </w:r>
      <w:r w:rsidRPr="00C54C2B">
        <w:rPr>
          <w:rFonts w:ascii="Times New Roman" w:hAnsi="Times New Roman"/>
          <w:b/>
          <w:sz w:val="28"/>
          <w:szCs w:val="28"/>
        </w:rPr>
        <w:t>изучениялитературы</w:t>
      </w:r>
      <w:r w:rsidRPr="00C54C2B">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C54C2B" w:rsidRDefault="006E6575" w:rsidP="006E6575">
      <w:pPr>
        <w:pStyle w:val="34"/>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C54C2B" w:rsidRDefault="006E6575" w:rsidP="0042291A">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54C2B">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C54C2B">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C54C2B" w:rsidRDefault="007332F5" w:rsidP="007332F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Изучение литературы в школе решает следующие образовательные </w:t>
      </w:r>
      <w:r w:rsidRPr="00C54C2B">
        <w:rPr>
          <w:rFonts w:ascii="Times New Roman" w:hAnsi="Times New Roman"/>
          <w:b/>
          <w:bCs/>
          <w:sz w:val="28"/>
          <w:szCs w:val="28"/>
        </w:rPr>
        <w:t>задачи</w:t>
      </w:r>
      <w:r w:rsidRPr="00C54C2B">
        <w:rPr>
          <w:rFonts w:ascii="Times New Roman" w:hAnsi="Times New Roman"/>
          <w:sz w:val="28"/>
          <w:szCs w:val="28"/>
        </w:rPr>
        <w:t>:</w:t>
      </w:r>
    </w:p>
    <w:p w:rsidR="007332F5" w:rsidRPr="00C54C2B" w:rsidRDefault="007332F5" w:rsidP="007332F5">
      <w:pPr>
        <w:pStyle w:val="a8"/>
        <w:numPr>
          <w:ilvl w:val="0"/>
          <w:numId w:val="19"/>
        </w:numPr>
        <w:spacing w:line="360" w:lineRule="auto"/>
        <w:ind w:left="0" w:firstLine="709"/>
        <w:jc w:val="both"/>
        <w:rPr>
          <w:rFonts w:ascii="Times New Roman" w:hAnsi="Times New Roman"/>
          <w:i/>
          <w:sz w:val="28"/>
          <w:szCs w:val="28"/>
        </w:rPr>
      </w:pPr>
      <w:r w:rsidRPr="00C54C2B">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C54C2B" w:rsidRDefault="007332F5" w:rsidP="007332F5">
      <w:pPr>
        <w:pStyle w:val="a8"/>
        <w:numPr>
          <w:ilvl w:val="0"/>
          <w:numId w:val="19"/>
        </w:numPr>
        <w:spacing w:line="360" w:lineRule="auto"/>
        <w:ind w:left="0" w:firstLine="709"/>
        <w:jc w:val="both"/>
        <w:rPr>
          <w:rFonts w:ascii="Times New Roman" w:hAnsi="Times New Roman"/>
          <w:i/>
          <w:sz w:val="28"/>
          <w:szCs w:val="28"/>
        </w:rPr>
      </w:pPr>
      <w:r w:rsidRPr="00C54C2B">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C54C2B" w:rsidRDefault="007332F5" w:rsidP="007332F5">
      <w:pPr>
        <w:pStyle w:val="a8"/>
        <w:numPr>
          <w:ilvl w:val="0"/>
          <w:numId w:val="19"/>
        </w:numPr>
        <w:spacing w:line="360" w:lineRule="auto"/>
        <w:ind w:left="0" w:firstLine="709"/>
        <w:jc w:val="both"/>
        <w:rPr>
          <w:rFonts w:ascii="Times New Roman" w:hAnsi="Times New Roman"/>
          <w:i/>
          <w:sz w:val="28"/>
          <w:szCs w:val="28"/>
        </w:rPr>
      </w:pPr>
      <w:r w:rsidRPr="00C54C2B">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C54C2B" w:rsidRDefault="007332F5" w:rsidP="007332F5">
      <w:pPr>
        <w:pStyle w:val="a8"/>
        <w:numPr>
          <w:ilvl w:val="0"/>
          <w:numId w:val="19"/>
        </w:numPr>
        <w:spacing w:line="360" w:lineRule="auto"/>
        <w:ind w:left="0" w:firstLine="709"/>
        <w:jc w:val="both"/>
        <w:rPr>
          <w:rFonts w:ascii="Times New Roman" w:hAnsi="Times New Roman"/>
          <w:i/>
          <w:sz w:val="28"/>
          <w:szCs w:val="28"/>
        </w:rPr>
      </w:pPr>
      <w:r w:rsidRPr="00C54C2B">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C54C2B">
        <w:rPr>
          <w:rFonts w:ascii="Times New Roman" w:hAnsi="Times New Roman"/>
          <w:sz w:val="28"/>
          <w:szCs w:val="28"/>
        </w:rPr>
        <w:t>ответственного отношения к разнообразным художественным смыслам</w:t>
      </w:r>
      <w:r w:rsidRPr="00C54C2B">
        <w:rPr>
          <w:rFonts w:ascii="Times New Roman" w:eastAsia="Times New Roman" w:hAnsi="Times New Roman"/>
          <w:sz w:val="28"/>
          <w:szCs w:val="28"/>
        </w:rPr>
        <w:t>;</w:t>
      </w:r>
    </w:p>
    <w:p w:rsidR="007332F5" w:rsidRPr="00C54C2B"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C54C2B">
        <w:rPr>
          <w:rFonts w:ascii="Times New Roman" w:hAnsi="Times New Roman"/>
          <w:sz w:val="28"/>
          <w:szCs w:val="28"/>
        </w:rPr>
        <w:t xml:space="preserve">формирование отношения к литературе как к </w:t>
      </w:r>
      <w:r w:rsidRPr="00C54C2B">
        <w:rPr>
          <w:rFonts w:ascii="Times New Roman" w:eastAsia="Times New Roman" w:hAnsi="Times New Roman"/>
          <w:sz w:val="28"/>
          <w:szCs w:val="28"/>
        </w:rPr>
        <w:t>особому способу познания жизни;</w:t>
      </w:r>
    </w:p>
    <w:p w:rsidR="007332F5" w:rsidRPr="00C54C2B" w:rsidRDefault="007332F5" w:rsidP="007332F5">
      <w:pPr>
        <w:pStyle w:val="a8"/>
        <w:numPr>
          <w:ilvl w:val="0"/>
          <w:numId w:val="19"/>
        </w:numPr>
        <w:spacing w:line="360" w:lineRule="auto"/>
        <w:ind w:left="0" w:firstLine="709"/>
        <w:jc w:val="both"/>
        <w:rPr>
          <w:rFonts w:ascii="Times New Roman" w:hAnsi="Times New Roman"/>
          <w:i/>
          <w:sz w:val="28"/>
          <w:szCs w:val="28"/>
        </w:rPr>
      </w:pPr>
      <w:r w:rsidRPr="00C54C2B">
        <w:rPr>
          <w:rFonts w:ascii="Times New Roman" w:hAnsi="Times New Roman"/>
          <w:sz w:val="28"/>
          <w:szCs w:val="28"/>
        </w:rPr>
        <w:t xml:space="preserve">воспитание у читателя культуры выражения собственной позиции, </w:t>
      </w:r>
      <w:r w:rsidRPr="00C54C2B">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C54C2B"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C54C2B">
        <w:rPr>
          <w:rFonts w:ascii="Times New Roman" w:hAnsi="Times New Roman"/>
          <w:sz w:val="28"/>
          <w:szCs w:val="28"/>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54C2B">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C54C2B"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C54C2B">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C54C2B"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C54C2B">
        <w:rPr>
          <w:rFonts w:ascii="Times New Roman" w:hAnsi="Times New Roman"/>
          <w:sz w:val="28"/>
          <w:szCs w:val="28"/>
        </w:rPr>
        <w:t>формирование отношения к литературе как к одной из основных культурных ценностей народа</w:t>
      </w:r>
      <w:r w:rsidRPr="00C54C2B">
        <w:rPr>
          <w:rFonts w:ascii="Times New Roman" w:eastAsia="Times New Roman" w:hAnsi="Times New Roman"/>
          <w:sz w:val="28"/>
          <w:szCs w:val="28"/>
        </w:rPr>
        <w:t>;</w:t>
      </w:r>
    </w:p>
    <w:p w:rsidR="007332F5" w:rsidRPr="00C54C2B"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C54C2B">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C54C2B"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C54C2B" w:rsidRDefault="007332F5" w:rsidP="007332F5">
      <w:pPr>
        <w:pStyle w:val="a8"/>
        <w:numPr>
          <w:ilvl w:val="0"/>
          <w:numId w:val="19"/>
        </w:numPr>
        <w:spacing w:line="360" w:lineRule="auto"/>
        <w:ind w:left="0" w:firstLine="709"/>
        <w:jc w:val="both"/>
        <w:rPr>
          <w:rFonts w:ascii="Times New Roman" w:hAnsi="Times New Roman"/>
          <w:i/>
          <w:sz w:val="28"/>
          <w:szCs w:val="28"/>
        </w:rPr>
      </w:pPr>
      <w:r w:rsidRPr="00C54C2B">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C54C2B" w:rsidRDefault="007332F5" w:rsidP="00F01082">
      <w:pPr>
        <w:spacing w:line="360" w:lineRule="auto"/>
        <w:ind w:firstLine="709"/>
        <w:jc w:val="both"/>
        <w:rPr>
          <w:rFonts w:ascii="Times New Roman" w:hAnsi="Times New Roman"/>
          <w:sz w:val="28"/>
          <w:szCs w:val="28"/>
        </w:rPr>
      </w:pPr>
      <w:r w:rsidRPr="00C54C2B">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C54C2B">
        <w:rPr>
          <w:rFonts w:ascii="Times New Roman" w:hAnsi="Times New Roman"/>
          <w:sz w:val="28"/>
          <w:szCs w:val="28"/>
        </w:rPr>
        <w:tab/>
      </w:r>
    </w:p>
    <w:p w:rsidR="0042291A" w:rsidRPr="00C54C2B" w:rsidRDefault="002E4A3B" w:rsidP="007332F5">
      <w:pPr>
        <w:ind w:firstLine="709"/>
        <w:rPr>
          <w:rFonts w:ascii="Times New Roman" w:hAnsi="Times New Roman"/>
          <w:b/>
          <w:sz w:val="28"/>
          <w:szCs w:val="28"/>
        </w:rPr>
      </w:pPr>
      <w:r w:rsidRPr="00C54C2B">
        <w:rPr>
          <w:rFonts w:ascii="Times New Roman" w:hAnsi="Times New Roman"/>
          <w:sz w:val="28"/>
          <w:szCs w:val="28"/>
        </w:rPr>
        <w:t>П</w:t>
      </w:r>
      <w:r w:rsidR="0042291A" w:rsidRPr="00C54C2B">
        <w:rPr>
          <w:rFonts w:ascii="Times New Roman" w:hAnsi="Times New Roman"/>
          <w:sz w:val="28"/>
          <w:szCs w:val="28"/>
        </w:rPr>
        <w:t>рограмма по литературе строится с учетом:</w:t>
      </w:r>
    </w:p>
    <w:p w:rsidR="0042291A" w:rsidRPr="00C54C2B"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b/>
          <w:sz w:val="28"/>
          <w:szCs w:val="28"/>
        </w:rPr>
        <w:t>лучших традиций</w:t>
      </w:r>
      <w:r w:rsidRPr="00C54C2B">
        <w:rPr>
          <w:rFonts w:ascii="Times New Roman" w:hAnsi="Times New Roman"/>
          <w:sz w:val="28"/>
          <w:szCs w:val="28"/>
        </w:rPr>
        <w:t xml:space="preserve"> отечественной </w:t>
      </w:r>
      <w:r w:rsidRPr="00C54C2B">
        <w:rPr>
          <w:rFonts w:ascii="Times New Roman" w:hAnsi="Times New Roman"/>
          <w:b/>
          <w:sz w:val="28"/>
          <w:szCs w:val="28"/>
        </w:rPr>
        <w:t>методики</w:t>
      </w:r>
      <w:r w:rsidRPr="00C54C2B">
        <w:rPr>
          <w:rFonts w:ascii="Times New Roman" w:hAnsi="Times New Roman"/>
          <w:sz w:val="28"/>
          <w:szCs w:val="28"/>
        </w:rPr>
        <w:t xml:space="preserve">  преподавания литературы</w:t>
      </w:r>
      <w:r w:rsidR="007332F5" w:rsidRPr="00C54C2B">
        <w:rPr>
          <w:rFonts w:ascii="Times New Roman" w:hAnsi="Times New Roman"/>
          <w:sz w:val="28"/>
          <w:szCs w:val="28"/>
        </w:rPr>
        <w:t xml:space="preserve">, </w:t>
      </w:r>
      <w:r w:rsidR="007332F5" w:rsidRPr="00C54C2B">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54C2B">
        <w:rPr>
          <w:rFonts w:ascii="Times New Roman" w:hAnsi="Times New Roman"/>
          <w:sz w:val="28"/>
          <w:szCs w:val="28"/>
        </w:rPr>
        <w:t>;</w:t>
      </w:r>
    </w:p>
    <w:p w:rsidR="0042291A" w:rsidRPr="00C54C2B"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b/>
          <w:sz w:val="28"/>
          <w:szCs w:val="28"/>
        </w:rPr>
        <w:t>традицийизученияконкретныхпроизведений</w:t>
      </w:r>
      <w:r w:rsidRPr="00C54C2B">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C54C2B"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C54C2B">
        <w:rPr>
          <w:rFonts w:ascii="Times New Roman" w:hAnsi="Times New Roman"/>
          <w:b/>
          <w:sz w:val="28"/>
          <w:szCs w:val="28"/>
        </w:rPr>
        <w:t xml:space="preserve">традиций научного анализа, атакже художественной интерпретации </w:t>
      </w:r>
      <w:r w:rsidRPr="00C54C2B">
        <w:rPr>
          <w:rFonts w:ascii="Times New Roman" w:hAnsi="Times New Roman"/>
          <w:sz w:val="28"/>
          <w:szCs w:val="28"/>
        </w:rPr>
        <w:t>средствами</w:t>
      </w:r>
      <w:r w:rsidRPr="00C54C2B">
        <w:rPr>
          <w:rFonts w:ascii="Times New Roman" w:hAnsi="Times New Roman"/>
          <w:b/>
          <w:sz w:val="28"/>
          <w:szCs w:val="28"/>
        </w:rPr>
        <w:t xml:space="preserve"> литературы и других видов искусств </w:t>
      </w:r>
      <w:r w:rsidRPr="00C54C2B">
        <w:rPr>
          <w:rFonts w:ascii="Times New Roman" w:hAnsi="Times New Roman"/>
          <w:sz w:val="28"/>
          <w:szCs w:val="28"/>
        </w:rPr>
        <w:lastRenderedPageBreak/>
        <w:t>литературныхпроизведений, входящих в</w:t>
      </w:r>
      <w:r w:rsidRPr="00C54C2B">
        <w:rPr>
          <w:rFonts w:ascii="Times New Roman" w:hAnsi="Times New Roman"/>
          <w:b/>
          <w:sz w:val="28"/>
          <w:szCs w:val="28"/>
        </w:rPr>
        <w:t xml:space="preserve"> национальный литературный канон (</w:t>
      </w:r>
      <w:r w:rsidRPr="00C54C2B">
        <w:rPr>
          <w:rFonts w:ascii="Times New Roman" w:hAnsi="Times New Roman"/>
          <w:sz w:val="28"/>
          <w:szCs w:val="28"/>
        </w:rPr>
        <w:t>то есть образующих</w:t>
      </w:r>
      <w:r w:rsidRPr="00C54C2B">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54C2B">
        <w:rPr>
          <w:rFonts w:ascii="Times New Roman" w:eastAsia="Times New Roman" w:hAnsi="Times New Roman"/>
          <w:b/>
          <w:sz w:val="28"/>
          <w:szCs w:val="28"/>
          <w:lang w:eastAsia="ru-RU"/>
        </w:rPr>
        <w:t xml:space="preserve">; </w:t>
      </w:r>
    </w:p>
    <w:p w:rsidR="0042291A" w:rsidRPr="00C54C2B"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соответствия рекомендуемых к изучению литературных произведений </w:t>
      </w:r>
      <w:r w:rsidRPr="00C54C2B">
        <w:rPr>
          <w:rFonts w:ascii="Times New Roman" w:hAnsi="Times New Roman"/>
          <w:b/>
          <w:sz w:val="28"/>
          <w:szCs w:val="28"/>
        </w:rPr>
        <w:t>возрастным и психологическим</w:t>
      </w:r>
      <w:r w:rsidRPr="00C54C2B">
        <w:rPr>
          <w:rFonts w:ascii="Times New Roman" w:hAnsi="Times New Roman"/>
          <w:sz w:val="28"/>
          <w:szCs w:val="28"/>
        </w:rPr>
        <w:t xml:space="preserve"> особенностям обучающихся;</w:t>
      </w:r>
    </w:p>
    <w:p w:rsidR="0042291A" w:rsidRPr="00C54C2B"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C54C2B" w:rsidRDefault="00BD163F" w:rsidP="0042291A">
      <w:pPr>
        <w:spacing w:after="0" w:line="360" w:lineRule="auto"/>
        <w:ind w:firstLine="709"/>
        <w:jc w:val="both"/>
        <w:rPr>
          <w:rFonts w:ascii="Times New Roman" w:hAnsi="Times New Roman"/>
          <w:sz w:val="28"/>
          <w:szCs w:val="28"/>
        </w:rPr>
      </w:pPr>
      <w:r w:rsidRPr="00C54C2B">
        <w:rPr>
          <w:rFonts w:ascii="Times New Roman" w:hAnsi="Times New Roman"/>
          <w:sz w:val="28"/>
          <w:szCs w:val="28"/>
        </w:rPr>
        <w:t>П</w:t>
      </w:r>
      <w:r w:rsidR="0042291A" w:rsidRPr="00C54C2B">
        <w:rPr>
          <w:rFonts w:ascii="Times New Roman" w:hAnsi="Times New Roman"/>
          <w:sz w:val="28"/>
          <w:szCs w:val="28"/>
        </w:rPr>
        <w:t xml:space="preserve">рограмма предоставляет </w:t>
      </w:r>
      <w:r w:rsidRPr="00C54C2B">
        <w:rPr>
          <w:rFonts w:ascii="Times New Roman" w:hAnsi="Times New Roman"/>
          <w:sz w:val="28"/>
          <w:szCs w:val="28"/>
        </w:rPr>
        <w:t xml:space="preserve">учителю </w:t>
      </w:r>
      <w:r w:rsidR="0042291A" w:rsidRPr="00C54C2B">
        <w:rPr>
          <w:rFonts w:ascii="Times New Roman" w:hAnsi="Times New Roman"/>
          <w:sz w:val="28"/>
          <w:szCs w:val="28"/>
        </w:rPr>
        <w:t xml:space="preserve">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C54C2B">
        <w:rPr>
          <w:rFonts w:ascii="Times New Roman" w:hAnsi="Times New Roman"/>
          <w:b/>
          <w:sz w:val="28"/>
          <w:szCs w:val="28"/>
        </w:rPr>
        <w:t>конструктор»</w:t>
      </w:r>
      <w:r w:rsidR="0042291A" w:rsidRPr="00C54C2B">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C54C2B" w:rsidRDefault="0042291A" w:rsidP="0042291A">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 соответствии с действующим </w:t>
      </w:r>
      <w:r w:rsidR="00106F6C" w:rsidRPr="00C54C2B">
        <w:rPr>
          <w:rFonts w:ascii="Times New Roman" w:hAnsi="Times New Roman"/>
          <w:sz w:val="28"/>
          <w:szCs w:val="28"/>
        </w:rPr>
        <w:t>Федеральным з</w:t>
      </w:r>
      <w:r w:rsidRPr="00C54C2B">
        <w:rPr>
          <w:rFonts w:ascii="Times New Roman" w:hAnsi="Times New Roman"/>
          <w:sz w:val="28"/>
          <w:szCs w:val="28"/>
        </w:rPr>
        <w:t xml:space="preserve">аконом </w:t>
      </w:r>
      <w:r w:rsidR="00106F6C" w:rsidRPr="00C54C2B">
        <w:rPr>
          <w:rFonts w:ascii="Times New Roman" w:hAnsi="Times New Roman"/>
          <w:sz w:val="28"/>
          <w:szCs w:val="28"/>
        </w:rPr>
        <w:t>«О</w:t>
      </w:r>
      <w:r w:rsidRPr="00C54C2B">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C54C2B" w:rsidRDefault="0042291A" w:rsidP="0042291A">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54C2B" w:rsidRDefault="0042291A" w:rsidP="0042291A">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Рабочая программа учебного курса строится на произведениях из </w:t>
      </w:r>
      <w:r w:rsidRPr="00C54C2B">
        <w:rPr>
          <w:rFonts w:ascii="Times New Roman" w:hAnsi="Times New Roman"/>
          <w:b/>
          <w:sz w:val="28"/>
          <w:szCs w:val="28"/>
        </w:rPr>
        <w:t>трех списков</w:t>
      </w:r>
      <w:r w:rsidRPr="00C54C2B">
        <w:rPr>
          <w:rFonts w:ascii="Times New Roman" w:hAnsi="Times New Roman"/>
          <w:sz w:val="28"/>
          <w:szCs w:val="28"/>
        </w:rPr>
        <w:t xml:space="preserve">: А, В и С (см. таблицу ниже). Эти три списка равноправны по статусу (то есть произведения </w:t>
      </w:r>
      <w:r w:rsidRPr="00C54C2B">
        <w:rPr>
          <w:rFonts w:ascii="Times New Roman" w:hAnsi="Times New Roman"/>
          <w:b/>
          <w:sz w:val="28"/>
          <w:szCs w:val="28"/>
        </w:rPr>
        <w:t>всех списков</w:t>
      </w:r>
      <w:r w:rsidRPr="00C54C2B">
        <w:rPr>
          <w:rFonts w:ascii="Times New Roman" w:hAnsi="Times New Roman"/>
          <w:sz w:val="28"/>
          <w:szCs w:val="28"/>
        </w:rPr>
        <w:t xml:space="preserve"> должны быть </w:t>
      </w:r>
      <w:r w:rsidRPr="00C54C2B">
        <w:rPr>
          <w:rFonts w:ascii="Times New Roman" w:hAnsi="Times New Roman"/>
          <w:b/>
          <w:sz w:val="28"/>
          <w:szCs w:val="28"/>
        </w:rPr>
        <w:t xml:space="preserve">обязательно </w:t>
      </w:r>
      <w:r w:rsidRPr="00C54C2B">
        <w:rPr>
          <w:rFonts w:ascii="Times New Roman" w:hAnsi="Times New Roman"/>
          <w:sz w:val="28"/>
          <w:szCs w:val="28"/>
        </w:rPr>
        <w:t xml:space="preserve"> представлены в рабочих программах.</w:t>
      </w:r>
    </w:p>
    <w:p w:rsidR="0042291A" w:rsidRPr="00C54C2B" w:rsidRDefault="0042291A" w:rsidP="0042291A">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Список А</w:t>
      </w:r>
      <w:r w:rsidRPr="00C54C2B">
        <w:rPr>
          <w:rFonts w:ascii="Times New Roman" w:hAnsi="Times New Roman"/>
          <w:sz w:val="28"/>
          <w:szCs w:val="28"/>
        </w:rPr>
        <w:t xml:space="preserve"> представляет собой </w:t>
      </w:r>
      <w:r w:rsidRPr="00C54C2B">
        <w:rPr>
          <w:rFonts w:ascii="Times New Roman" w:hAnsi="Times New Roman"/>
          <w:b/>
          <w:bCs/>
          <w:sz w:val="28"/>
          <w:szCs w:val="28"/>
        </w:rPr>
        <w:t>перечень конкретных произведений</w:t>
      </w:r>
      <w:r w:rsidRPr="00C54C2B">
        <w:rPr>
          <w:rFonts w:ascii="Times New Roman" w:hAnsi="Times New Roman"/>
          <w:sz w:val="28"/>
          <w:szCs w:val="28"/>
        </w:rPr>
        <w:t xml:space="preserve"> (например: </w:t>
      </w:r>
      <w:r w:rsidRPr="00C54C2B">
        <w:rPr>
          <w:rFonts w:ascii="Times New Roman" w:hAnsi="Times New Roman"/>
          <w:iCs/>
          <w:sz w:val="28"/>
          <w:szCs w:val="28"/>
        </w:rPr>
        <w:t>А.С.Пушкин «Евгений Онегин», Н.В.Гоголь «Мертвые души»</w:t>
      </w:r>
      <w:r w:rsidRPr="00C54C2B">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54C2B">
        <w:rPr>
          <w:rFonts w:ascii="Times New Roman" w:hAnsi="Times New Roman"/>
          <w:b/>
          <w:bCs/>
          <w:sz w:val="28"/>
          <w:szCs w:val="28"/>
        </w:rPr>
        <w:t>А</w:t>
      </w:r>
      <w:r w:rsidRPr="00C54C2B">
        <w:rPr>
          <w:rFonts w:ascii="Times New Roman" w:hAnsi="Times New Roman"/>
          <w:sz w:val="28"/>
          <w:szCs w:val="28"/>
        </w:rPr>
        <w:t xml:space="preserve"> нет.</w:t>
      </w:r>
    </w:p>
    <w:p w:rsidR="0042291A" w:rsidRPr="00C54C2B" w:rsidRDefault="0042291A" w:rsidP="0042291A">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Список В</w:t>
      </w:r>
      <w:r w:rsidRPr="00C54C2B">
        <w:rPr>
          <w:rFonts w:ascii="Times New Roman" w:hAnsi="Times New Roman"/>
          <w:sz w:val="28"/>
          <w:szCs w:val="28"/>
        </w:rPr>
        <w:t xml:space="preserve"> представляет собой </w:t>
      </w:r>
      <w:r w:rsidRPr="00C54C2B">
        <w:rPr>
          <w:rFonts w:ascii="Times New Roman" w:hAnsi="Times New Roman"/>
          <w:b/>
          <w:bCs/>
          <w:sz w:val="28"/>
          <w:szCs w:val="28"/>
        </w:rPr>
        <w:t xml:space="preserve">переченьавторов, </w:t>
      </w:r>
      <w:r w:rsidRPr="00C54C2B">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C54C2B">
        <w:rPr>
          <w:rFonts w:ascii="Times New Roman" w:hAnsi="Times New Roman"/>
          <w:b/>
          <w:bCs/>
          <w:sz w:val="28"/>
          <w:szCs w:val="28"/>
        </w:rPr>
        <w:t>В</w:t>
      </w:r>
      <w:r w:rsidRPr="00C54C2B">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54C2B">
        <w:rPr>
          <w:rFonts w:ascii="Times New Roman" w:hAnsi="Times New Roman"/>
          <w:iCs/>
          <w:sz w:val="28"/>
          <w:szCs w:val="28"/>
        </w:rPr>
        <w:t>А.Блок. 1стихотворение; М.Булгаков. 1 повесть</w:t>
      </w:r>
      <w:r w:rsidRPr="00C54C2B">
        <w:rPr>
          <w:rFonts w:ascii="Times New Roman" w:hAnsi="Times New Roman"/>
          <w:sz w:val="28"/>
          <w:szCs w:val="28"/>
        </w:rPr>
        <w:t xml:space="preserve">. В программы включаются произведения всех указанных в списке </w:t>
      </w:r>
      <w:r w:rsidRPr="00C54C2B">
        <w:rPr>
          <w:rFonts w:ascii="Times New Roman" w:hAnsi="Times New Roman"/>
          <w:b/>
          <w:bCs/>
          <w:sz w:val="28"/>
          <w:szCs w:val="28"/>
        </w:rPr>
        <w:t>В</w:t>
      </w:r>
      <w:r w:rsidRPr="00C54C2B">
        <w:rPr>
          <w:rFonts w:ascii="Times New Roman" w:hAnsi="Times New Roman"/>
          <w:sz w:val="28"/>
          <w:szCs w:val="28"/>
        </w:rPr>
        <w:t xml:space="preserve"> авторов. Единство списков в разных рабочих программах скрепляется в списке</w:t>
      </w:r>
      <w:r w:rsidRPr="00C54C2B">
        <w:rPr>
          <w:rFonts w:ascii="Times New Roman" w:hAnsi="Times New Roman"/>
          <w:b/>
          <w:bCs/>
          <w:sz w:val="28"/>
          <w:szCs w:val="28"/>
        </w:rPr>
        <w:t>В</w:t>
      </w:r>
      <w:r w:rsidRPr="00C54C2B">
        <w:rPr>
          <w:rFonts w:ascii="Times New Roman" w:hAnsi="Times New Roman"/>
          <w:sz w:val="28"/>
          <w:szCs w:val="28"/>
        </w:rPr>
        <w:t xml:space="preserve"> фигурой автора. </w:t>
      </w:r>
    </w:p>
    <w:p w:rsidR="0042291A" w:rsidRPr="00C54C2B" w:rsidRDefault="0042291A" w:rsidP="0042291A">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Список С </w:t>
      </w:r>
      <w:r w:rsidRPr="00C54C2B">
        <w:rPr>
          <w:rFonts w:ascii="Times New Roman" w:hAnsi="Times New Roman"/>
          <w:bCs/>
          <w:sz w:val="28"/>
          <w:szCs w:val="28"/>
        </w:rPr>
        <w:t>представляет собой</w:t>
      </w:r>
      <w:r w:rsidRPr="00C54C2B">
        <w:rPr>
          <w:rFonts w:ascii="Times New Roman" w:hAnsi="Times New Roman"/>
          <w:b/>
          <w:bCs/>
          <w:sz w:val="28"/>
          <w:szCs w:val="28"/>
        </w:rPr>
        <w:t xml:space="preserve"> перечень литературных явлений, </w:t>
      </w:r>
      <w:r w:rsidRPr="00C54C2B">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54C2B">
        <w:rPr>
          <w:rFonts w:ascii="Times New Roman" w:hAnsi="Times New Roman"/>
          <w:sz w:val="28"/>
          <w:szCs w:val="28"/>
        </w:rPr>
        <w:t xml:space="preserve">Минимальное количество произведений указано, например: </w:t>
      </w:r>
      <w:r w:rsidRPr="00C54C2B">
        <w:rPr>
          <w:rFonts w:ascii="Times New Roman" w:hAnsi="Times New Roman"/>
          <w:iCs/>
          <w:sz w:val="28"/>
          <w:szCs w:val="28"/>
        </w:rPr>
        <w:lastRenderedPageBreak/>
        <w:t>Поэзия пушкинской эпохи: К.Н.Батюшков, А.А.Дельвиг, Н.М.Языков, Е.А.Баратынский (2-3 стихотворения на выбор)</w:t>
      </w:r>
      <w:r w:rsidRPr="00C54C2B">
        <w:rPr>
          <w:rFonts w:ascii="Times New Roman" w:hAnsi="Times New Roman"/>
          <w:sz w:val="28"/>
          <w:szCs w:val="28"/>
        </w:rPr>
        <w:t xml:space="preserve">. В программах указываются произведения писателей всех групп авторов из списка </w:t>
      </w:r>
      <w:r w:rsidRPr="00C54C2B">
        <w:rPr>
          <w:rFonts w:ascii="Times New Roman" w:hAnsi="Times New Roman"/>
          <w:b/>
          <w:bCs/>
          <w:sz w:val="28"/>
          <w:szCs w:val="28"/>
        </w:rPr>
        <w:t>С</w:t>
      </w:r>
      <w:r w:rsidRPr="00C54C2B">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54C2B">
        <w:rPr>
          <w:rFonts w:ascii="Times New Roman" w:hAnsi="Times New Roman"/>
          <w:b/>
          <w:bCs/>
          <w:sz w:val="28"/>
          <w:szCs w:val="28"/>
        </w:rPr>
        <w:t>С</w:t>
      </w:r>
      <w:r w:rsidRPr="00C54C2B">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C54C2B" w:rsidRDefault="0042291A" w:rsidP="0042291A">
      <w:pPr>
        <w:pStyle w:val="24"/>
        <w:spacing w:line="360" w:lineRule="auto"/>
        <w:ind w:firstLine="709"/>
        <w:rPr>
          <w:szCs w:val="28"/>
        </w:rPr>
      </w:pPr>
      <w:r w:rsidRPr="00C54C2B">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C54C2B" w:rsidRDefault="0042291A" w:rsidP="0042291A">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54C2B">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C54C2B">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C54C2B" w:rsidRDefault="0042291A" w:rsidP="0042291A">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54C2B">
        <w:rPr>
          <w:rFonts w:ascii="Times New Roman" w:hAnsi="Times New Roman"/>
          <w:b/>
          <w:sz w:val="28"/>
          <w:szCs w:val="28"/>
        </w:rPr>
        <w:t xml:space="preserve">трех обязательных </w:t>
      </w:r>
      <w:r w:rsidRPr="00C54C2B">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C54C2B" w:rsidRDefault="0042291A" w:rsidP="0042291A">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C54C2B" w:rsidRDefault="0042291A" w:rsidP="007332F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C54C2B">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C54C2B" w:rsidRDefault="0042291A" w:rsidP="0042291A">
      <w:pPr>
        <w:pStyle w:val="24"/>
        <w:spacing w:line="360" w:lineRule="auto"/>
        <w:ind w:firstLine="709"/>
        <w:rPr>
          <w:szCs w:val="28"/>
        </w:rPr>
      </w:pPr>
      <w:r w:rsidRPr="00C54C2B">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C54C2B" w:rsidRDefault="0042291A" w:rsidP="0042291A">
      <w:pPr>
        <w:pStyle w:val="24"/>
        <w:spacing w:line="360" w:lineRule="auto"/>
        <w:ind w:firstLine="709"/>
        <w:rPr>
          <w:szCs w:val="28"/>
        </w:rPr>
      </w:pPr>
      <w:r w:rsidRPr="00C54C2B">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C54C2B" w:rsidRDefault="0042291A" w:rsidP="0042291A">
      <w:pPr>
        <w:tabs>
          <w:tab w:val="left" w:pos="5760"/>
        </w:tabs>
        <w:jc w:val="center"/>
        <w:rPr>
          <w:rFonts w:ascii="Times New Roman" w:hAnsi="Times New Roman"/>
          <w:b/>
          <w:bCs/>
          <w:sz w:val="28"/>
          <w:szCs w:val="28"/>
        </w:rPr>
      </w:pPr>
      <w:r w:rsidRPr="00C54C2B">
        <w:rPr>
          <w:rFonts w:ascii="Times New Roman" w:hAnsi="Times New Roman"/>
          <w:b/>
          <w:bCs/>
          <w:sz w:val="28"/>
          <w:szCs w:val="28"/>
        </w:rPr>
        <w:t>Обязательное содержание ПП (5 – 9 КЛАССЫ)</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564"/>
        <w:gridCol w:w="2972"/>
        <w:gridCol w:w="320"/>
        <w:gridCol w:w="3047"/>
      </w:tblGrid>
      <w:tr w:rsidR="00C54C2B" w:rsidRPr="00C54C2B" w:rsidTr="009014EE">
        <w:tc>
          <w:tcPr>
            <w:tcW w:w="4258" w:type="dxa"/>
            <w:gridSpan w:val="2"/>
          </w:tcPr>
          <w:p w:rsidR="0042291A" w:rsidRPr="00C54C2B" w:rsidRDefault="0042291A" w:rsidP="0042291A">
            <w:pPr>
              <w:tabs>
                <w:tab w:val="left" w:pos="5760"/>
              </w:tabs>
              <w:jc w:val="center"/>
              <w:rPr>
                <w:rFonts w:ascii="Times New Roman" w:hAnsi="Times New Roman"/>
                <w:b/>
                <w:bCs/>
                <w:sz w:val="24"/>
                <w:szCs w:val="24"/>
              </w:rPr>
            </w:pPr>
            <w:r w:rsidRPr="00C54C2B">
              <w:rPr>
                <w:rFonts w:ascii="Times New Roman" w:hAnsi="Times New Roman"/>
                <w:b/>
                <w:bCs/>
                <w:sz w:val="24"/>
                <w:szCs w:val="24"/>
              </w:rPr>
              <w:t>А</w:t>
            </w:r>
          </w:p>
        </w:tc>
        <w:tc>
          <w:tcPr>
            <w:tcW w:w="3292" w:type="dxa"/>
            <w:gridSpan w:val="2"/>
          </w:tcPr>
          <w:p w:rsidR="0042291A" w:rsidRPr="00C54C2B" w:rsidRDefault="0042291A" w:rsidP="0042291A">
            <w:pPr>
              <w:tabs>
                <w:tab w:val="left" w:pos="5760"/>
              </w:tabs>
              <w:jc w:val="center"/>
              <w:rPr>
                <w:rFonts w:ascii="Times New Roman" w:hAnsi="Times New Roman"/>
                <w:b/>
                <w:bCs/>
                <w:sz w:val="24"/>
                <w:szCs w:val="24"/>
              </w:rPr>
            </w:pPr>
            <w:r w:rsidRPr="00C54C2B">
              <w:rPr>
                <w:rFonts w:ascii="Times New Roman" w:hAnsi="Times New Roman"/>
                <w:b/>
                <w:bCs/>
                <w:sz w:val="24"/>
                <w:szCs w:val="24"/>
              </w:rPr>
              <w:t>В</w:t>
            </w:r>
          </w:p>
        </w:tc>
        <w:tc>
          <w:tcPr>
            <w:tcW w:w="3047" w:type="dxa"/>
          </w:tcPr>
          <w:p w:rsidR="0042291A" w:rsidRPr="00C54C2B" w:rsidRDefault="0042291A" w:rsidP="0042291A">
            <w:pPr>
              <w:tabs>
                <w:tab w:val="left" w:pos="5760"/>
              </w:tabs>
              <w:jc w:val="center"/>
              <w:rPr>
                <w:rFonts w:ascii="Times New Roman" w:hAnsi="Times New Roman"/>
                <w:b/>
                <w:bCs/>
                <w:sz w:val="24"/>
                <w:szCs w:val="24"/>
              </w:rPr>
            </w:pPr>
            <w:r w:rsidRPr="00C54C2B">
              <w:rPr>
                <w:rFonts w:ascii="Times New Roman" w:hAnsi="Times New Roman"/>
                <w:b/>
                <w:bCs/>
                <w:sz w:val="24"/>
                <w:szCs w:val="24"/>
              </w:rPr>
              <w:t>С</w:t>
            </w:r>
          </w:p>
        </w:tc>
      </w:tr>
      <w:tr w:rsidR="00C54C2B" w:rsidRPr="00C54C2B" w:rsidTr="009014EE">
        <w:tc>
          <w:tcPr>
            <w:tcW w:w="10597" w:type="dxa"/>
            <w:gridSpan w:val="5"/>
          </w:tcPr>
          <w:p w:rsidR="0042291A" w:rsidRPr="00C54C2B" w:rsidRDefault="0042291A" w:rsidP="0042291A">
            <w:pPr>
              <w:tabs>
                <w:tab w:val="left" w:pos="5760"/>
              </w:tabs>
              <w:jc w:val="center"/>
              <w:rPr>
                <w:rFonts w:ascii="Times New Roman" w:hAnsi="Times New Roman"/>
                <w:b/>
                <w:bCs/>
                <w:sz w:val="24"/>
                <w:szCs w:val="24"/>
              </w:rPr>
            </w:pPr>
            <w:r w:rsidRPr="00C54C2B">
              <w:rPr>
                <w:rFonts w:ascii="Times New Roman" w:hAnsi="Times New Roman"/>
                <w:b/>
                <w:bCs/>
                <w:sz w:val="24"/>
                <w:szCs w:val="24"/>
              </w:rPr>
              <w:t>РУССКАЯ ЛИТЕРАТУРА</w:t>
            </w:r>
          </w:p>
        </w:tc>
      </w:tr>
      <w:tr w:rsidR="00C54C2B" w:rsidRPr="00C54C2B" w:rsidTr="00732C2B">
        <w:tc>
          <w:tcPr>
            <w:tcW w:w="2694" w:type="dxa"/>
          </w:tcPr>
          <w:p w:rsidR="0042291A" w:rsidRPr="00C54C2B" w:rsidRDefault="0042291A" w:rsidP="0042291A">
            <w:pPr>
              <w:jc w:val="both"/>
              <w:rPr>
                <w:rFonts w:ascii="Times New Roman" w:hAnsi="Times New Roman"/>
                <w:b/>
                <w:sz w:val="24"/>
                <w:szCs w:val="24"/>
                <w:shd w:val="clear" w:color="auto" w:fill="FFFFFF"/>
              </w:rPr>
            </w:pPr>
            <w:r w:rsidRPr="00C54C2B">
              <w:rPr>
                <w:rFonts w:ascii="Times New Roman" w:hAnsi="Times New Roman"/>
                <w:b/>
                <w:bCs/>
                <w:sz w:val="24"/>
                <w:szCs w:val="24"/>
              </w:rPr>
              <w:t xml:space="preserve">«Слово о полку Игореве» </w:t>
            </w:r>
            <w:r w:rsidRPr="00C54C2B">
              <w:rPr>
                <w:rFonts w:ascii="Times New Roman" w:hAnsi="Times New Roman"/>
                <w:sz w:val="24"/>
                <w:szCs w:val="24"/>
              </w:rPr>
              <w:t xml:space="preserve">(к. </w:t>
            </w:r>
            <w:r w:rsidRPr="00C54C2B">
              <w:rPr>
                <w:rFonts w:ascii="Times New Roman" w:hAnsi="Times New Roman"/>
                <w:sz w:val="24"/>
                <w:szCs w:val="24"/>
                <w:lang w:val="en-US"/>
              </w:rPr>
              <w:t>XII</w:t>
            </w:r>
            <w:r w:rsidRPr="00C54C2B">
              <w:rPr>
                <w:rFonts w:ascii="Times New Roman" w:hAnsi="Times New Roman"/>
                <w:sz w:val="24"/>
                <w:szCs w:val="24"/>
              </w:rPr>
              <w:t xml:space="preserve"> в.) </w:t>
            </w:r>
            <w:r w:rsidRPr="00C54C2B">
              <w:rPr>
                <w:rFonts w:ascii="Times New Roman" w:hAnsi="Times New Roman"/>
                <w:b/>
                <w:sz w:val="24"/>
                <w:szCs w:val="24"/>
                <w:shd w:val="clear" w:color="auto" w:fill="FFFFFF"/>
              </w:rPr>
              <w:t>(8-9 кл.)</w:t>
            </w:r>
            <w:r w:rsidRPr="00C54C2B">
              <w:rPr>
                <w:rStyle w:val="af3"/>
                <w:rFonts w:ascii="Times New Roman" w:hAnsi="Times New Roman"/>
                <w:b/>
                <w:sz w:val="24"/>
                <w:szCs w:val="24"/>
                <w:shd w:val="clear" w:color="auto" w:fill="FFFFFF"/>
              </w:rPr>
              <w:footnoteReference w:id="15"/>
            </w:r>
          </w:p>
          <w:p w:rsidR="0042291A" w:rsidRPr="00C54C2B" w:rsidRDefault="0042291A" w:rsidP="0042291A">
            <w:pPr>
              <w:tabs>
                <w:tab w:val="left" w:pos="5760"/>
              </w:tabs>
              <w:rPr>
                <w:rFonts w:ascii="Times New Roman" w:hAnsi="Times New Roman"/>
                <w:sz w:val="24"/>
                <w:szCs w:val="24"/>
              </w:rPr>
            </w:pPr>
          </w:p>
          <w:p w:rsidR="0042291A" w:rsidRPr="00C54C2B" w:rsidRDefault="0042291A" w:rsidP="0042291A">
            <w:pPr>
              <w:tabs>
                <w:tab w:val="left" w:pos="5760"/>
              </w:tabs>
              <w:jc w:val="center"/>
              <w:rPr>
                <w:rFonts w:ascii="Times New Roman" w:hAnsi="Times New Roman"/>
                <w:b/>
                <w:bCs/>
                <w:sz w:val="24"/>
                <w:szCs w:val="24"/>
              </w:rPr>
            </w:pPr>
          </w:p>
        </w:tc>
        <w:tc>
          <w:tcPr>
            <w:tcW w:w="4536"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54C2B">
              <w:rPr>
                <w:rFonts w:ascii="Times New Roman" w:hAnsi="Times New Roman"/>
                <w:b/>
                <w:bCs/>
                <w:i/>
                <w:iCs/>
                <w:sz w:val="24"/>
                <w:szCs w:val="24"/>
              </w:rPr>
              <w:t>Древнерусская литература–  1-2 произведения на выбор, например:</w:t>
            </w:r>
            <w:r w:rsidRPr="00C54C2B">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54C2B">
              <w:rPr>
                <w:rFonts w:ascii="Times New Roman" w:hAnsi="Times New Roman"/>
                <w:b/>
                <w:bCs/>
                <w:i/>
                <w:iCs/>
                <w:sz w:val="24"/>
                <w:szCs w:val="24"/>
              </w:rPr>
              <w:t>.)</w:t>
            </w:r>
          </w:p>
          <w:p w:rsidR="0042291A" w:rsidRPr="00C54C2B" w:rsidRDefault="0042291A" w:rsidP="0012121B">
            <w:pPr>
              <w:tabs>
                <w:tab w:val="left" w:pos="5760"/>
              </w:tabs>
              <w:rPr>
                <w:rFonts w:ascii="Times New Roman" w:hAnsi="Times New Roman"/>
                <w:b/>
                <w:bCs/>
                <w:sz w:val="24"/>
                <w:szCs w:val="24"/>
              </w:rPr>
            </w:pPr>
            <w:r w:rsidRPr="00C54C2B">
              <w:rPr>
                <w:rFonts w:ascii="Times New Roman" w:hAnsi="Times New Roman"/>
                <w:b/>
                <w:bCs/>
                <w:sz w:val="24"/>
                <w:szCs w:val="24"/>
                <w:shd w:val="clear" w:color="auto" w:fill="FFFFFF"/>
              </w:rPr>
              <w:t>(6-8 кл.)</w:t>
            </w:r>
          </w:p>
        </w:tc>
        <w:tc>
          <w:tcPr>
            <w:tcW w:w="3367"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C54C2B">
              <w:rPr>
                <w:rFonts w:ascii="Times New Roman" w:hAnsi="Times New Roman"/>
                <w:b/>
                <w:bCs/>
                <w:i/>
                <w:iCs/>
                <w:sz w:val="24"/>
                <w:szCs w:val="24"/>
              </w:rPr>
              <w:t>Русский фольклор:</w:t>
            </w:r>
          </w:p>
          <w:p w:rsidR="0042291A" w:rsidRPr="00C54C2B" w:rsidRDefault="0042291A" w:rsidP="0042291A">
            <w:pPr>
              <w:rPr>
                <w:rFonts w:ascii="Times New Roman" w:hAnsi="Times New Roman"/>
                <w:sz w:val="24"/>
                <w:szCs w:val="24"/>
              </w:rPr>
            </w:pPr>
            <w:r w:rsidRPr="00C54C2B">
              <w:rPr>
                <w:rFonts w:ascii="Times New Roman" w:hAnsi="Times New Roman"/>
                <w:i/>
                <w:iCs/>
                <w:sz w:val="24"/>
                <w:szCs w:val="24"/>
              </w:rPr>
              <w:t>сказки, былины, загадки, пословицы, поговорки, песня и др</w:t>
            </w:r>
            <w:r w:rsidRPr="00C54C2B">
              <w:rPr>
                <w:rFonts w:ascii="Times New Roman" w:hAnsi="Times New Roman"/>
                <w:b/>
                <w:bCs/>
                <w:i/>
                <w:iCs/>
                <w:sz w:val="24"/>
                <w:szCs w:val="24"/>
              </w:rPr>
              <w:t xml:space="preserve">. (10 произведений разных жанров, </w:t>
            </w:r>
            <w:r w:rsidRPr="00C54C2B">
              <w:rPr>
                <w:rFonts w:ascii="Times New Roman" w:hAnsi="Times New Roman"/>
                <w:b/>
                <w:bCs/>
                <w:sz w:val="24"/>
                <w:szCs w:val="24"/>
              </w:rPr>
              <w:t>5-7 кл.</w:t>
            </w:r>
            <w:r w:rsidRPr="00C54C2B">
              <w:rPr>
                <w:rFonts w:ascii="Times New Roman" w:hAnsi="Times New Roman"/>
                <w:sz w:val="24"/>
                <w:szCs w:val="24"/>
              </w:rPr>
              <w:t>)</w:t>
            </w:r>
          </w:p>
          <w:p w:rsidR="0042291A" w:rsidRPr="00C54C2B" w:rsidRDefault="0042291A" w:rsidP="0042291A">
            <w:pPr>
              <w:tabs>
                <w:tab w:val="left" w:pos="5760"/>
              </w:tabs>
              <w:jc w:val="center"/>
              <w:rPr>
                <w:rFonts w:ascii="Times New Roman" w:hAnsi="Times New Roman"/>
                <w:i/>
                <w:iCs/>
                <w:sz w:val="24"/>
                <w:szCs w:val="24"/>
              </w:rPr>
            </w:pPr>
          </w:p>
          <w:p w:rsidR="0042291A" w:rsidRPr="00C54C2B" w:rsidRDefault="0042291A" w:rsidP="0042291A">
            <w:pPr>
              <w:tabs>
                <w:tab w:val="left" w:pos="5760"/>
              </w:tabs>
              <w:jc w:val="center"/>
              <w:rPr>
                <w:rFonts w:ascii="Times New Roman" w:hAnsi="Times New Roman"/>
                <w:b/>
                <w:bCs/>
                <w:sz w:val="24"/>
                <w:szCs w:val="24"/>
              </w:rPr>
            </w:pPr>
          </w:p>
        </w:tc>
      </w:tr>
      <w:tr w:rsidR="00C54C2B" w:rsidRPr="00C54C2B" w:rsidTr="00732C2B">
        <w:tc>
          <w:tcPr>
            <w:tcW w:w="2694" w:type="dxa"/>
          </w:tcPr>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sz w:val="24"/>
                <w:szCs w:val="24"/>
              </w:rPr>
              <w:t>Д.И. Фонвизин</w:t>
            </w:r>
            <w:r w:rsidRPr="00C54C2B">
              <w:rPr>
                <w:rFonts w:ascii="Times New Roman" w:hAnsi="Times New Roman"/>
                <w:sz w:val="24"/>
                <w:szCs w:val="24"/>
              </w:rPr>
              <w:t xml:space="preserve"> «Недоросль» (1778 – 1782) </w:t>
            </w:r>
          </w:p>
          <w:p w:rsidR="0042291A" w:rsidRPr="00C54C2B" w:rsidRDefault="0042291A" w:rsidP="0042291A">
            <w:pPr>
              <w:tabs>
                <w:tab w:val="left" w:pos="5760"/>
              </w:tabs>
              <w:rPr>
                <w:rFonts w:ascii="Times New Roman" w:hAnsi="Times New Roman"/>
                <w:b/>
                <w:iCs/>
                <w:sz w:val="24"/>
                <w:szCs w:val="24"/>
                <w:shd w:val="clear" w:color="auto" w:fill="FFFFFF"/>
              </w:rPr>
            </w:pPr>
            <w:r w:rsidRPr="00C54C2B">
              <w:rPr>
                <w:rFonts w:ascii="Times New Roman" w:hAnsi="Times New Roman"/>
                <w:b/>
                <w:iCs/>
                <w:sz w:val="24"/>
                <w:szCs w:val="24"/>
                <w:shd w:val="clear" w:color="auto" w:fill="FFFFFF"/>
              </w:rPr>
              <w:t>(8-9 кл.)</w:t>
            </w: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Н.М. Карамзин</w:t>
            </w:r>
            <w:r w:rsidRPr="00C54C2B">
              <w:rPr>
                <w:rFonts w:ascii="Times New Roman" w:hAnsi="Times New Roman"/>
                <w:sz w:val="24"/>
                <w:szCs w:val="24"/>
              </w:rPr>
              <w:t xml:space="preserve">  «Бедная Лиза» (1792) </w:t>
            </w:r>
            <w:r w:rsidRPr="00C54C2B">
              <w:rPr>
                <w:rFonts w:ascii="Times New Roman" w:hAnsi="Times New Roman"/>
                <w:b/>
                <w:iCs/>
                <w:sz w:val="24"/>
                <w:szCs w:val="24"/>
                <w:shd w:val="clear" w:color="auto" w:fill="FFFFFF"/>
              </w:rPr>
              <w:t>(8-9 кл.)</w:t>
            </w:r>
          </w:p>
        </w:tc>
        <w:tc>
          <w:tcPr>
            <w:tcW w:w="4536"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C54C2B">
              <w:rPr>
                <w:rFonts w:ascii="Times New Roman" w:hAnsi="Times New Roman"/>
                <w:b/>
                <w:bCs/>
                <w:i/>
                <w:iCs/>
                <w:sz w:val="24"/>
                <w:szCs w:val="24"/>
              </w:rPr>
              <w:lastRenderedPageBreak/>
              <w:t xml:space="preserve">М.В.Ломоносов – 1 стихотворение по выбору, например: </w:t>
            </w:r>
            <w:r w:rsidRPr="00C54C2B">
              <w:rPr>
                <w:rFonts w:ascii="Times New Roman" w:hAnsi="Times New Roman"/>
                <w:i/>
                <w:iCs/>
                <w:sz w:val="24"/>
                <w:szCs w:val="24"/>
              </w:rPr>
              <w:t xml:space="preserve">«Стихи, сочиненные на дороге в Петергоф…» (1761), </w:t>
            </w:r>
            <w:r w:rsidRPr="00C54C2B">
              <w:rPr>
                <w:rFonts w:ascii="Times New Roman" w:hAnsi="Times New Roman"/>
                <w:i/>
                <w:iCs/>
                <w:sz w:val="24"/>
                <w:szCs w:val="24"/>
              </w:rPr>
              <w:lastRenderedPageBreak/>
              <w:t>«Вечернее размышление о Божием Величии при случае великого северного сияния» (1743),</w:t>
            </w:r>
            <w:r w:rsidRPr="00C54C2B">
              <w:rPr>
                <w:rFonts w:ascii="Times New Roman" w:hAnsi="Times New Roman"/>
                <w:b/>
                <w:bCs/>
                <w:i/>
                <w:iCs/>
                <w:sz w:val="24"/>
                <w:szCs w:val="24"/>
              </w:rPr>
              <w:t xml:space="preserve"> «</w:t>
            </w:r>
            <w:r w:rsidRPr="00C54C2B">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C54C2B" w:rsidRDefault="0042291A" w:rsidP="0042291A">
            <w:pPr>
              <w:pStyle w:val="HTML"/>
              <w:tabs>
                <w:tab w:val="left" w:pos="5760"/>
              </w:tabs>
              <w:rPr>
                <w:rFonts w:ascii="Times New Roman" w:hAnsi="Times New Roman"/>
                <w:b/>
                <w:i/>
                <w:iCs/>
                <w:sz w:val="24"/>
                <w:szCs w:val="24"/>
              </w:rPr>
            </w:pPr>
            <w:r w:rsidRPr="00C54C2B">
              <w:rPr>
                <w:rFonts w:ascii="Times New Roman" w:hAnsi="Times New Roman"/>
                <w:i/>
                <w:iCs/>
                <w:sz w:val="24"/>
                <w:szCs w:val="24"/>
              </w:rPr>
              <w:t>Елисаветы Петровны 1747 года» и др.</w:t>
            </w:r>
            <w:r w:rsidRPr="00C54C2B">
              <w:rPr>
                <w:rFonts w:ascii="Times New Roman" w:hAnsi="Times New Roman"/>
                <w:b/>
                <w:sz w:val="24"/>
                <w:szCs w:val="24"/>
              </w:rPr>
              <w:t>(8-9 кл.)</w:t>
            </w:r>
          </w:p>
          <w:p w:rsidR="0042291A" w:rsidRPr="00C54C2B" w:rsidRDefault="0042291A" w:rsidP="0042291A">
            <w:pPr>
              <w:keepNext/>
              <w:tabs>
                <w:tab w:val="left" w:pos="5760"/>
              </w:tabs>
              <w:outlineLvl w:val="1"/>
              <w:rPr>
                <w:rFonts w:ascii="Times New Roman" w:hAnsi="Times New Roman"/>
                <w:b/>
                <w:bCs/>
                <w:i/>
                <w:iCs/>
                <w:sz w:val="24"/>
                <w:szCs w:val="24"/>
              </w:rPr>
            </w:pPr>
            <w:r w:rsidRPr="00C54C2B">
              <w:rPr>
                <w:rFonts w:ascii="Times New Roman" w:hAnsi="Times New Roman"/>
                <w:b/>
                <w:bCs/>
                <w:i/>
                <w:iCs/>
                <w:sz w:val="24"/>
                <w:szCs w:val="24"/>
              </w:rPr>
              <w:t xml:space="preserve">Г.Р.Державин – 1-2 стихотворения по выбору, например: </w:t>
            </w:r>
            <w:r w:rsidRPr="00C54C2B">
              <w:rPr>
                <w:rFonts w:ascii="Times New Roman" w:hAnsi="Times New Roman"/>
                <w:i/>
                <w:iCs/>
                <w:sz w:val="24"/>
                <w:szCs w:val="24"/>
              </w:rPr>
              <w:t>«Фелица» (1782), «Осень во время осады Очакова» (1788), «Снигирь» 1800, «Водопад» (</w:t>
            </w:r>
            <w:r w:rsidRPr="00C54C2B">
              <w:rPr>
                <w:rStyle w:val="poemyear"/>
                <w:rFonts w:ascii="Times New Roman" w:hAnsi="Times New Roman"/>
                <w:i/>
                <w:iCs/>
                <w:sz w:val="24"/>
                <w:szCs w:val="24"/>
              </w:rPr>
              <w:t>1791-1794)</w:t>
            </w:r>
            <w:r w:rsidRPr="00C54C2B">
              <w:rPr>
                <w:rFonts w:ascii="Times New Roman" w:hAnsi="Times New Roman"/>
                <w:i/>
                <w:iCs/>
                <w:sz w:val="24"/>
                <w:szCs w:val="24"/>
              </w:rPr>
              <w:t>, «Памятник» (</w:t>
            </w:r>
            <w:r w:rsidRPr="00C54C2B">
              <w:rPr>
                <w:rStyle w:val="poemyear"/>
                <w:rFonts w:ascii="Times New Roman" w:hAnsi="Times New Roman"/>
                <w:i/>
                <w:iCs/>
                <w:sz w:val="24"/>
                <w:szCs w:val="24"/>
              </w:rPr>
              <w:t>1795</w:t>
            </w:r>
            <w:r w:rsidRPr="00C54C2B">
              <w:rPr>
                <w:rFonts w:ascii="Times New Roman" w:hAnsi="Times New Roman"/>
                <w:i/>
                <w:iCs/>
                <w:sz w:val="24"/>
                <w:szCs w:val="24"/>
              </w:rPr>
              <w:t xml:space="preserve">) и др. </w:t>
            </w:r>
            <w:r w:rsidRPr="00C54C2B">
              <w:rPr>
                <w:rFonts w:ascii="Times New Roman" w:hAnsi="Times New Roman"/>
                <w:b/>
                <w:sz w:val="24"/>
                <w:szCs w:val="24"/>
              </w:rPr>
              <w:t>(8-9 кл.)</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xml:space="preserve">И.А. Крылов – 3 басни по выбору, например:  </w:t>
            </w:r>
            <w:r w:rsidRPr="00C54C2B">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C54C2B" w:rsidRDefault="0042291A" w:rsidP="0042291A">
            <w:pPr>
              <w:tabs>
                <w:tab w:val="left" w:pos="5760"/>
              </w:tabs>
              <w:rPr>
                <w:rFonts w:ascii="Times New Roman" w:hAnsi="Times New Roman"/>
                <w:bCs/>
                <w:iCs/>
                <w:sz w:val="24"/>
                <w:szCs w:val="24"/>
                <w:shd w:val="clear" w:color="auto" w:fill="FFFFFF"/>
              </w:rPr>
            </w:pPr>
            <w:r w:rsidRPr="00C54C2B">
              <w:rPr>
                <w:rFonts w:ascii="Times New Roman" w:hAnsi="Times New Roman"/>
                <w:b/>
                <w:iCs/>
                <w:sz w:val="24"/>
                <w:szCs w:val="24"/>
                <w:shd w:val="clear" w:color="auto" w:fill="FFFFFF"/>
              </w:rPr>
              <w:t>(5-6 кл.)</w:t>
            </w:r>
          </w:p>
          <w:p w:rsidR="0042291A" w:rsidRPr="00C54C2B" w:rsidRDefault="0042291A" w:rsidP="0042291A">
            <w:pPr>
              <w:keepNext/>
              <w:tabs>
                <w:tab w:val="left" w:pos="5760"/>
              </w:tabs>
              <w:outlineLvl w:val="1"/>
              <w:rPr>
                <w:rFonts w:ascii="Times New Roman" w:hAnsi="Times New Roman"/>
                <w:b/>
                <w:bCs/>
                <w:sz w:val="24"/>
                <w:szCs w:val="24"/>
              </w:rPr>
            </w:pPr>
          </w:p>
        </w:tc>
        <w:tc>
          <w:tcPr>
            <w:tcW w:w="3367" w:type="dxa"/>
            <w:gridSpan w:val="2"/>
          </w:tcPr>
          <w:p w:rsidR="0042291A" w:rsidRPr="00C54C2B" w:rsidRDefault="0042291A" w:rsidP="0042291A">
            <w:pPr>
              <w:tabs>
                <w:tab w:val="left" w:pos="5760"/>
              </w:tabs>
              <w:jc w:val="center"/>
              <w:rPr>
                <w:rFonts w:ascii="Times New Roman" w:hAnsi="Times New Roman"/>
                <w:b/>
                <w:bCs/>
                <w:sz w:val="24"/>
                <w:szCs w:val="24"/>
              </w:rPr>
            </w:pPr>
          </w:p>
        </w:tc>
      </w:tr>
      <w:tr w:rsidR="00C54C2B" w:rsidRPr="00C54C2B" w:rsidTr="00732C2B">
        <w:tc>
          <w:tcPr>
            <w:tcW w:w="2694" w:type="dxa"/>
          </w:tcPr>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sz w:val="24"/>
                <w:szCs w:val="24"/>
              </w:rPr>
              <w:lastRenderedPageBreak/>
              <w:t>А.С. Грибоедов</w:t>
            </w:r>
            <w:r w:rsidRPr="00C54C2B">
              <w:rPr>
                <w:rFonts w:ascii="Times New Roman" w:hAnsi="Times New Roman"/>
                <w:sz w:val="24"/>
                <w:szCs w:val="24"/>
              </w:rPr>
              <w:t xml:space="preserve"> «Горе от ума» (1821 – 1824) </w:t>
            </w:r>
            <w:r w:rsidRPr="00C54C2B">
              <w:rPr>
                <w:rFonts w:ascii="Times New Roman" w:hAnsi="Times New Roman"/>
                <w:b/>
                <w:bCs/>
                <w:sz w:val="24"/>
                <w:szCs w:val="24"/>
              </w:rPr>
              <w:t>(9 кл.)</w:t>
            </w:r>
          </w:p>
          <w:p w:rsidR="0042291A" w:rsidRPr="00C54C2B" w:rsidRDefault="0042291A" w:rsidP="0042291A">
            <w:pPr>
              <w:tabs>
                <w:tab w:val="left" w:pos="5760"/>
              </w:tabs>
              <w:rPr>
                <w:rFonts w:ascii="Times New Roman" w:hAnsi="Times New Roman"/>
                <w:b/>
                <w:bCs/>
                <w:sz w:val="24"/>
                <w:szCs w:val="24"/>
              </w:rPr>
            </w:pPr>
          </w:p>
        </w:tc>
        <w:tc>
          <w:tcPr>
            <w:tcW w:w="4536"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C54C2B">
              <w:rPr>
                <w:rFonts w:ascii="Times New Roman" w:hAnsi="Times New Roman"/>
                <w:b/>
                <w:bCs/>
                <w:i/>
                <w:iCs/>
                <w:sz w:val="24"/>
                <w:szCs w:val="24"/>
              </w:rPr>
              <w:t xml:space="preserve">В.А. Жуковский - 1-2 баллады по выбору, например: </w:t>
            </w:r>
            <w:r w:rsidRPr="00C54C2B">
              <w:rPr>
                <w:rFonts w:ascii="Times New Roman" w:hAnsi="Times New Roman"/>
                <w:i/>
                <w:iCs/>
                <w:sz w:val="24"/>
                <w:szCs w:val="24"/>
              </w:rPr>
              <w:t>«Светлана» (1812), «Лесной царь» (1818)</w:t>
            </w:r>
            <w:r w:rsidRPr="00C54C2B">
              <w:rPr>
                <w:rFonts w:ascii="Times New Roman" w:hAnsi="Times New Roman"/>
                <w:b/>
                <w:bCs/>
                <w:i/>
                <w:iCs/>
                <w:sz w:val="24"/>
                <w:szCs w:val="24"/>
              </w:rPr>
              <w:t xml:space="preserve">; 1-2 элегии по выбору, например: </w:t>
            </w:r>
            <w:r w:rsidRPr="00C54C2B">
              <w:rPr>
                <w:rFonts w:ascii="Times New Roman" w:hAnsi="Times New Roman"/>
                <w:i/>
                <w:iCs/>
                <w:sz w:val="24"/>
                <w:szCs w:val="24"/>
              </w:rPr>
              <w:t>«Невыразимое» (1819), «Море» (1822) и др.</w:t>
            </w:r>
          </w:p>
          <w:p w:rsidR="0042291A" w:rsidRPr="00C54C2B"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C54C2B">
              <w:rPr>
                <w:rFonts w:ascii="Times New Roman" w:hAnsi="Times New Roman"/>
                <w:b/>
                <w:bCs/>
                <w:sz w:val="24"/>
                <w:szCs w:val="24"/>
              </w:rPr>
              <w:t>(7-9 кл.)</w:t>
            </w:r>
          </w:p>
        </w:tc>
        <w:tc>
          <w:tcPr>
            <w:tcW w:w="3367" w:type="dxa"/>
            <w:gridSpan w:val="2"/>
          </w:tcPr>
          <w:p w:rsidR="0042291A" w:rsidRPr="00C54C2B" w:rsidRDefault="0042291A" w:rsidP="0042291A">
            <w:pPr>
              <w:tabs>
                <w:tab w:val="left" w:pos="5760"/>
              </w:tabs>
              <w:jc w:val="center"/>
              <w:rPr>
                <w:rFonts w:ascii="Times New Roman" w:hAnsi="Times New Roman"/>
                <w:i/>
                <w:iCs/>
                <w:sz w:val="24"/>
                <w:szCs w:val="24"/>
              </w:rPr>
            </w:pPr>
          </w:p>
        </w:tc>
      </w:tr>
      <w:tr w:rsidR="00C54C2B" w:rsidRPr="00C54C2B" w:rsidTr="00732C2B">
        <w:tc>
          <w:tcPr>
            <w:tcW w:w="2694" w:type="dxa"/>
          </w:tcPr>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sz w:val="24"/>
                <w:szCs w:val="24"/>
              </w:rPr>
              <w:t xml:space="preserve">А.С. Пушкин </w:t>
            </w:r>
            <w:r w:rsidRPr="00C54C2B">
              <w:rPr>
                <w:rFonts w:ascii="Times New Roman" w:hAnsi="Times New Roman"/>
                <w:sz w:val="24"/>
                <w:szCs w:val="24"/>
              </w:rPr>
              <w:t>«Евгений Онегин» (</w:t>
            </w:r>
            <w:r w:rsidRPr="00C54C2B">
              <w:rPr>
                <w:rStyle w:val="st"/>
                <w:rFonts w:ascii="Times New Roman" w:hAnsi="Times New Roman"/>
                <w:sz w:val="24"/>
                <w:szCs w:val="24"/>
              </w:rPr>
              <w:t>1823 —1831)</w:t>
            </w:r>
            <w:r w:rsidRPr="00C54C2B">
              <w:rPr>
                <w:rStyle w:val="st"/>
                <w:rFonts w:ascii="Times New Roman" w:hAnsi="Times New Roman"/>
                <w:b/>
                <w:bCs/>
                <w:sz w:val="24"/>
                <w:szCs w:val="24"/>
              </w:rPr>
              <w:t>(9 кл.)</w:t>
            </w:r>
            <w:r w:rsidRPr="00C54C2B">
              <w:rPr>
                <w:rFonts w:ascii="Times New Roman" w:hAnsi="Times New Roman"/>
                <w:sz w:val="24"/>
                <w:szCs w:val="24"/>
              </w:rPr>
              <w:t xml:space="preserve">, «Дубровский» (1832 </w:t>
            </w:r>
            <w:r w:rsidRPr="00C54C2B">
              <w:rPr>
                <w:rStyle w:val="st"/>
                <w:rFonts w:ascii="Times New Roman" w:hAnsi="Times New Roman"/>
                <w:sz w:val="24"/>
                <w:szCs w:val="24"/>
              </w:rPr>
              <w:t xml:space="preserve">— </w:t>
            </w:r>
            <w:r w:rsidRPr="00C54C2B">
              <w:rPr>
                <w:rFonts w:ascii="Times New Roman" w:hAnsi="Times New Roman"/>
                <w:sz w:val="24"/>
                <w:szCs w:val="24"/>
              </w:rPr>
              <w:t>1833)</w:t>
            </w:r>
            <w:r w:rsidRPr="00C54C2B">
              <w:rPr>
                <w:rFonts w:ascii="Times New Roman" w:hAnsi="Times New Roman"/>
                <w:iCs/>
                <w:sz w:val="24"/>
                <w:szCs w:val="24"/>
              </w:rPr>
              <w:t xml:space="preserve"> (6-7 кл),</w:t>
            </w:r>
            <w:r w:rsidRPr="00C54C2B">
              <w:rPr>
                <w:rFonts w:ascii="Times New Roman" w:hAnsi="Times New Roman"/>
                <w:sz w:val="24"/>
                <w:szCs w:val="24"/>
              </w:rPr>
              <w:t xml:space="preserve"> «Капитанская дочка» (1832 </w:t>
            </w:r>
            <w:r w:rsidRPr="00C54C2B">
              <w:rPr>
                <w:rStyle w:val="st"/>
                <w:rFonts w:ascii="Times New Roman" w:hAnsi="Times New Roman"/>
                <w:sz w:val="24"/>
                <w:szCs w:val="24"/>
              </w:rPr>
              <w:t>—</w:t>
            </w:r>
            <w:r w:rsidRPr="00C54C2B">
              <w:rPr>
                <w:rFonts w:ascii="Times New Roman" w:hAnsi="Times New Roman"/>
                <w:sz w:val="24"/>
                <w:szCs w:val="24"/>
              </w:rPr>
              <w:t xml:space="preserve">1836) </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iCs/>
                <w:sz w:val="24"/>
                <w:szCs w:val="24"/>
              </w:rPr>
              <w:lastRenderedPageBreak/>
              <w:t>(7-8 кл.).</w:t>
            </w:r>
          </w:p>
          <w:p w:rsidR="0042291A" w:rsidRPr="00C54C2B"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54C2B">
              <w:rPr>
                <w:rFonts w:ascii="Times New Roman" w:hAnsi="Times New Roman"/>
                <w:b/>
                <w:bCs/>
                <w:kern w:val="36"/>
                <w:sz w:val="24"/>
                <w:szCs w:val="24"/>
              </w:rPr>
              <w:t>Стихотворения</w:t>
            </w:r>
            <w:r w:rsidRPr="00C54C2B">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C54C2B" w:rsidRDefault="0042291A" w:rsidP="0042291A">
            <w:pPr>
              <w:tabs>
                <w:tab w:val="left" w:pos="770"/>
                <w:tab w:val="left" w:pos="5760"/>
              </w:tabs>
              <w:autoSpaceDE w:val="0"/>
              <w:autoSpaceDN w:val="0"/>
              <w:adjustRightInd w:val="0"/>
              <w:jc w:val="both"/>
              <w:rPr>
                <w:rFonts w:ascii="Times New Roman" w:hAnsi="Times New Roman"/>
                <w:sz w:val="24"/>
                <w:szCs w:val="24"/>
              </w:rPr>
            </w:pPr>
            <w:r w:rsidRPr="00C54C2B">
              <w:rPr>
                <w:rFonts w:ascii="Times New Roman" w:hAnsi="Times New Roman"/>
                <w:b/>
                <w:bCs/>
                <w:sz w:val="24"/>
                <w:szCs w:val="24"/>
              </w:rPr>
              <w:t>(5-9 кл.)</w:t>
            </w:r>
          </w:p>
          <w:p w:rsidR="0042291A" w:rsidRPr="00C54C2B" w:rsidRDefault="0042291A" w:rsidP="0042291A">
            <w:pPr>
              <w:tabs>
                <w:tab w:val="left" w:pos="5760"/>
              </w:tabs>
              <w:rPr>
                <w:rFonts w:ascii="Times New Roman" w:hAnsi="Times New Roman"/>
                <w:b/>
                <w:bCs/>
                <w:sz w:val="24"/>
                <w:szCs w:val="24"/>
              </w:rPr>
            </w:pPr>
          </w:p>
        </w:tc>
        <w:tc>
          <w:tcPr>
            <w:tcW w:w="4536"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54C2B">
              <w:rPr>
                <w:rFonts w:ascii="Times New Roman" w:hAnsi="Times New Roman"/>
                <w:b/>
                <w:bCs/>
                <w:sz w:val="24"/>
                <w:szCs w:val="24"/>
              </w:rPr>
              <w:lastRenderedPageBreak/>
              <w:t xml:space="preserve">А.С. Пушкин - </w:t>
            </w:r>
            <w:r w:rsidRPr="00C54C2B">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54C2B">
              <w:rPr>
                <w:rFonts w:ascii="Times New Roman" w:hAnsi="Times New Roman"/>
                <w:sz w:val="24"/>
                <w:szCs w:val="24"/>
              </w:rPr>
              <w:t xml:space="preserve">: </w:t>
            </w:r>
            <w:r w:rsidRPr="00C54C2B">
              <w:rPr>
                <w:rFonts w:ascii="Times New Roman" w:hAnsi="Times New Roman"/>
                <w:i/>
                <w:iCs/>
                <w:sz w:val="24"/>
                <w:szCs w:val="24"/>
              </w:rPr>
              <w:t>«Воспоминания в Царском Селе» (1814), «Вольность» (1817), «Деревня» (181), «</w:t>
            </w:r>
            <w:r w:rsidRPr="00C54C2B">
              <w:rPr>
                <w:rStyle w:val="line"/>
                <w:rFonts w:ascii="Times New Roman" w:hAnsi="Times New Roman"/>
                <w:i/>
                <w:iCs/>
                <w:sz w:val="24"/>
                <w:szCs w:val="24"/>
              </w:rPr>
              <w:t>Редеет облаков летучая гряда» (1820),</w:t>
            </w:r>
            <w:r w:rsidRPr="00C54C2B">
              <w:rPr>
                <w:rFonts w:ascii="Times New Roman" w:hAnsi="Times New Roman"/>
                <w:i/>
                <w:iCs/>
                <w:sz w:val="24"/>
                <w:szCs w:val="24"/>
              </w:rPr>
              <w:t xml:space="preserve"> «Погасло дневное </w:t>
            </w:r>
            <w:r w:rsidRPr="00C54C2B">
              <w:rPr>
                <w:rFonts w:ascii="Times New Roman" w:hAnsi="Times New Roman"/>
                <w:i/>
                <w:iCs/>
                <w:sz w:val="24"/>
                <w:szCs w:val="24"/>
              </w:rPr>
              <w:lastRenderedPageBreak/>
              <w:t xml:space="preserve">светило…» (1820), «Свободы сеятель пустынный…» (1823), </w:t>
            </w:r>
          </w:p>
          <w:p w:rsidR="0042291A" w:rsidRPr="00C54C2B" w:rsidRDefault="0042291A" w:rsidP="0042291A">
            <w:pPr>
              <w:pStyle w:val="HTML"/>
              <w:tabs>
                <w:tab w:val="left" w:pos="5760"/>
              </w:tabs>
              <w:rPr>
                <w:rFonts w:ascii="Times New Roman" w:hAnsi="Times New Roman"/>
                <w:i/>
                <w:iCs/>
                <w:sz w:val="24"/>
                <w:szCs w:val="24"/>
              </w:rPr>
            </w:pPr>
            <w:r w:rsidRPr="00C54C2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C54C2B"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54C2B">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54C2B">
              <w:rPr>
                <w:rStyle w:val="line"/>
                <w:rFonts w:ascii="Times New Roman" w:hAnsi="Times New Roman"/>
                <w:i/>
                <w:iCs/>
                <w:sz w:val="24"/>
                <w:szCs w:val="24"/>
              </w:rPr>
              <w:t>Была пора: наш праздник молодой…» (1836)</w:t>
            </w:r>
            <w:r w:rsidRPr="00C54C2B">
              <w:rPr>
                <w:rFonts w:ascii="Times New Roman" w:hAnsi="Times New Roman"/>
                <w:i/>
                <w:iCs/>
                <w:sz w:val="24"/>
                <w:szCs w:val="24"/>
              </w:rPr>
              <w:t xml:space="preserve">  и др. </w:t>
            </w:r>
            <w:r w:rsidRPr="00C54C2B">
              <w:rPr>
                <w:rFonts w:ascii="Times New Roman" w:hAnsi="Times New Roman"/>
                <w:b/>
                <w:bCs/>
                <w:sz w:val="24"/>
                <w:szCs w:val="24"/>
              </w:rPr>
              <w:t>(5-9 кл.)</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i/>
                <w:iCs/>
                <w:sz w:val="24"/>
                <w:szCs w:val="24"/>
              </w:rPr>
              <w:t xml:space="preserve">«Маленькие трагедии» (1830) </w:t>
            </w:r>
            <w:r w:rsidRPr="00C54C2B">
              <w:rPr>
                <w:rFonts w:ascii="Times New Roman" w:hAnsi="Times New Roman"/>
                <w:b/>
                <w:bCs/>
                <w:i/>
                <w:iCs/>
                <w:sz w:val="24"/>
                <w:szCs w:val="24"/>
              </w:rPr>
              <w:t>1-2 по выбору, например</w:t>
            </w:r>
            <w:r w:rsidRPr="00C54C2B">
              <w:rPr>
                <w:rFonts w:ascii="Times New Roman" w:hAnsi="Times New Roman"/>
                <w:i/>
                <w:iCs/>
                <w:sz w:val="24"/>
                <w:szCs w:val="24"/>
              </w:rPr>
              <w:t xml:space="preserve">: «Моцарт и Сальери», «Каменный гость». </w:t>
            </w:r>
            <w:r w:rsidRPr="00C54C2B">
              <w:rPr>
                <w:rFonts w:ascii="Times New Roman" w:hAnsi="Times New Roman"/>
                <w:b/>
                <w:bCs/>
                <w:sz w:val="24"/>
                <w:szCs w:val="24"/>
              </w:rPr>
              <w:t>(8-9 кл.)</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i/>
                <w:iCs/>
                <w:sz w:val="24"/>
                <w:szCs w:val="24"/>
              </w:rPr>
              <w:t xml:space="preserve">«Повести Белкина» (1830) - </w:t>
            </w:r>
            <w:r w:rsidRPr="00C54C2B">
              <w:rPr>
                <w:rFonts w:ascii="Times New Roman" w:hAnsi="Times New Roman"/>
                <w:b/>
                <w:bCs/>
                <w:i/>
                <w:iCs/>
                <w:sz w:val="24"/>
                <w:szCs w:val="24"/>
              </w:rPr>
              <w:t>2-3 по выбору, например</w:t>
            </w:r>
            <w:r w:rsidRPr="00C54C2B">
              <w:rPr>
                <w:rFonts w:ascii="Times New Roman" w:hAnsi="Times New Roman"/>
                <w:i/>
                <w:iCs/>
                <w:sz w:val="24"/>
                <w:szCs w:val="24"/>
              </w:rPr>
              <w:t xml:space="preserve">: «Станционный смотритель», «Метель», «Выстрел» и др. </w:t>
            </w:r>
            <w:r w:rsidRPr="00C54C2B">
              <w:rPr>
                <w:rFonts w:ascii="Times New Roman" w:hAnsi="Times New Roman"/>
                <w:b/>
                <w:bCs/>
                <w:sz w:val="24"/>
                <w:szCs w:val="24"/>
              </w:rPr>
              <w:t>(</w:t>
            </w:r>
            <w:r w:rsidRPr="00C54C2B">
              <w:rPr>
                <w:rFonts w:ascii="Times New Roman" w:hAnsi="Times New Roman"/>
                <w:b/>
                <w:sz w:val="24"/>
                <w:szCs w:val="24"/>
              </w:rPr>
              <w:t>7-8 кл.)</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Поэмы –1 по выбору, например</w:t>
            </w:r>
            <w:r w:rsidRPr="00C54C2B">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sz w:val="24"/>
                <w:szCs w:val="24"/>
              </w:rPr>
              <w:t>(7-9 кл.)</w:t>
            </w:r>
          </w:p>
          <w:p w:rsidR="0042291A" w:rsidRPr="00C54C2B" w:rsidRDefault="0042291A" w:rsidP="0042291A">
            <w:pPr>
              <w:tabs>
                <w:tab w:val="left" w:pos="5760"/>
              </w:tabs>
              <w:autoSpaceDE w:val="0"/>
              <w:autoSpaceDN w:val="0"/>
              <w:adjustRightInd w:val="0"/>
              <w:rPr>
                <w:rFonts w:ascii="Times New Roman" w:hAnsi="Times New Roman"/>
                <w:sz w:val="24"/>
                <w:szCs w:val="24"/>
              </w:rPr>
            </w:pPr>
            <w:r w:rsidRPr="00C54C2B">
              <w:rPr>
                <w:rFonts w:ascii="Times New Roman" w:hAnsi="Times New Roman"/>
                <w:b/>
                <w:bCs/>
                <w:i/>
                <w:iCs/>
                <w:sz w:val="24"/>
                <w:szCs w:val="24"/>
              </w:rPr>
              <w:t xml:space="preserve">Сказки – 1 по выбору, например: </w:t>
            </w:r>
            <w:r w:rsidRPr="00C54C2B">
              <w:rPr>
                <w:rFonts w:ascii="Times New Roman" w:hAnsi="Times New Roman"/>
                <w:i/>
                <w:iCs/>
                <w:sz w:val="24"/>
                <w:szCs w:val="24"/>
              </w:rPr>
              <w:t>«Сказка о мертвой царевне и о семи богатырях» и др</w:t>
            </w:r>
            <w:r w:rsidRPr="00C54C2B">
              <w:rPr>
                <w:rFonts w:ascii="Times New Roman" w:hAnsi="Times New Roman"/>
                <w:sz w:val="24"/>
                <w:szCs w:val="24"/>
              </w:rPr>
              <w:t xml:space="preserve">. </w:t>
            </w:r>
          </w:p>
          <w:p w:rsidR="0042291A" w:rsidRPr="00C54C2B" w:rsidRDefault="0042291A" w:rsidP="0012121B">
            <w:pPr>
              <w:tabs>
                <w:tab w:val="left" w:pos="5760"/>
              </w:tabs>
              <w:autoSpaceDE w:val="0"/>
              <w:autoSpaceDN w:val="0"/>
              <w:adjustRightInd w:val="0"/>
              <w:rPr>
                <w:rFonts w:ascii="Times New Roman" w:hAnsi="Times New Roman"/>
                <w:b/>
                <w:bCs/>
                <w:i/>
                <w:iCs/>
                <w:sz w:val="24"/>
                <w:szCs w:val="24"/>
              </w:rPr>
            </w:pPr>
            <w:r w:rsidRPr="00C54C2B">
              <w:rPr>
                <w:rFonts w:ascii="Times New Roman" w:hAnsi="Times New Roman"/>
                <w:b/>
                <w:bCs/>
                <w:sz w:val="24"/>
                <w:szCs w:val="24"/>
              </w:rPr>
              <w:t>(5 кл.)</w:t>
            </w:r>
          </w:p>
        </w:tc>
        <w:tc>
          <w:tcPr>
            <w:tcW w:w="3367"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C54C2B">
              <w:rPr>
                <w:rFonts w:ascii="Times New Roman" w:hAnsi="Times New Roman"/>
                <w:b/>
                <w:bCs/>
                <w:i/>
                <w:iCs/>
                <w:sz w:val="24"/>
                <w:szCs w:val="24"/>
              </w:rPr>
              <w:lastRenderedPageBreak/>
              <w:t>Поэзия пушкинской эпохи</w:t>
            </w:r>
            <w:r w:rsidRPr="00C54C2B">
              <w:rPr>
                <w:rFonts w:ascii="Times New Roman" w:hAnsi="Times New Roman"/>
                <w:i/>
                <w:iCs/>
                <w:sz w:val="24"/>
                <w:szCs w:val="24"/>
              </w:rPr>
              <w:t xml:space="preserve">, например: </w:t>
            </w:r>
          </w:p>
          <w:p w:rsidR="0042291A" w:rsidRPr="00C54C2B" w:rsidRDefault="0042291A" w:rsidP="0042291A">
            <w:pPr>
              <w:tabs>
                <w:tab w:val="left" w:pos="5760"/>
              </w:tabs>
              <w:jc w:val="both"/>
              <w:rPr>
                <w:rFonts w:ascii="Times New Roman" w:hAnsi="Times New Roman"/>
                <w:i/>
                <w:iCs/>
                <w:sz w:val="24"/>
                <w:szCs w:val="24"/>
              </w:rPr>
            </w:pPr>
            <w:r w:rsidRPr="00C54C2B">
              <w:rPr>
                <w:rFonts w:ascii="Times New Roman" w:hAnsi="Times New Roman"/>
                <w:b/>
                <w:bCs/>
                <w:i/>
                <w:iCs/>
                <w:sz w:val="24"/>
                <w:szCs w:val="24"/>
              </w:rPr>
              <w:t>К.Н.Батюшков</w:t>
            </w:r>
            <w:r w:rsidRPr="00C54C2B">
              <w:rPr>
                <w:rFonts w:ascii="Times New Roman" w:hAnsi="Times New Roman"/>
                <w:i/>
                <w:iCs/>
                <w:sz w:val="24"/>
                <w:szCs w:val="24"/>
              </w:rPr>
              <w:t xml:space="preserve">, </w:t>
            </w:r>
            <w:r w:rsidRPr="00C54C2B">
              <w:rPr>
                <w:rFonts w:ascii="Times New Roman" w:hAnsi="Times New Roman"/>
                <w:b/>
                <w:bCs/>
                <w:i/>
                <w:iCs/>
                <w:sz w:val="24"/>
                <w:szCs w:val="24"/>
              </w:rPr>
              <w:t>А.А.Дельвиг</w:t>
            </w:r>
            <w:r w:rsidRPr="00C54C2B">
              <w:rPr>
                <w:rFonts w:ascii="Times New Roman" w:hAnsi="Times New Roman"/>
                <w:i/>
                <w:iCs/>
                <w:sz w:val="24"/>
                <w:szCs w:val="24"/>
              </w:rPr>
              <w:t xml:space="preserve">, </w:t>
            </w:r>
            <w:r w:rsidRPr="00C54C2B">
              <w:rPr>
                <w:rFonts w:ascii="Times New Roman" w:hAnsi="Times New Roman"/>
                <w:b/>
                <w:bCs/>
                <w:i/>
                <w:iCs/>
                <w:sz w:val="24"/>
                <w:szCs w:val="24"/>
              </w:rPr>
              <w:t>Н.М.Языков</w:t>
            </w:r>
            <w:r w:rsidRPr="00C54C2B">
              <w:rPr>
                <w:rFonts w:ascii="Times New Roman" w:hAnsi="Times New Roman"/>
                <w:i/>
                <w:iCs/>
                <w:sz w:val="24"/>
                <w:szCs w:val="24"/>
              </w:rPr>
              <w:t xml:space="preserve">, </w:t>
            </w:r>
            <w:r w:rsidRPr="00C54C2B">
              <w:rPr>
                <w:rFonts w:ascii="Times New Roman" w:hAnsi="Times New Roman"/>
                <w:b/>
                <w:bCs/>
                <w:i/>
                <w:iCs/>
                <w:sz w:val="24"/>
                <w:szCs w:val="24"/>
              </w:rPr>
              <w:t>Е.А.Баратынский(2-3 стихотворения по выбору, 5-</w:t>
            </w:r>
            <w:r w:rsidRPr="00C54C2B">
              <w:rPr>
                <w:rFonts w:ascii="Times New Roman" w:hAnsi="Times New Roman"/>
                <w:b/>
                <w:bCs/>
                <w:i/>
                <w:iCs/>
                <w:sz w:val="24"/>
                <w:szCs w:val="24"/>
              </w:rPr>
              <w:lastRenderedPageBreak/>
              <w:t>9 кл.</w:t>
            </w:r>
            <w:r w:rsidRPr="00C54C2B">
              <w:rPr>
                <w:rFonts w:ascii="Times New Roman" w:hAnsi="Times New Roman"/>
                <w:i/>
                <w:iCs/>
                <w:sz w:val="24"/>
                <w:szCs w:val="24"/>
              </w:rPr>
              <w:t>)</w:t>
            </w:r>
          </w:p>
          <w:p w:rsidR="0042291A" w:rsidRPr="00C54C2B" w:rsidRDefault="0042291A" w:rsidP="0042291A">
            <w:pPr>
              <w:tabs>
                <w:tab w:val="left" w:pos="5760"/>
              </w:tabs>
              <w:jc w:val="center"/>
              <w:rPr>
                <w:rFonts w:ascii="Times New Roman" w:hAnsi="Times New Roman"/>
                <w:b/>
                <w:bCs/>
                <w:sz w:val="24"/>
                <w:szCs w:val="24"/>
              </w:rPr>
            </w:pPr>
          </w:p>
        </w:tc>
      </w:tr>
      <w:tr w:rsidR="00C54C2B" w:rsidRPr="00C54C2B" w:rsidTr="00732C2B">
        <w:tc>
          <w:tcPr>
            <w:tcW w:w="2694" w:type="dxa"/>
          </w:tcPr>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sz w:val="24"/>
                <w:szCs w:val="24"/>
              </w:rPr>
              <w:lastRenderedPageBreak/>
              <w:t xml:space="preserve">М.Ю.Лермонтов </w:t>
            </w:r>
            <w:r w:rsidRPr="00C54C2B">
              <w:rPr>
                <w:rFonts w:ascii="Times New Roman" w:hAnsi="Times New Roman"/>
                <w:sz w:val="24"/>
                <w:szCs w:val="24"/>
              </w:rPr>
              <w:t xml:space="preserve">«Герой нашего времени» (1838 — </w:t>
            </w:r>
            <w:r w:rsidRPr="00C54C2B">
              <w:rPr>
                <w:rFonts w:ascii="Times New Roman" w:hAnsi="Times New Roman"/>
                <w:sz w:val="24"/>
                <w:szCs w:val="24"/>
              </w:rPr>
              <w:lastRenderedPageBreak/>
              <w:t xml:space="preserve">1840). </w:t>
            </w:r>
            <w:r w:rsidRPr="00C54C2B">
              <w:rPr>
                <w:rFonts w:ascii="Times New Roman" w:hAnsi="Times New Roman"/>
                <w:b/>
                <w:bCs/>
                <w:sz w:val="24"/>
                <w:szCs w:val="24"/>
              </w:rPr>
              <w:t>(9 кл.)</w:t>
            </w:r>
          </w:p>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54C2B">
              <w:rPr>
                <w:rFonts w:ascii="Times New Roman" w:hAnsi="Times New Roman"/>
                <w:b/>
                <w:bCs/>
                <w:kern w:val="36"/>
                <w:sz w:val="24"/>
                <w:szCs w:val="24"/>
              </w:rPr>
              <w:t>Стихотворения</w:t>
            </w:r>
            <w:r w:rsidRPr="00C54C2B">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sz w:val="24"/>
                <w:szCs w:val="24"/>
              </w:rPr>
              <w:t>(5-9 кл.)</w:t>
            </w:r>
          </w:p>
          <w:p w:rsidR="0042291A" w:rsidRPr="00C54C2B" w:rsidRDefault="0042291A" w:rsidP="0042291A">
            <w:pPr>
              <w:tabs>
                <w:tab w:val="left" w:pos="5760"/>
              </w:tabs>
              <w:rPr>
                <w:rFonts w:ascii="Times New Roman" w:hAnsi="Times New Roman"/>
                <w:b/>
                <w:bCs/>
                <w:sz w:val="24"/>
                <w:szCs w:val="24"/>
              </w:rPr>
            </w:pPr>
          </w:p>
        </w:tc>
        <w:tc>
          <w:tcPr>
            <w:tcW w:w="4536"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54C2B">
              <w:rPr>
                <w:rFonts w:ascii="Times New Roman" w:hAnsi="Times New Roman"/>
                <w:b/>
                <w:bCs/>
                <w:sz w:val="24"/>
                <w:szCs w:val="24"/>
              </w:rPr>
              <w:lastRenderedPageBreak/>
              <w:t xml:space="preserve">М.Ю.Лермонтов - </w:t>
            </w:r>
            <w:r w:rsidRPr="00C54C2B">
              <w:rPr>
                <w:rFonts w:ascii="Times New Roman" w:hAnsi="Times New Roman"/>
                <w:b/>
                <w:bCs/>
                <w:i/>
                <w:iCs/>
                <w:sz w:val="24"/>
                <w:szCs w:val="24"/>
              </w:rPr>
              <w:t xml:space="preserve">10 стихотворений по выбору, входят в программу каждого </w:t>
            </w:r>
            <w:r w:rsidRPr="00C54C2B">
              <w:rPr>
                <w:rFonts w:ascii="Times New Roman" w:hAnsi="Times New Roman"/>
                <w:b/>
                <w:bCs/>
                <w:i/>
                <w:iCs/>
                <w:sz w:val="24"/>
                <w:szCs w:val="24"/>
              </w:rPr>
              <w:lastRenderedPageBreak/>
              <w:t>класса, например</w:t>
            </w:r>
            <w:r w:rsidRPr="00C54C2B">
              <w:rPr>
                <w:rFonts w:ascii="Times New Roman" w:hAnsi="Times New Roman"/>
                <w:sz w:val="24"/>
                <w:szCs w:val="24"/>
              </w:rPr>
              <w:t xml:space="preserve">: </w:t>
            </w:r>
          </w:p>
          <w:p w:rsidR="0042291A" w:rsidRPr="00C54C2B"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C54C2B">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C54C2B">
              <w:rPr>
                <w:rFonts w:ascii="Times New Roman" w:hAnsi="Times New Roman"/>
                <w:b/>
                <w:bCs/>
                <w:sz w:val="24"/>
                <w:szCs w:val="24"/>
              </w:rPr>
              <w:t>(5-9 кл.)</w:t>
            </w:r>
          </w:p>
          <w:p w:rsidR="0042291A" w:rsidRPr="00C54C2B"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C54C2B">
              <w:rPr>
                <w:rFonts w:ascii="Times New Roman" w:hAnsi="Times New Roman"/>
                <w:b/>
                <w:bCs/>
                <w:i/>
                <w:iCs/>
                <w:sz w:val="24"/>
                <w:szCs w:val="24"/>
              </w:rPr>
              <w:t>Поэмы</w:t>
            </w:r>
          </w:p>
          <w:p w:rsidR="0042291A" w:rsidRPr="00C54C2B"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54C2B">
              <w:rPr>
                <w:rFonts w:ascii="Times New Roman" w:hAnsi="Times New Roman"/>
                <w:b/>
                <w:bCs/>
                <w:i/>
                <w:iCs/>
                <w:sz w:val="24"/>
                <w:szCs w:val="24"/>
              </w:rPr>
              <w:t xml:space="preserve"> -1-2 по выбору,например</w:t>
            </w:r>
            <w:r w:rsidRPr="00C54C2B">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C54C2B"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54C2B">
              <w:rPr>
                <w:rFonts w:ascii="Times New Roman" w:hAnsi="Times New Roman"/>
                <w:b/>
                <w:bCs/>
                <w:sz w:val="24"/>
                <w:szCs w:val="24"/>
              </w:rPr>
              <w:t>(8-9 кл.)</w:t>
            </w:r>
          </w:p>
        </w:tc>
        <w:tc>
          <w:tcPr>
            <w:tcW w:w="3367"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C54C2B">
              <w:rPr>
                <w:rFonts w:ascii="Times New Roman" w:hAnsi="Times New Roman"/>
                <w:b/>
                <w:bCs/>
                <w:i/>
                <w:iCs/>
                <w:sz w:val="24"/>
                <w:szCs w:val="24"/>
              </w:rPr>
              <w:lastRenderedPageBreak/>
              <w:t xml:space="preserve">Литературные сказки </w:t>
            </w:r>
            <w:r w:rsidRPr="00C54C2B">
              <w:rPr>
                <w:rFonts w:ascii="Times New Roman" w:hAnsi="Times New Roman"/>
                <w:b/>
                <w:bCs/>
                <w:i/>
                <w:iCs/>
                <w:sz w:val="24"/>
                <w:szCs w:val="24"/>
                <w:lang w:val="en-US"/>
              </w:rPr>
              <w:t>XIX</w:t>
            </w:r>
            <w:r w:rsidRPr="00C54C2B">
              <w:rPr>
                <w:rFonts w:ascii="Times New Roman" w:hAnsi="Times New Roman"/>
                <w:b/>
                <w:bCs/>
                <w:i/>
                <w:iCs/>
                <w:sz w:val="24"/>
                <w:szCs w:val="24"/>
              </w:rPr>
              <w:t>-ХХ века</w:t>
            </w:r>
            <w:r w:rsidRPr="00C54C2B">
              <w:rPr>
                <w:rFonts w:ascii="Times New Roman" w:hAnsi="Times New Roman"/>
                <w:sz w:val="24"/>
                <w:szCs w:val="24"/>
              </w:rPr>
              <w:t>, например:</w:t>
            </w:r>
          </w:p>
          <w:p w:rsidR="0042291A" w:rsidRPr="00C54C2B" w:rsidRDefault="0042291A" w:rsidP="0042291A">
            <w:pPr>
              <w:rPr>
                <w:rFonts w:ascii="Times New Roman" w:hAnsi="Times New Roman"/>
                <w:b/>
                <w:bCs/>
                <w:i/>
                <w:iCs/>
                <w:sz w:val="24"/>
                <w:szCs w:val="24"/>
              </w:rPr>
            </w:pPr>
            <w:r w:rsidRPr="00C54C2B">
              <w:rPr>
                <w:rFonts w:ascii="Times New Roman" w:hAnsi="Times New Roman"/>
                <w:b/>
                <w:bCs/>
                <w:i/>
                <w:iCs/>
                <w:sz w:val="24"/>
                <w:szCs w:val="24"/>
              </w:rPr>
              <w:lastRenderedPageBreak/>
              <w:t>А.Погорельский, В.Ф.Одоевский, С.Г.Писахов, Б.В.Шергин, А.М.Ремизов, Ю.К.Олеша, Е.В.Клюев  и др.</w:t>
            </w:r>
          </w:p>
          <w:p w:rsidR="0042291A" w:rsidRPr="00C54C2B" w:rsidRDefault="0042291A" w:rsidP="0042291A">
            <w:pPr>
              <w:rPr>
                <w:rFonts w:ascii="Times New Roman" w:hAnsi="Times New Roman"/>
                <w:b/>
                <w:bCs/>
                <w:i/>
                <w:iCs/>
                <w:sz w:val="24"/>
                <w:szCs w:val="24"/>
              </w:rPr>
            </w:pPr>
            <w:r w:rsidRPr="00C54C2B">
              <w:rPr>
                <w:rFonts w:ascii="Times New Roman" w:hAnsi="Times New Roman"/>
                <w:b/>
                <w:bCs/>
                <w:i/>
                <w:iCs/>
                <w:sz w:val="24"/>
                <w:szCs w:val="24"/>
              </w:rPr>
              <w:t>(1 сказка на выбор, 5 кл.)</w:t>
            </w:r>
          </w:p>
          <w:p w:rsidR="0042291A" w:rsidRPr="00C54C2B" w:rsidRDefault="0042291A" w:rsidP="0042291A">
            <w:pPr>
              <w:tabs>
                <w:tab w:val="left" w:pos="5760"/>
              </w:tabs>
              <w:jc w:val="center"/>
              <w:rPr>
                <w:rFonts w:ascii="Times New Roman" w:hAnsi="Times New Roman"/>
                <w:i/>
                <w:iCs/>
                <w:sz w:val="24"/>
                <w:szCs w:val="24"/>
              </w:rPr>
            </w:pPr>
          </w:p>
        </w:tc>
      </w:tr>
      <w:tr w:rsidR="00C54C2B" w:rsidRPr="00C54C2B" w:rsidTr="00732C2B">
        <w:tc>
          <w:tcPr>
            <w:tcW w:w="2694" w:type="dxa"/>
          </w:tcPr>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sz w:val="24"/>
                <w:szCs w:val="24"/>
              </w:rPr>
              <w:lastRenderedPageBreak/>
              <w:t>Н.В.Гоголь</w:t>
            </w:r>
          </w:p>
          <w:p w:rsidR="0042291A" w:rsidRPr="00C54C2B"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54C2B">
              <w:rPr>
                <w:rFonts w:ascii="Times New Roman" w:hAnsi="Times New Roman"/>
                <w:sz w:val="24"/>
                <w:szCs w:val="24"/>
              </w:rPr>
              <w:t xml:space="preserve">«Ревизор» (1835) </w:t>
            </w:r>
            <w:r w:rsidRPr="00C54C2B">
              <w:rPr>
                <w:rFonts w:ascii="Times New Roman" w:hAnsi="Times New Roman"/>
                <w:b/>
                <w:bCs/>
                <w:sz w:val="24"/>
                <w:szCs w:val="24"/>
              </w:rPr>
              <w:t xml:space="preserve">(7-8 кл.), </w:t>
            </w:r>
            <w:r w:rsidRPr="00C54C2B">
              <w:rPr>
                <w:rFonts w:ascii="Times New Roman" w:hAnsi="Times New Roman"/>
                <w:sz w:val="24"/>
                <w:szCs w:val="24"/>
              </w:rPr>
              <w:t xml:space="preserve">«Мертвые души» (1835 – 1841) </w:t>
            </w:r>
            <w:r w:rsidRPr="00C54C2B">
              <w:rPr>
                <w:rFonts w:ascii="Times New Roman" w:hAnsi="Times New Roman"/>
                <w:b/>
                <w:bCs/>
                <w:sz w:val="24"/>
                <w:szCs w:val="24"/>
              </w:rPr>
              <w:t>(9-10 кл.)</w:t>
            </w:r>
          </w:p>
          <w:p w:rsidR="0042291A" w:rsidRPr="00C54C2B" w:rsidRDefault="0042291A" w:rsidP="0042291A">
            <w:pPr>
              <w:tabs>
                <w:tab w:val="left" w:pos="5760"/>
              </w:tabs>
              <w:rPr>
                <w:rFonts w:ascii="Times New Roman" w:hAnsi="Times New Roman"/>
                <w:sz w:val="24"/>
                <w:szCs w:val="24"/>
              </w:rPr>
            </w:pPr>
          </w:p>
          <w:p w:rsidR="0042291A" w:rsidRPr="00C54C2B" w:rsidRDefault="0042291A" w:rsidP="0042291A">
            <w:pPr>
              <w:tabs>
                <w:tab w:val="left" w:pos="5760"/>
              </w:tabs>
              <w:rPr>
                <w:rFonts w:ascii="Times New Roman" w:hAnsi="Times New Roman"/>
                <w:b/>
                <w:bCs/>
                <w:sz w:val="24"/>
                <w:szCs w:val="24"/>
              </w:rPr>
            </w:pPr>
          </w:p>
        </w:tc>
        <w:tc>
          <w:tcPr>
            <w:tcW w:w="4536"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54C2B">
              <w:rPr>
                <w:rFonts w:ascii="Times New Roman" w:hAnsi="Times New Roman"/>
                <w:b/>
                <w:bCs/>
                <w:sz w:val="24"/>
                <w:szCs w:val="24"/>
              </w:rPr>
              <w:t xml:space="preserve">Н.В.Гоголь </w:t>
            </w:r>
            <w:r w:rsidRPr="00C54C2B">
              <w:rPr>
                <w:rFonts w:ascii="Times New Roman" w:hAnsi="Times New Roman"/>
                <w:b/>
                <w:bCs/>
                <w:i/>
                <w:iCs/>
                <w:sz w:val="24"/>
                <w:szCs w:val="24"/>
              </w:rPr>
              <w:t>Повести – 5 из разных циклов, на выбор, входят в программу каждого класса, например:</w:t>
            </w:r>
            <w:r w:rsidRPr="00C54C2B">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(5-9 кл.)</w:t>
            </w:r>
          </w:p>
        </w:tc>
        <w:tc>
          <w:tcPr>
            <w:tcW w:w="3367" w:type="dxa"/>
            <w:gridSpan w:val="2"/>
          </w:tcPr>
          <w:p w:rsidR="0042291A" w:rsidRPr="00C54C2B" w:rsidRDefault="0042291A" w:rsidP="0042291A">
            <w:pPr>
              <w:tabs>
                <w:tab w:val="left" w:pos="5760"/>
              </w:tabs>
              <w:jc w:val="center"/>
              <w:rPr>
                <w:rFonts w:ascii="Times New Roman" w:hAnsi="Times New Roman"/>
                <w:i/>
                <w:iCs/>
                <w:sz w:val="24"/>
                <w:szCs w:val="24"/>
              </w:rPr>
            </w:pPr>
          </w:p>
        </w:tc>
      </w:tr>
      <w:tr w:rsidR="00C54C2B" w:rsidRPr="00C54C2B" w:rsidTr="00732C2B">
        <w:tc>
          <w:tcPr>
            <w:tcW w:w="2694" w:type="dxa"/>
          </w:tcPr>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 xml:space="preserve">Ф.И. Тютчев – </w:t>
            </w:r>
            <w:r w:rsidRPr="00C54C2B">
              <w:rPr>
                <w:rFonts w:ascii="Times New Roman" w:hAnsi="Times New Roman"/>
                <w:b/>
                <w:bCs/>
                <w:kern w:val="36"/>
                <w:sz w:val="24"/>
                <w:szCs w:val="24"/>
              </w:rPr>
              <w:t>Стихотворения</w:t>
            </w:r>
            <w:r w:rsidRPr="00C54C2B">
              <w:rPr>
                <w:rFonts w:ascii="Times New Roman" w:hAnsi="Times New Roman"/>
                <w:b/>
                <w:bCs/>
                <w:sz w:val="24"/>
                <w:szCs w:val="24"/>
              </w:rPr>
              <w:t>:</w:t>
            </w:r>
          </w:p>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54C2B">
              <w:rPr>
                <w:rFonts w:ascii="Times New Roman" w:hAnsi="Times New Roman"/>
                <w:sz w:val="24"/>
                <w:szCs w:val="24"/>
              </w:rPr>
              <w:t xml:space="preserve"> «Весенняя гроза» («Люблю грозу в начале мая…») (1828, нач. 1850-х), «</w:t>
            </w:r>
            <w:r w:rsidRPr="00C54C2B">
              <w:rPr>
                <w:rFonts w:ascii="Times New Roman" w:hAnsi="Times New Roman"/>
                <w:sz w:val="24"/>
                <w:szCs w:val="24"/>
                <w:lang w:val="en-US"/>
              </w:rPr>
              <w:t>Silentium</w:t>
            </w:r>
            <w:r w:rsidRPr="00C54C2B">
              <w:rPr>
                <w:rFonts w:ascii="Times New Roman" w:hAnsi="Times New Roman"/>
                <w:sz w:val="24"/>
                <w:szCs w:val="24"/>
              </w:rPr>
              <w:t xml:space="preserve">!» (Молчи, скрывайся и таи…) (1829, нач. 1830-х), «Умом Россию не </w:t>
            </w:r>
            <w:r w:rsidRPr="00C54C2B">
              <w:rPr>
                <w:rFonts w:ascii="Times New Roman" w:hAnsi="Times New Roman"/>
                <w:sz w:val="24"/>
                <w:szCs w:val="24"/>
              </w:rPr>
              <w:lastRenderedPageBreak/>
              <w:t xml:space="preserve">понять…» (1866). </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(5-8 кл.)</w:t>
            </w: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А.А. Фет</w:t>
            </w:r>
          </w:p>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kern w:val="36"/>
                <w:sz w:val="24"/>
                <w:szCs w:val="24"/>
              </w:rPr>
              <w:t>Стихотворения</w:t>
            </w:r>
            <w:r w:rsidRPr="00C54C2B">
              <w:rPr>
                <w:rFonts w:ascii="Times New Roman" w:hAnsi="Times New Roman"/>
                <w:sz w:val="24"/>
                <w:szCs w:val="24"/>
              </w:rPr>
              <w:t xml:space="preserve">: «Шепот, робкое дыханье…» (1850), «Как беден наш язык! Хочу и не могу…» (1887). </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w:t>
            </w:r>
            <w:r w:rsidRPr="00C54C2B">
              <w:rPr>
                <w:rFonts w:ascii="Times New Roman" w:hAnsi="Times New Roman"/>
                <w:b/>
                <w:bCs/>
                <w:kern w:val="36"/>
                <w:sz w:val="24"/>
                <w:szCs w:val="24"/>
              </w:rPr>
              <w:t>5-8 кл.</w:t>
            </w:r>
            <w:r w:rsidRPr="00C54C2B">
              <w:rPr>
                <w:rFonts w:ascii="Times New Roman" w:hAnsi="Times New Roman"/>
                <w:b/>
                <w:bCs/>
                <w:sz w:val="24"/>
                <w:szCs w:val="24"/>
              </w:rPr>
              <w:t>)</w:t>
            </w: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 xml:space="preserve">Н.А.Некрасов. </w:t>
            </w:r>
          </w:p>
          <w:p w:rsidR="0042291A" w:rsidRPr="00C54C2B" w:rsidRDefault="0042291A" w:rsidP="0042291A">
            <w:pPr>
              <w:tabs>
                <w:tab w:val="left" w:pos="5760"/>
              </w:tabs>
              <w:jc w:val="both"/>
              <w:outlineLvl w:val="0"/>
              <w:rPr>
                <w:rFonts w:ascii="Times New Roman" w:hAnsi="Times New Roman"/>
                <w:sz w:val="24"/>
                <w:szCs w:val="24"/>
              </w:rPr>
            </w:pPr>
            <w:r w:rsidRPr="00C54C2B">
              <w:rPr>
                <w:rFonts w:ascii="Times New Roman" w:hAnsi="Times New Roman"/>
                <w:kern w:val="36"/>
                <w:sz w:val="24"/>
                <w:szCs w:val="24"/>
              </w:rPr>
              <w:t>Стихотворения:</w:t>
            </w:r>
            <w:r w:rsidRPr="00C54C2B">
              <w:rPr>
                <w:rFonts w:ascii="Times New Roman" w:hAnsi="Times New Roman"/>
                <w:sz w:val="24"/>
                <w:szCs w:val="24"/>
              </w:rPr>
              <w:t xml:space="preserve">«Крестьянские дети» (1861), «Вчерашний день, часу в шестом…» (1848),  «Несжатая полоса» (1854). </w:t>
            </w:r>
          </w:p>
          <w:p w:rsidR="0042291A" w:rsidRPr="00C54C2B" w:rsidRDefault="0042291A" w:rsidP="0012121B">
            <w:pPr>
              <w:tabs>
                <w:tab w:val="left" w:pos="5760"/>
              </w:tabs>
              <w:jc w:val="both"/>
              <w:outlineLvl w:val="0"/>
              <w:rPr>
                <w:rFonts w:ascii="Times New Roman" w:hAnsi="Times New Roman"/>
                <w:b/>
                <w:bCs/>
                <w:sz w:val="24"/>
                <w:szCs w:val="24"/>
              </w:rPr>
            </w:pPr>
            <w:r w:rsidRPr="00C54C2B">
              <w:rPr>
                <w:rFonts w:ascii="Times New Roman" w:hAnsi="Times New Roman"/>
                <w:b/>
                <w:bCs/>
                <w:sz w:val="24"/>
                <w:szCs w:val="24"/>
              </w:rPr>
              <w:t>(</w:t>
            </w:r>
            <w:r w:rsidRPr="00C54C2B">
              <w:rPr>
                <w:rFonts w:ascii="Times New Roman" w:hAnsi="Times New Roman"/>
                <w:b/>
                <w:bCs/>
                <w:iCs/>
                <w:kern w:val="36"/>
                <w:sz w:val="24"/>
                <w:szCs w:val="24"/>
              </w:rPr>
              <w:t>5-8 кл.)</w:t>
            </w:r>
          </w:p>
        </w:tc>
        <w:tc>
          <w:tcPr>
            <w:tcW w:w="4536"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C54C2B">
              <w:rPr>
                <w:rFonts w:ascii="Times New Roman" w:hAnsi="Times New Roman"/>
                <w:b/>
                <w:bCs/>
                <w:sz w:val="24"/>
                <w:szCs w:val="24"/>
              </w:rPr>
              <w:lastRenderedPageBreak/>
              <w:t xml:space="preserve">Ф.И. Тютчев - </w:t>
            </w:r>
            <w:r w:rsidRPr="00C54C2B">
              <w:rPr>
                <w:rFonts w:ascii="Times New Roman" w:hAnsi="Times New Roman"/>
                <w:b/>
                <w:bCs/>
                <w:i/>
                <w:iCs/>
                <w:sz w:val="24"/>
                <w:szCs w:val="24"/>
              </w:rPr>
              <w:t>3-4 стихотворения по выбору, например</w:t>
            </w:r>
            <w:r w:rsidRPr="00C54C2B">
              <w:rPr>
                <w:rFonts w:ascii="Times New Roman" w:hAnsi="Times New Roman"/>
                <w:sz w:val="24"/>
                <w:szCs w:val="24"/>
              </w:rPr>
              <w:t xml:space="preserve">: </w:t>
            </w:r>
            <w:r w:rsidRPr="00C54C2B">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C54C2B" w:rsidRDefault="0042291A" w:rsidP="0012121B">
            <w:pPr>
              <w:tabs>
                <w:tab w:val="left" w:pos="5760"/>
              </w:tabs>
              <w:autoSpaceDE w:val="0"/>
              <w:autoSpaceDN w:val="0"/>
              <w:adjustRightInd w:val="0"/>
              <w:rPr>
                <w:rFonts w:ascii="Times New Roman" w:hAnsi="Times New Roman"/>
                <w:b/>
                <w:bCs/>
                <w:sz w:val="24"/>
                <w:szCs w:val="24"/>
              </w:rPr>
            </w:pPr>
            <w:r w:rsidRPr="00C54C2B">
              <w:rPr>
                <w:rFonts w:ascii="Times New Roman" w:hAnsi="Times New Roman"/>
                <w:b/>
                <w:bCs/>
                <w:sz w:val="24"/>
                <w:szCs w:val="24"/>
              </w:rPr>
              <w:lastRenderedPageBreak/>
              <w:t>(5-8 кл.)</w:t>
            </w:r>
          </w:p>
          <w:p w:rsidR="0042291A" w:rsidRPr="00C54C2B" w:rsidRDefault="0042291A" w:rsidP="0012121B">
            <w:pPr>
              <w:pStyle w:val="western"/>
              <w:shd w:val="clear" w:color="auto" w:fill="FFFFFF"/>
              <w:tabs>
                <w:tab w:val="left" w:pos="5760"/>
              </w:tabs>
              <w:spacing w:before="0" w:beforeAutospacing="0"/>
              <w:ind w:firstLine="0"/>
              <w:jc w:val="left"/>
              <w:rPr>
                <w:color w:val="auto"/>
              </w:rPr>
            </w:pPr>
          </w:p>
          <w:p w:rsidR="0042291A" w:rsidRPr="00C54C2B" w:rsidRDefault="0042291A" w:rsidP="0042291A">
            <w:pPr>
              <w:pStyle w:val="western"/>
              <w:shd w:val="clear" w:color="auto" w:fill="FFFFFF"/>
              <w:tabs>
                <w:tab w:val="left" w:pos="5760"/>
              </w:tabs>
              <w:spacing w:before="0" w:beforeAutospacing="0"/>
              <w:jc w:val="left"/>
              <w:rPr>
                <w:b/>
                <w:bCs/>
                <w:i/>
                <w:iCs/>
                <w:color w:val="auto"/>
              </w:rPr>
            </w:pPr>
            <w:r w:rsidRPr="00C54C2B">
              <w:rPr>
                <w:color w:val="auto"/>
              </w:rPr>
              <w:t>А.А. Фет</w:t>
            </w:r>
            <w:r w:rsidRPr="00C54C2B">
              <w:rPr>
                <w:b/>
                <w:bCs/>
                <w:color w:val="auto"/>
              </w:rPr>
              <w:t xml:space="preserve"> - </w:t>
            </w:r>
            <w:r w:rsidRPr="00C54C2B">
              <w:rPr>
                <w:i/>
                <w:iCs/>
                <w:color w:val="auto"/>
                <w:kern w:val="36"/>
              </w:rPr>
              <w:t>3-4 стихотворения по выбору, например</w:t>
            </w:r>
            <w:r w:rsidRPr="00C54C2B">
              <w:rPr>
                <w:color w:val="auto"/>
                <w:kern w:val="36"/>
              </w:rPr>
              <w:t xml:space="preserve">: </w:t>
            </w:r>
            <w:r w:rsidRPr="00C54C2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C54C2B" w:rsidRDefault="0042291A" w:rsidP="0042291A">
            <w:pPr>
              <w:pStyle w:val="western"/>
              <w:shd w:val="clear" w:color="auto" w:fill="FFFFFF"/>
              <w:tabs>
                <w:tab w:val="left" w:pos="5760"/>
              </w:tabs>
              <w:spacing w:before="0" w:beforeAutospacing="0"/>
              <w:jc w:val="left"/>
              <w:rPr>
                <w:b/>
                <w:bCs/>
                <w:i/>
                <w:iCs/>
                <w:color w:val="auto"/>
              </w:rPr>
            </w:pPr>
            <w:r w:rsidRPr="00C54C2B">
              <w:rPr>
                <w:color w:val="auto"/>
              </w:rPr>
              <w:t>(</w:t>
            </w:r>
            <w:r w:rsidRPr="00C54C2B">
              <w:rPr>
                <w:color w:val="auto"/>
                <w:kern w:val="36"/>
              </w:rPr>
              <w:t>5-8 кл.)</w:t>
            </w:r>
          </w:p>
          <w:p w:rsidR="0042291A" w:rsidRPr="00C54C2B" w:rsidRDefault="0042291A" w:rsidP="0042291A">
            <w:pPr>
              <w:tabs>
                <w:tab w:val="left" w:pos="5760"/>
              </w:tabs>
              <w:jc w:val="both"/>
              <w:outlineLvl w:val="0"/>
              <w:rPr>
                <w:rFonts w:ascii="Times New Roman" w:hAnsi="Times New Roman"/>
                <w:b/>
                <w:bCs/>
                <w:kern w:val="36"/>
                <w:sz w:val="24"/>
                <w:szCs w:val="24"/>
              </w:rPr>
            </w:pP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Н.А.Некрасов</w:t>
            </w:r>
          </w:p>
          <w:p w:rsidR="0042291A" w:rsidRPr="00C54C2B"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54C2B">
              <w:rPr>
                <w:rFonts w:ascii="Times New Roman" w:hAnsi="Times New Roman"/>
                <w:b/>
                <w:bCs/>
                <w:i/>
                <w:iCs/>
                <w:kern w:val="36"/>
                <w:sz w:val="24"/>
                <w:szCs w:val="24"/>
              </w:rPr>
              <w:t xml:space="preserve">- 1–2 стихотворения по выбору,например: </w:t>
            </w:r>
            <w:r w:rsidRPr="00C54C2B">
              <w:rPr>
                <w:rFonts w:ascii="Times New Roman" w:hAnsi="Times New Roman"/>
                <w:i/>
                <w:iCs/>
                <w:sz w:val="24"/>
                <w:szCs w:val="24"/>
              </w:rPr>
              <w:t xml:space="preserve">«Тройка» (1846), «Размышления у парадного подъезда» (1858), «Зеленый Шум» (1862-1863) и др. </w:t>
            </w:r>
            <w:r w:rsidRPr="00C54C2B">
              <w:rPr>
                <w:rFonts w:ascii="Times New Roman" w:hAnsi="Times New Roman"/>
                <w:b/>
                <w:bCs/>
                <w:sz w:val="24"/>
                <w:szCs w:val="24"/>
              </w:rPr>
              <w:t>(</w:t>
            </w:r>
            <w:r w:rsidRPr="00C54C2B">
              <w:rPr>
                <w:rFonts w:ascii="Times New Roman" w:hAnsi="Times New Roman"/>
                <w:b/>
                <w:bCs/>
                <w:kern w:val="36"/>
                <w:sz w:val="24"/>
                <w:szCs w:val="24"/>
              </w:rPr>
              <w:t>5-8 кл.)</w:t>
            </w:r>
          </w:p>
        </w:tc>
        <w:tc>
          <w:tcPr>
            <w:tcW w:w="3367"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54C2B">
              <w:rPr>
                <w:rFonts w:ascii="Times New Roman" w:hAnsi="Times New Roman"/>
                <w:b/>
                <w:bCs/>
                <w:i/>
                <w:iCs/>
                <w:sz w:val="24"/>
                <w:szCs w:val="24"/>
              </w:rPr>
              <w:lastRenderedPageBreak/>
              <w:t xml:space="preserve">Поэзия 2-й половины </w:t>
            </w:r>
            <w:r w:rsidRPr="00C54C2B">
              <w:rPr>
                <w:rFonts w:ascii="Times New Roman" w:hAnsi="Times New Roman"/>
                <w:b/>
                <w:bCs/>
                <w:i/>
                <w:iCs/>
                <w:sz w:val="24"/>
                <w:szCs w:val="24"/>
                <w:lang w:val="en-US"/>
              </w:rPr>
              <w:t>XIX</w:t>
            </w:r>
            <w:r w:rsidRPr="00C54C2B">
              <w:rPr>
                <w:rFonts w:ascii="Times New Roman" w:hAnsi="Times New Roman"/>
                <w:b/>
                <w:bCs/>
                <w:i/>
                <w:iCs/>
                <w:sz w:val="24"/>
                <w:szCs w:val="24"/>
              </w:rPr>
              <w:t xml:space="preserve"> в.,</w:t>
            </w:r>
            <w:r w:rsidRPr="00C54C2B">
              <w:rPr>
                <w:rFonts w:ascii="Times New Roman" w:hAnsi="Times New Roman"/>
                <w:i/>
                <w:iCs/>
                <w:sz w:val="24"/>
                <w:szCs w:val="24"/>
              </w:rPr>
              <w:t xml:space="preserve"> например:</w:t>
            </w:r>
          </w:p>
          <w:p w:rsidR="0042291A" w:rsidRPr="00C54C2B" w:rsidRDefault="0042291A" w:rsidP="0042291A">
            <w:pPr>
              <w:tabs>
                <w:tab w:val="left" w:pos="5760"/>
              </w:tabs>
              <w:spacing w:after="0" w:line="240" w:lineRule="auto"/>
              <w:jc w:val="both"/>
              <w:rPr>
                <w:rFonts w:ascii="Times New Roman" w:hAnsi="Times New Roman"/>
                <w:i/>
                <w:iCs/>
                <w:sz w:val="24"/>
                <w:szCs w:val="24"/>
              </w:rPr>
            </w:pPr>
            <w:r w:rsidRPr="00C54C2B">
              <w:rPr>
                <w:rFonts w:ascii="Times New Roman" w:hAnsi="Times New Roman"/>
                <w:b/>
                <w:bCs/>
                <w:i/>
                <w:iCs/>
                <w:sz w:val="24"/>
                <w:szCs w:val="24"/>
              </w:rPr>
              <w:t>А.Н.Майков</w:t>
            </w:r>
            <w:r w:rsidRPr="00C54C2B">
              <w:rPr>
                <w:rFonts w:ascii="Times New Roman" w:hAnsi="Times New Roman"/>
                <w:i/>
                <w:iCs/>
                <w:sz w:val="24"/>
                <w:szCs w:val="24"/>
              </w:rPr>
              <w:t xml:space="preserve">, </w:t>
            </w:r>
            <w:r w:rsidRPr="00C54C2B">
              <w:rPr>
                <w:rFonts w:ascii="Times New Roman" w:hAnsi="Times New Roman"/>
                <w:b/>
                <w:bCs/>
                <w:i/>
                <w:iCs/>
                <w:sz w:val="24"/>
                <w:szCs w:val="24"/>
              </w:rPr>
              <w:t>А.К.Толстой</w:t>
            </w:r>
            <w:r w:rsidRPr="00C54C2B">
              <w:rPr>
                <w:rFonts w:ascii="Times New Roman" w:hAnsi="Times New Roman"/>
                <w:i/>
                <w:iCs/>
                <w:sz w:val="24"/>
                <w:szCs w:val="24"/>
              </w:rPr>
              <w:t>,</w:t>
            </w:r>
          </w:p>
          <w:p w:rsidR="0042291A" w:rsidRPr="00C54C2B" w:rsidRDefault="0042291A" w:rsidP="0042291A">
            <w:pPr>
              <w:tabs>
                <w:tab w:val="left" w:pos="5760"/>
              </w:tabs>
              <w:spacing w:after="0" w:line="240" w:lineRule="auto"/>
              <w:jc w:val="both"/>
              <w:rPr>
                <w:rFonts w:ascii="Times New Roman" w:hAnsi="Times New Roman"/>
                <w:i/>
                <w:iCs/>
                <w:sz w:val="24"/>
                <w:szCs w:val="24"/>
              </w:rPr>
            </w:pPr>
            <w:r w:rsidRPr="00C54C2B">
              <w:rPr>
                <w:rFonts w:ascii="Times New Roman" w:hAnsi="Times New Roman"/>
                <w:b/>
                <w:bCs/>
                <w:i/>
                <w:iCs/>
                <w:sz w:val="24"/>
                <w:szCs w:val="24"/>
              </w:rPr>
              <w:t>Я.П.Полонский</w:t>
            </w:r>
            <w:r w:rsidRPr="00C54C2B">
              <w:rPr>
                <w:rFonts w:ascii="Times New Roman" w:hAnsi="Times New Roman"/>
                <w:i/>
                <w:iCs/>
                <w:sz w:val="24"/>
                <w:szCs w:val="24"/>
              </w:rPr>
              <w:t xml:space="preserve"> и др.</w:t>
            </w:r>
          </w:p>
          <w:p w:rsidR="0042291A" w:rsidRPr="00C54C2B" w:rsidRDefault="0042291A" w:rsidP="0042291A">
            <w:pPr>
              <w:tabs>
                <w:tab w:val="left" w:pos="5760"/>
              </w:tabs>
              <w:spacing w:after="0" w:line="240" w:lineRule="auto"/>
              <w:jc w:val="both"/>
              <w:rPr>
                <w:rFonts w:ascii="Times New Roman" w:hAnsi="Times New Roman"/>
                <w:b/>
                <w:bCs/>
                <w:i/>
                <w:iCs/>
                <w:sz w:val="24"/>
                <w:szCs w:val="24"/>
              </w:rPr>
            </w:pPr>
            <w:r w:rsidRPr="00C54C2B">
              <w:rPr>
                <w:rFonts w:ascii="Times New Roman" w:hAnsi="Times New Roman"/>
                <w:b/>
                <w:bCs/>
                <w:i/>
                <w:iCs/>
                <w:sz w:val="24"/>
                <w:szCs w:val="24"/>
              </w:rPr>
              <w:t>(1-2 стихотворения по выбору, 5-9 кл.)</w:t>
            </w:r>
          </w:p>
          <w:p w:rsidR="0042291A" w:rsidRPr="00C54C2B" w:rsidRDefault="0042291A" w:rsidP="0042291A">
            <w:pPr>
              <w:tabs>
                <w:tab w:val="left" w:pos="5760"/>
              </w:tabs>
              <w:jc w:val="center"/>
              <w:rPr>
                <w:rFonts w:ascii="Times New Roman" w:hAnsi="Times New Roman"/>
                <w:sz w:val="24"/>
                <w:szCs w:val="24"/>
              </w:rPr>
            </w:pPr>
          </w:p>
          <w:p w:rsidR="0042291A" w:rsidRPr="00C54C2B" w:rsidRDefault="0042291A" w:rsidP="0042291A">
            <w:pPr>
              <w:tabs>
                <w:tab w:val="left" w:pos="5760"/>
              </w:tabs>
              <w:jc w:val="center"/>
              <w:rPr>
                <w:rFonts w:ascii="Times New Roman" w:hAnsi="Times New Roman"/>
                <w:i/>
                <w:iCs/>
                <w:sz w:val="24"/>
                <w:szCs w:val="24"/>
              </w:rPr>
            </w:pPr>
          </w:p>
        </w:tc>
      </w:tr>
      <w:tr w:rsidR="00C54C2B" w:rsidRPr="00C54C2B" w:rsidTr="00732C2B">
        <w:tc>
          <w:tcPr>
            <w:tcW w:w="2694" w:type="dxa"/>
          </w:tcPr>
          <w:p w:rsidR="0042291A" w:rsidRPr="00C54C2B" w:rsidRDefault="0042291A" w:rsidP="0042291A">
            <w:pPr>
              <w:tabs>
                <w:tab w:val="left" w:pos="5760"/>
              </w:tabs>
              <w:rPr>
                <w:rFonts w:ascii="Times New Roman" w:hAnsi="Times New Roman"/>
                <w:b/>
                <w:bCs/>
                <w:sz w:val="24"/>
                <w:szCs w:val="24"/>
              </w:rPr>
            </w:pPr>
          </w:p>
        </w:tc>
        <w:tc>
          <w:tcPr>
            <w:tcW w:w="4536" w:type="dxa"/>
            <w:gridSpan w:val="2"/>
          </w:tcPr>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 xml:space="preserve">И.С.Тургенев </w:t>
            </w:r>
          </w:p>
          <w:p w:rsidR="0042291A" w:rsidRPr="00C54C2B"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C54C2B">
              <w:rPr>
                <w:i/>
                <w:iCs/>
                <w:color w:val="auto"/>
              </w:rPr>
              <w:t>- 1 рассказ по выбору, например</w:t>
            </w:r>
            <w:r w:rsidRPr="00C54C2B">
              <w:rPr>
                <w:b/>
                <w:bCs/>
                <w:i/>
                <w:iCs/>
                <w:color w:val="auto"/>
              </w:rPr>
              <w:t xml:space="preserve">: «Певцы» (1852), «Бежин луг» (1846, 1874) и др.; </w:t>
            </w:r>
            <w:r w:rsidRPr="00C54C2B">
              <w:rPr>
                <w:i/>
                <w:iCs/>
                <w:color w:val="auto"/>
              </w:rPr>
              <w:t xml:space="preserve">1 повесть на выбор,  например: </w:t>
            </w:r>
            <w:r w:rsidRPr="00C54C2B">
              <w:rPr>
                <w:b/>
                <w:bCs/>
                <w:i/>
                <w:iCs/>
                <w:color w:val="auto"/>
              </w:rPr>
              <w:t>«Муму» (1852), «Ася» (1857), «Первая любовь» (1860) и др.</w:t>
            </w:r>
            <w:r w:rsidRPr="00C54C2B">
              <w:rPr>
                <w:i/>
                <w:iCs/>
                <w:color w:val="auto"/>
              </w:rPr>
              <w:t xml:space="preserve">; 1 стихотворение в прозе на выбор,  например: </w:t>
            </w:r>
            <w:r w:rsidRPr="00C54C2B">
              <w:rPr>
                <w:b/>
                <w:bCs/>
                <w:i/>
                <w:iCs/>
                <w:color w:val="auto"/>
              </w:rPr>
              <w:t xml:space="preserve">«Разговор» (1878), «Воробей» (1878),«Два богача» (1878), «Русский язык» (1882) и др. </w:t>
            </w:r>
          </w:p>
          <w:p w:rsidR="0042291A" w:rsidRPr="00C54C2B" w:rsidRDefault="008F6032" w:rsidP="008F6032">
            <w:pPr>
              <w:pStyle w:val="western"/>
              <w:shd w:val="clear" w:color="auto" w:fill="FFFFFF"/>
              <w:tabs>
                <w:tab w:val="left" w:pos="5760"/>
              </w:tabs>
              <w:spacing w:before="0" w:beforeAutospacing="0"/>
              <w:jc w:val="left"/>
              <w:rPr>
                <w:color w:val="auto"/>
              </w:rPr>
            </w:pPr>
            <w:r w:rsidRPr="00C54C2B">
              <w:rPr>
                <w:color w:val="auto"/>
              </w:rPr>
              <w:t>(6-8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 xml:space="preserve">Н.С.Лесков </w:t>
            </w:r>
          </w:p>
          <w:p w:rsidR="0042291A" w:rsidRPr="00C54C2B" w:rsidRDefault="0042291A" w:rsidP="0042291A">
            <w:pPr>
              <w:tabs>
                <w:tab w:val="left" w:pos="5760"/>
              </w:tabs>
              <w:rPr>
                <w:rFonts w:ascii="Times New Roman" w:hAnsi="Times New Roman"/>
                <w:i/>
                <w:sz w:val="24"/>
                <w:szCs w:val="24"/>
              </w:rPr>
            </w:pPr>
            <w:r w:rsidRPr="00C54C2B">
              <w:rPr>
                <w:rFonts w:ascii="Times New Roman" w:hAnsi="Times New Roman"/>
                <w:b/>
                <w:bCs/>
                <w:i/>
                <w:iCs/>
                <w:sz w:val="24"/>
                <w:szCs w:val="24"/>
              </w:rPr>
              <w:t>- 1 повесть по выбору, например</w:t>
            </w:r>
            <w:r w:rsidRPr="00C54C2B">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C54C2B" w:rsidRDefault="0042291A" w:rsidP="0042291A">
            <w:pPr>
              <w:tabs>
                <w:tab w:val="left" w:pos="5760"/>
              </w:tabs>
              <w:rPr>
                <w:rFonts w:ascii="Times New Roman" w:hAnsi="Times New Roman"/>
                <w:b/>
                <w:bCs/>
                <w:iCs/>
                <w:sz w:val="24"/>
                <w:szCs w:val="24"/>
              </w:rPr>
            </w:pPr>
            <w:r w:rsidRPr="00C54C2B">
              <w:rPr>
                <w:rFonts w:ascii="Times New Roman" w:hAnsi="Times New Roman"/>
                <w:b/>
                <w:bCs/>
                <w:iCs/>
                <w:sz w:val="24"/>
                <w:szCs w:val="24"/>
              </w:rPr>
              <w:lastRenderedPageBreak/>
              <w:t>(6-8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 xml:space="preserve">М.Е.Салтыков-Щедрин </w:t>
            </w:r>
          </w:p>
          <w:p w:rsidR="0042291A" w:rsidRPr="00C54C2B"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C54C2B">
              <w:rPr>
                <w:i/>
                <w:iCs/>
                <w:sz w:val="24"/>
                <w:szCs w:val="24"/>
              </w:rPr>
              <w:t>- 2 сказки по выбору, например</w:t>
            </w:r>
            <w:r w:rsidRPr="00C54C2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C54C2B" w:rsidRDefault="0042291A" w:rsidP="008F603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C54C2B">
              <w:rPr>
                <w:sz w:val="24"/>
                <w:szCs w:val="24"/>
              </w:rPr>
              <w:t>(7-8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 xml:space="preserve">Л.Н.Толстой </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- 1 повесть по выбору, например:</w:t>
            </w:r>
            <w:r w:rsidRPr="00C54C2B">
              <w:rPr>
                <w:rFonts w:ascii="Times New Roman" w:hAnsi="Times New Roman"/>
                <w:i/>
                <w:iCs/>
                <w:sz w:val="24"/>
                <w:szCs w:val="24"/>
              </w:rPr>
              <w:t xml:space="preserve"> «Детство» (1852), «Отрочество» (1854), «Хаджи-Мурат» (1896—1904) и др.; </w:t>
            </w:r>
            <w:r w:rsidRPr="00C54C2B">
              <w:rPr>
                <w:rFonts w:ascii="Times New Roman" w:hAnsi="Times New Roman"/>
                <w:b/>
                <w:bCs/>
                <w:i/>
                <w:iCs/>
                <w:sz w:val="24"/>
                <w:szCs w:val="24"/>
              </w:rPr>
              <w:t>1 рассказ на выбор, например</w:t>
            </w:r>
            <w:r w:rsidRPr="00C54C2B">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C54C2B" w:rsidRDefault="008F6032" w:rsidP="008F6032">
            <w:pPr>
              <w:tabs>
                <w:tab w:val="left" w:pos="5760"/>
              </w:tabs>
              <w:rPr>
                <w:rFonts w:ascii="Times New Roman" w:hAnsi="Times New Roman"/>
                <w:b/>
                <w:bCs/>
                <w:sz w:val="24"/>
                <w:szCs w:val="24"/>
              </w:rPr>
            </w:pPr>
            <w:r w:rsidRPr="00C54C2B">
              <w:rPr>
                <w:rFonts w:ascii="Times New Roman" w:hAnsi="Times New Roman"/>
                <w:b/>
                <w:bCs/>
                <w:sz w:val="24"/>
                <w:szCs w:val="24"/>
              </w:rPr>
              <w:t>(5-8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 xml:space="preserve">А.П.Чехов </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- 3 рассказа по выбору, например</w:t>
            </w:r>
            <w:r w:rsidRPr="00C54C2B">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iCs/>
                <w:sz w:val="24"/>
                <w:szCs w:val="24"/>
              </w:rPr>
              <w:t>(6-8 кл.)</w:t>
            </w:r>
          </w:p>
        </w:tc>
        <w:tc>
          <w:tcPr>
            <w:tcW w:w="3367" w:type="dxa"/>
            <w:gridSpan w:val="2"/>
          </w:tcPr>
          <w:p w:rsidR="0042291A" w:rsidRPr="00C54C2B" w:rsidRDefault="0042291A" w:rsidP="0042291A">
            <w:pPr>
              <w:tabs>
                <w:tab w:val="left" w:pos="5760"/>
              </w:tabs>
              <w:jc w:val="center"/>
              <w:rPr>
                <w:rFonts w:ascii="Times New Roman" w:hAnsi="Times New Roman"/>
                <w:i/>
                <w:iCs/>
                <w:sz w:val="24"/>
                <w:szCs w:val="24"/>
              </w:rPr>
            </w:pPr>
          </w:p>
        </w:tc>
      </w:tr>
      <w:tr w:rsidR="00C54C2B" w:rsidRPr="00C54C2B" w:rsidTr="00732C2B">
        <w:tc>
          <w:tcPr>
            <w:tcW w:w="2694" w:type="dxa"/>
          </w:tcPr>
          <w:p w:rsidR="0042291A" w:rsidRPr="00C54C2B" w:rsidRDefault="0042291A" w:rsidP="0042291A">
            <w:pPr>
              <w:tabs>
                <w:tab w:val="left" w:pos="5760"/>
              </w:tabs>
              <w:rPr>
                <w:rFonts w:ascii="Times New Roman" w:hAnsi="Times New Roman"/>
                <w:b/>
                <w:bCs/>
                <w:sz w:val="24"/>
                <w:szCs w:val="24"/>
              </w:rPr>
            </w:pPr>
          </w:p>
        </w:tc>
        <w:tc>
          <w:tcPr>
            <w:tcW w:w="4536" w:type="dxa"/>
            <w:gridSpan w:val="2"/>
          </w:tcPr>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А.А.Блок</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- 2 стихотворения по выбору, например</w:t>
            </w:r>
            <w:r w:rsidRPr="00C54C2B">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C54C2B" w:rsidRDefault="008F6032" w:rsidP="008F6032">
            <w:pPr>
              <w:tabs>
                <w:tab w:val="left" w:pos="5760"/>
              </w:tabs>
              <w:rPr>
                <w:rFonts w:ascii="Times New Roman" w:hAnsi="Times New Roman"/>
                <w:b/>
                <w:bCs/>
                <w:sz w:val="24"/>
                <w:szCs w:val="24"/>
              </w:rPr>
            </w:pPr>
            <w:r w:rsidRPr="00C54C2B">
              <w:rPr>
                <w:rFonts w:ascii="Times New Roman" w:hAnsi="Times New Roman"/>
                <w:b/>
                <w:bCs/>
                <w:sz w:val="24"/>
                <w:szCs w:val="24"/>
              </w:rPr>
              <w:t>(7-9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А.А.Ахматова</w:t>
            </w:r>
          </w:p>
          <w:p w:rsidR="0042291A" w:rsidRPr="00C54C2B" w:rsidRDefault="0042291A" w:rsidP="0042291A">
            <w:pPr>
              <w:pStyle w:val="western"/>
              <w:shd w:val="clear" w:color="auto" w:fill="FFFFFF"/>
              <w:tabs>
                <w:tab w:val="left" w:pos="5760"/>
              </w:tabs>
              <w:spacing w:before="0" w:beforeAutospacing="0"/>
              <w:jc w:val="left"/>
              <w:rPr>
                <w:b/>
                <w:bCs/>
                <w:i/>
                <w:iCs/>
                <w:color w:val="auto"/>
              </w:rPr>
            </w:pPr>
            <w:r w:rsidRPr="00C54C2B">
              <w:rPr>
                <w:i/>
                <w:iCs/>
                <w:color w:val="auto"/>
              </w:rPr>
              <w:t xml:space="preserve">- 1 стихотворение по выбору, например: </w:t>
            </w:r>
            <w:r w:rsidRPr="00C54C2B">
              <w:rPr>
                <w:b/>
                <w:bCs/>
                <w:i/>
                <w:iCs/>
                <w:color w:val="auto"/>
              </w:rPr>
              <w:t xml:space="preserve">«Смуглый отрок бродил по </w:t>
            </w:r>
            <w:r w:rsidRPr="00C54C2B">
              <w:rPr>
                <w:b/>
                <w:bCs/>
                <w:i/>
                <w:iCs/>
                <w:color w:val="auto"/>
              </w:rPr>
              <w:lastRenderedPageBreak/>
              <w:t>аллеям…» (1911), «Перед весной бывают дни такие…» (1915), «Родная земля» (1961) и др.</w:t>
            </w:r>
          </w:p>
          <w:p w:rsidR="0042291A" w:rsidRPr="00C54C2B" w:rsidRDefault="008F6032" w:rsidP="008F6032">
            <w:pPr>
              <w:pStyle w:val="western"/>
              <w:shd w:val="clear" w:color="auto" w:fill="FFFFFF"/>
              <w:tabs>
                <w:tab w:val="left" w:pos="5760"/>
              </w:tabs>
              <w:spacing w:before="0" w:beforeAutospacing="0"/>
              <w:jc w:val="left"/>
              <w:rPr>
                <w:color w:val="auto"/>
              </w:rPr>
            </w:pPr>
            <w:r w:rsidRPr="00C54C2B">
              <w:rPr>
                <w:color w:val="auto"/>
              </w:rPr>
              <w:t>(7-9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Н.С.Гумилев</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- 1 стихотворение по выбору, например</w:t>
            </w:r>
            <w:r w:rsidRPr="00C54C2B">
              <w:rPr>
                <w:rFonts w:ascii="Times New Roman" w:hAnsi="Times New Roman"/>
                <w:i/>
                <w:iCs/>
                <w:sz w:val="24"/>
                <w:szCs w:val="24"/>
              </w:rPr>
              <w:t>: «Капитаны» (1912), «Слово» (1921).</w:t>
            </w:r>
          </w:p>
          <w:p w:rsidR="0042291A" w:rsidRPr="00C54C2B" w:rsidRDefault="0042291A" w:rsidP="008F6032">
            <w:pPr>
              <w:tabs>
                <w:tab w:val="left" w:pos="5760"/>
              </w:tabs>
              <w:rPr>
                <w:rFonts w:ascii="Times New Roman" w:hAnsi="Times New Roman"/>
                <w:b/>
                <w:bCs/>
                <w:sz w:val="24"/>
                <w:szCs w:val="24"/>
              </w:rPr>
            </w:pPr>
            <w:r w:rsidRPr="00C54C2B">
              <w:rPr>
                <w:rFonts w:ascii="Times New Roman" w:hAnsi="Times New Roman"/>
                <w:b/>
                <w:bCs/>
                <w:sz w:val="24"/>
                <w:szCs w:val="24"/>
              </w:rPr>
              <w:t>(</w:t>
            </w:r>
            <w:r w:rsidRPr="00C54C2B">
              <w:rPr>
                <w:rFonts w:ascii="Times New Roman" w:hAnsi="Times New Roman"/>
                <w:b/>
                <w:bCs/>
                <w:sz w:val="24"/>
                <w:szCs w:val="24"/>
                <w:shd w:val="clear" w:color="auto" w:fill="FFFFFF"/>
              </w:rPr>
              <w:t>6-8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М.И.Цветаева</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xml:space="preserve">- 1 стихотворение по выбору, например: </w:t>
            </w:r>
            <w:r w:rsidRPr="00C54C2B">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C54C2B" w:rsidRDefault="0042291A" w:rsidP="008F6032">
            <w:pPr>
              <w:tabs>
                <w:tab w:val="left" w:pos="5760"/>
              </w:tabs>
              <w:rPr>
                <w:rFonts w:ascii="Times New Roman" w:hAnsi="Times New Roman"/>
                <w:sz w:val="24"/>
                <w:szCs w:val="24"/>
              </w:rPr>
            </w:pPr>
            <w:r w:rsidRPr="00C54C2B">
              <w:rPr>
                <w:rFonts w:ascii="Times New Roman" w:hAnsi="Times New Roman"/>
                <w:b/>
                <w:sz w:val="24"/>
                <w:szCs w:val="24"/>
                <w:shd w:val="clear" w:color="auto" w:fill="FFFFFF"/>
              </w:rPr>
              <w:t>(6-8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О.Э.Мандельштам</w:t>
            </w:r>
          </w:p>
          <w:p w:rsidR="0042291A" w:rsidRPr="00C54C2B" w:rsidRDefault="0042291A" w:rsidP="0042291A">
            <w:pPr>
              <w:tabs>
                <w:tab w:val="left" w:pos="1440"/>
                <w:tab w:val="left" w:pos="5760"/>
              </w:tabs>
              <w:rPr>
                <w:rFonts w:ascii="Times New Roman" w:hAnsi="Times New Roman"/>
                <w:i/>
                <w:iCs/>
                <w:sz w:val="24"/>
                <w:szCs w:val="24"/>
              </w:rPr>
            </w:pPr>
            <w:r w:rsidRPr="00C54C2B">
              <w:rPr>
                <w:rFonts w:ascii="Times New Roman" w:hAnsi="Times New Roman"/>
                <w:b/>
                <w:bCs/>
                <w:i/>
                <w:iCs/>
                <w:sz w:val="24"/>
                <w:szCs w:val="24"/>
              </w:rPr>
              <w:t>- 1 стихотворение по выбору, например</w:t>
            </w:r>
            <w:r w:rsidRPr="00C54C2B">
              <w:rPr>
                <w:rFonts w:ascii="Times New Roman" w:hAnsi="Times New Roman"/>
                <w:i/>
                <w:iCs/>
                <w:sz w:val="24"/>
                <w:szCs w:val="24"/>
              </w:rPr>
              <w:t>: «</w:t>
            </w:r>
            <w:r w:rsidRPr="00C54C2B">
              <w:rPr>
                <w:rStyle w:val="line"/>
                <w:rFonts w:ascii="Times New Roman" w:hAnsi="Times New Roman"/>
                <w:i/>
                <w:iCs/>
                <w:sz w:val="24"/>
                <w:szCs w:val="24"/>
              </w:rPr>
              <w:t>Звук осторожный и глухой…» (1908),</w:t>
            </w:r>
            <w:r w:rsidRPr="00C54C2B">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C54C2B" w:rsidRDefault="0042291A" w:rsidP="00732C2B">
            <w:pPr>
              <w:tabs>
                <w:tab w:val="left" w:pos="1440"/>
                <w:tab w:val="left" w:pos="5760"/>
              </w:tabs>
              <w:rPr>
                <w:rFonts w:ascii="Times New Roman" w:hAnsi="Times New Roman"/>
                <w:sz w:val="24"/>
                <w:szCs w:val="24"/>
              </w:rPr>
            </w:pPr>
            <w:r w:rsidRPr="00C54C2B">
              <w:rPr>
                <w:rFonts w:ascii="Times New Roman" w:hAnsi="Times New Roman"/>
                <w:b/>
                <w:sz w:val="24"/>
                <w:szCs w:val="24"/>
                <w:shd w:val="clear" w:color="auto" w:fill="FFFFFF"/>
              </w:rPr>
              <w:t>(6-9 кл.)</w:t>
            </w:r>
          </w:p>
          <w:p w:rsidR="0042291A" w:rsidRPr="00C54C2B" w:rsidRDefault="0042291A" w:rsidP="0042291A">
            <w:pPr>
              <w:tabs>
                <w:tab w:val="left" w:pos="5760"/>
              </w:tabs>
              <w:jc w:val="both"/>
              <w:outlineLvl w:val="0"/>
              <w:rPr>
                <w:rFonts w:ascii="Times New Roman" w:hAnsi="Times New Roman"/>
                <w:b/>
                <w:bCs/>
                <w:i/>
                <w:iCs/>
                <w:kern w:val="36"/>
                <w:sz w:val="24"/>
                <w:szCs w:val="24"/>
              </w:rPr>
            </w:pPr>
            <w:r w:rsidRPr="00C54C2B">
              <w:rPr>
                <w:rFonts w:ascii="Times New Roman" w:hAnsi="Times New Roman"/>
                <w:b/>
                <w:bCs/>
                <w:kern w:val="36"/>
                <w:sz w:val="24"/>
                <w:szCs w:val="24"/>
              </w:rPr>
              <w:t>В.В.Маяковский</w:t>
            </w:r>
          </w:p>
          <w:p w:rsidR="0042291A" w:rsidRPr="00C54C2B" w:rsidRDefault="0042291A" w:rsidP="0042291A">
            <w:pPr>
              <w:pStyle w:val="western"/>
              <w:shd w:val="clear" w:color="auto" w:fill="FFFFFF"/>
              <w:tabs>
                <w:tab w:val="left" w:pos="5760"/>
              </w:tabs>
              <w:spacing w:before="0" w:beforeAutospacing="0"/>
              <w:jc w:val="left"/>
              <w:rPr>
                <w:b/>
                <w:bCs/>
                <w:i/>
                <w:iCs/>
                <w:color w:val="auto"/>
              </w:rPr>
            </w:pPr>
            <w:r w:rsidRPr="00C54C2B">
              <w:rPr>
                <w:i/>
                <w:iCs/>
                <w:color w:val="auto"/>
              </w:rPr>
              <w:t xml:space="preserve">- 1 стихотворение по выбору, например: </w:t>
            </w:r>
            <w:r w:rsidRPr="00C54C2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C54C2B" w:rsidRDefault="0042291A" w:rsidP="00732C2B">
            <w:pPr>
              <w:pStyle w:val="western"/>
              <w:shd w:val="clear" w:color="auto" w:fill="FFFFFF"/>
              <w:tabs>
                <w:tab w:val="left" w:pos="5760"/>
              </w:tabs>
              <w:spacing w:before="0" w:beforeAutospacing="0"/>
              <w:jc w:val="left"/>
              <w:rPr>
                <w:color w:val="auto"/>
              </w:rPr>
            </w:pPr>
            <w:r w:rsidRPr="00C54C2B">
              <w:rPr>
                <w:color w:val="auto"/>
              </w:rPr>
              <w:t>(</w:t>
            </w:r>
            <w:r w:rsidRPr="00C54C2B">
              <w:rPr>
                <w:color w:val="auto"/>
                <w:shd w:val="clear" w:color="auto" w:fill="FFFFFF"/>
              </w:rPr>
              <w:t>7-8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С.А.Есенин</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xml:space="preserve">- 1 стихотворение по выбору, </w:t>
            </w:r>
            <w:r w:rsidRPr="00C54C2B">
              <w:rPr>
                <w:rFonts w:ascii="Times New Roman" w:hAnsi="Times New Roman"/>
                <w:b/>
                <w:bCs/>
                <w:i/>
                <w:iCs/>
                <w:sz w:val="24"/>
                <w:szCs w:val="24"/>
              </w:rPr>
              <w:lastRenderedPageBreak/>
              <w:t>например</w:t>
            </w:r>
            <w:r w:rsidRPr="00C54C2B">
              <w:rPr>
                <w:rFonts w:ascii="Times New Roman" w:hAnsi="Times New Roman"/>
                <w:i/>
                <w:iCs/>
                <w:sz w:val="24"/>
                <w:szCs w:val="24"/>
              </w:rPr>
              <w:t>:</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C54C2B" w:rsidRDefault="0042291A" w:rsidP="00732C2B">
            <w:pPr>
              <w:tabs>
                <w:tab w:val="left" w:pos="5760"/>
              </w:tabs>
              <w:rPr>
                <w:rFonts w:ascii="Times New Roman" w:hAnsi="Times New Roman"/>
                <w:i/>
                <w:iCs/>
                <w:sz w:val="24"/>
                <w:szCs w:val="24"/>
              </w:rPr>
            </w:pPr>
            <w:r w:rsidRPr="00C54C2B">
              <w:rPr>
                <w:rFonts w:ascii="Times New Roman" w:hAnsi="Times New Roman"/>
                <w:b/>
                <w:bCs/>
                <w:sz w:val="24"/>
                <w:szCs w:val="24"/>
              </w:rPr>
              <w:t>(5-</w:t>
            </w:r>
            <w:r w:rsidRPr="00C54C2B">
              <w:rPr>
                <w:rFonts w:ascii="Times New Roman" w:hAnsi="Times New Roman"/>
                <w:b/>
                <w:bCs/>
                <w:sz w:val="24"/>
                <w:szCs w:val="24"/>
                <w:shd w:val="clear" w:color="auto" w:fill="FFFFFF"/>
              </w:rPr>
              <w:t>6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М.А.Булгаков</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1 повесть по выбору</w:t>
            </w:r>
            <w:r w:rsidRPr="00C54C2B">
              <w:rPr>
                <w:rFonts w:ascii="Times New Roman" w:hAnsi="Times New Roman"/>
                <w:i/>
                <w:iCs/>
                <w:sz w:val="24"/>
                <w:szCs w:val="24"/>
              </w:rPr>
              <w:t xml:space="preserve">, </w:t>
            </w:r>
            <w:r w:rsidRPr="00C54C2B">
              <w:rPr>
                <w:rFonts w:ascii="Times New Roman" w:hAnsi="Times New Roman"/>
                <w:b/>
                <w:bCs/>
                <w:i/>
                <w:iCs/>
                <w:sz w:val="24"/>
                <w:szCs w:val="24"/>
              </w:rPr>
              <w:t>например</w:t>
            </w:r>
            <w:r w:rsidRPr="00C54C2B">
              <w:rPr>
                <w:rFonts w:ascii="Times New Roman" w:hAnsi="Times New Roman"/>
                <w:i/>
                <w:iCs/>
                <w:sz w:val="24"/>
                <w:szCs w:val="24"/>
              </w:rPr>
              <w:t xml:space="preserve">: «Роковые яйца» (1924), «Собачье сердце» (1925) и др. </w:t>
            </w:r>
          </w:p>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sz w:val="24"/>
                <w:szCs w:val="24"/>
              </w:rPr>
              <w:t>(7-8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А.П.Платонов</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i/>
                <w:iCs/>
                <w:sz w:val="24"/>
                <w:szCs w:val="24"/>
              </w:rPr>
              <w:t xml:space="preserve">- </w:t>
            </w:r>
            <w:r w:rsidRPr="00C54C2B">
              <w:rPr>
                <w:rFonts w:ascii="Times New Roman" w:hAnsi="Times New Roman"/>
                <w:b/>
                <w:bCs/>
                <w:i/>
                <w:iCs/>
                <w:sz w:val="24"/>
                <w:szCs w:val="24"/>
              </w:rPr>
              <w:t>1 рассказ по выбору, например</w:t>
            </w:r>
            <w:r w:rsidRPr="00C54C2B">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C54C2B" w:rsidRDefault="00732C2B" w:rsidP="00732C2B">
            <w:pPr>
              <w:tabs>
                <w:tab w:val="left" w:pos="5760"/>
              </w:tabs>
              <w:rPr>
                <w:rFonts w:ascii="Times New Roman" w:hAnsi="Times New Roman"/>
                <w:b/>
                <w:bCs/>
                <w:sz w:val="24"/>
                <w:szCs w:val="24"/>
              </w:rPr>
            </w:pPr>
            <w:r w:rsidRPr="00C54C2B">
              <w:rPr>
                <w:rFonts w:ascii="Times New Roman" w:hAnsi="Times New Roman"/>
                <w:b/>
                <w:bCs/>
                <w:sz w:val="24"/>
                <w:szCs w:val="24"/>
              </w:rPr>
              <w:t>(6-8 кл.)</w:t>
            </w:r>
          </w:p>
          <w:p w:rsidR="0042291A" w:rsidRPr="00C54C2B"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C54C2B">
              <w:rPr>
                <w:rFonts w:ascii="Times New Roman" w:hAnsi="Times New Roman"/>
                <w:b/>
                <w:bCs/>
                <w:kern w:val="36"/>
                <w:sz w:val="24"/>
                <w:szCs w:val="24"/>
              </w:rPr>
              <w:t xml:space="preserve">М.М.Зощенко </w:t>
            </w:r>
          </w:p>
          <w:p w:rsidR="0042291A" w:rsidRPr="00C54C2B" w:rsidRDefault="0042291A" w:rsidP="0012121B">
            <w:pPr>
              <w:tabs>
                <w:tab w:val="left" w:pos="5760"/>
              </w:tabs>
              <w:spacing w:after="0"/>
              <w:rPr>
                <w:rFonts w:ascii="Times New Roman" w:hAnsi="Times New Roman"/>
                <w:i/>
                <w:iCs/>
                <w:sz w:val="24"/>
                <w:szCs w:val="24"/>
              </w:rPr>
            </w:pPr>
            <w:r w:rsidRPr="00C54C2B">
              <w:rPr>
                <w:rFonts w:ascii="Times New Roman" w:hAnsi="Times New Roman"/>
                <w:b/>
                <w:bCs/>
                <w:i/>
                <w:iCs/>
                <w:sz w:val="24"/>
                <w:szCs w:val="24"/>
              </w:rPr>
              <w:t xml:space="preserve">2 рассказа по выбору, например: </w:t>
            </w:r>
            <w:r w:rsidRPr="00C54C2B">
              <w:rPr>
                <w:rFonts w:ascii="Times New Roman" w:hAnsi="Times New Roman"/>
                <w:i/>
                <w:iCs/>
                <w:sz w:val="24"/>
                <w:szCs w:val="24"/>
              </w:rPr>
              <w:t>«Аристократка» (1923), «Баня» (1924) и др.</w:t>
            </w:r>
          </w:p>
          <w:p w:rsidR="0042291A" w:rsidRPr="00C54C2B" w:rsidRDefault="0042291A" w:rsidP="00732C2B">
            <w:pPr>
              <w:tabs>
                <w:tab w:val="left" w:pos="5760"/>
              </w:tabs>
              <w:spacing w:after="0"/>
              <w:rPr>
                <w:rFonts w:ascii="Times New Roman" w:eastAsia="Times New Roman" w:hAnsi="Times New Roman"/>
                <w:b/>
                <w:bCs/>
                <w:sz w:val="24"/>
                <w:szCs w:val="24"/>
              </w:rPr>
            </w:pPr>
            <w:r w:rsidRPr="00C54C2B">
              <w:rPr>
                <w:rFonts w:ascii="Times New Roman" w:hAnsi="Times New Roman"/>
                <w:b/>
                <w:bCs/>
                <w:sz w:val="24"/>
                <w:szCs w:val="24"/>
              </w:rPr>
              <w:t>(5-7 кл.)</w:t>
            </w:r>
          </w:p>
          <w:p w:rsidR="0042291A" w:rsidRPr="00C54C2B" w:rsidRDefault="0042291A" w:rsidP="0042291A">
            <w:pPr>
              <w:tabs>
                <w:tab w:val="left" w:pos="5760"/>
              </w:tabs>
              <w:jc w:val="center"/>
              <w:rPr>
                <w:rFonts w:ascii="Times New Roman" w:hAnsi="Times New Roman"/>
                <w:sz w:val="24"/>
                <w:szCs w:val="24"/>
              </w:rPr>
            </w:pPr>
            <w:r w:rsidRPr="00C54C2B">
              <w:rPr>
                <w:rFonts w:ascii="Times New Roman" w:hAnsi="Times New Roman"/>
                <w:b/>
                <w:bCs/>
                <w:sz w:val="24"/>
                <w:szCs w:val="24"/>
              </w:rPr>
              <w:t>А.Т. Твардовский</w:t>
            </w:r>
          </w:p>
          <w:p w:rsidR="0042291A" w:rsidRPr="00C54C2B" w:rsidRDefault="0042291A" w:rsidP="0042291A">
            <w:pPr>
              <w:tabs>
                <w:tab w:val="left" w:pos="5760"/>
              </w:tabs>
              <w:rPr>
                <w:rFonts w:ascii="Times New Roman" w:hAnsi="Times New Roman"/>
                <w:b/>
                <w:bCs/>
                <w:i/>
                <w:iCs/>
                <w:sz w:val="24"/>
                <w:szCs w:val="24"/>
              </w:rPr>
            </w:pPr>
            <w:r w:rsidRPr="00C54C2B">
              <w:rPr>
                <w:rFonts w:ascii="Times New Roman" w:hAnsi="Times New Roman"/>
                <w:b/>
                <w:bCs/>
                <w:i/>
                <w:iCs/>
                <w:sz w:val="24"/>
                <w:szCs w:val="24"/>
              </w:rPr>
              <w:t>1 стихотворение  по выбору, например: «</w:t>
            </w:r>
            <w:r w:rsidRPr="00C54C2B">
              <w:rPr>
                <w:rFonts w:ascii="Times New Roman" w:hAnsi="Times New Roman"/>
                <w:i/>
                <w:iCs/>
                <w:sz w:val="24"/>
                <w:szCs w:val="24"/>
              </w:rPr>
              <w:t>В тот день, когда окончилась война…» (1948),</w:t>
            </w:r>
            <w:r w:rsidRPr="00C54C2B">
              <w:rPr>
                <w:rFonts w:ascii="Times New Roman" w:hAnsi="Times New Roman"/>
                <w:b/>
                <w:bCs/>
                <w:i/>
                <w:iCs/>
                <w:sz w:val="24"/>
                <w:szCs w:val="24"/>
              </w:rPr>
              <w:t xml:space="preserve"> «</w:t>
            </w:r>
            <w:r w:rsidRPr="00C54C2B">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54C2B">
              <w:rPr>
                <w:rFonts w:ascii="Times New Roman" w:hAnsi="Times New Roman"/>
                <w:b/>
                <w:bCs/>
                <w:i/>
                <w:iCs/>
                <w:sz w:val="24"/>
                <w:szCs w:val="24"/>
              </w:rPr>
              <w:t>главы по выбору.</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w:t>
            </w:r>
            <w:r w:rsidRPr="00C54C2B">
              <w:rPr>
                <w:rFonts w:ascii="Times New Roman" w:hAnsi="Times New Roman"/>
                <w:b/>
                <w:sz w:val="24"/>
                <w:szCs w:val="24"/>
                <w:shd w:val="clear" w:color="auto" w:fill="FFFFFF"/>
              </w:rPr>
              <w:t>7-8 кл.)</w:t>
            </w:r>
          </w:p>
          <w:p w:rsidR="0042291A" w:rsidRPr="00C54C2B" w:rsidRDefault="0042291A" w:rsidP="0042291A">
            <w:pPr>
              <w:tabs>
                <w:tab w:val="left" w:pos="5760"/>
              </w:tabs>
              <w:jc w:val="center"/>
              <w:rPr>
                <w:rFonts w:ascii="Times New Roman" w:hAnsi="Times New Roman"/>
                <w:b/>
                <w:bCs/>
                <w:sz w:val="24"/>
                <w:szCs w:val="24"/>
              </w:rPr>
            </w:pPr>
            <w:r w:rsidRPr="00C54C2B">
              <w:rPr>
                <w:rFonts w:ascii="Times New Roman" w:hAnsi="Times New Roman"/>
                <w:b/>
                <w:bCs/>
                <w:sz w:val="24"/>
                <w:szCs w:val="24"/>
              </w:rPr>
              <w:t>А.И. Солженицын</w:t>
            </w:r>
          </w:p>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i/>
                <w:iCs/>
                <w:sz w:val="24"/>
                <w:szCs w:val="24"/>
              </w:rPr>
              <w:t>1 рассказ по выбору, например</w:t>
            </w:r>
            <w:r w:rsidRPr="00C54C2B">
              <w:rPr>
                <w:rFonts w:ascii="Times New Roman" w:hAnsi="Times New Roman"/>
                <w:i/>
                <w:iCs/>
                <w:sz w:val="24"/>
                <w:szCs w:val="24"/>
              </w:rPr>
              <w:t xml:space="preserve">: «Матренин двор» (1959) или из </w:t>
            </w:r>
            <w:r w:rsidRPr="00C54C2B">
              <w:rPr>
                <w:rFonts w:ascii="Times New Roman" w:hAnsi="Times New Roman"/>
                <w:i/>
                <w:iCs/>
                <w:sz w:val="24"/>
                <w:szCs w:val="24"/>
              </w:rPr>
              <w:lastRenderedPageBreak/>
              <w:t>«Крохоток» (1958 – 1960) – «Лиственница», «Дыхание», «Шарик», «Костер и муравьи», «Гроза в горах», «Колокол Углича» и др</w:t>
            </w:r>
            <w:r w:rsidRPr="00C54C2B">
              <w:rPr>
                <w:rFonts w:ascii="Times New Roman" w:hAnsi="Times New Roman"/>
                <w:sz w:val="24"/>
                <w:szCs w:val="24"/>
              </w:rPr>
              <w:t xml:space="preserve">. </w:t>
            </w:r>
          </w:p>
          <w:p w:rsidR="0042291A" w:rsidRPr="00C54C2B" w:rsidRDefault="00732C2B" w:rsidP="00732C2B">
            <w:pPr>
              <w:tabs>
                <w:tab w:val="left" w:pos="5760"/>
              </w:tabs>
              <w:rPr>
                <w:rFonts w:ascii="Times New Roman" w:hAnsi="Times New Roman"/>
                <w:b/>
                <w:bCs/>
                <w:sz w:val="24"/>
                <w:szCs w:val="24"/>
              </w:rPr>
            </w:pPr>
            <w:r w:rsidRPr="00C54C2B">
              <w:rPr>
                <w:rFonts w:ascii="Times New Roman" w:hAnsi="Times New Roman"/>
                <w:b/>
                <w:bCs/>
                <w:sz w:val="24"/>
                <w:szCs w:val="24"/>
              </w:rPr>
              <w:t>(7-9 кл.)</w:t>
            </w:r>
          </w:p>
          <w:p w:rsidR="0042291A" w:rsidRPr="00C54C2B" w:rsidRDefault="0042291A" w:rsidP="0042291A">
            <w:pPr>
              <w:tabs>
                <w:tab w:val="left" w:pos="5760"/>
              </w:tabs>
              <w:jc w:val="both"/>
              <w:outlineLvl w:val="0"/>
              <w:rPr>
                <w:rFonts w:ascii="Times New Roman" w:hAnsi="Times New Roman"/>
                <w:b/>
                <w:bCs/>
                <w:kern w:val="36"/>
                <w:sz w:val="24"/>
                <w:szCs w:val="24"/>
              </w:rPr>
            </w:pPr>
            <w:r w:rsidRPr="00C54C2B">
              <w:rPr>
                <w:rFonts w:ascii="Times New Roman" w:hAnsi="Times New Roman"/>
                <w:b/>
                <w:bCs/>
                <w:kern w:val="36"/>
                <w:sz w:val="24"/>
                <w:szCs w:val="24"/>
              </w:rPr>
              <w:t>В.М.Шукшин</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1 рассказ по выбору, например</w:t>
            </w:r>
            <w:r w:rsidRPr="00C54C2B">
              <w:rPr>
                <w:rFonts w:ascii="Times New Roman" w:hAnsi="Times New Roman"/>
                <w:i/>
                <w:iCs/>
                <w:sz w:val="24"/>
                <w:szCs w:val="24"/>
              </w:rPr>
              <w:t>: «Чудик» (1967), «Срезал» (1970), «Мастер» (1971) и др.</w:t>
            </w:r>
          </w:p>
          <w:p w:rsidR="0042291A" w:rsidRPr="00C54C2B" w:rsidRDefault="0042291A" w:rsidP="0042291A">
            <w:pPr>
              <w:tabs>
                <w:tab w:val="left" w:pos="5760"/>
              </w:tabs>
              <w:rPr>
                <w:rFonts w:ascii="Times New Roman" w:hAnsi="Times New Roman"/>
                <w:b/>
                <w:bCs/>
                <w:kern w:val="36"/>
                <w:sz w:val="24"/>
                <w:szCs w:val="24"/>
              </w:rPr>
            </w:pPr>
            <w:r w:rsidRPr="00C54C2B">
              <w:rPr>
                <w:rFonts w:ascii="Times New Roman" w:hAnsi="Times New Roman"/>
                <w:sz w:val="24"/>
                <w:szCs w:val="24"/>
              </w:rPr>
              <w:t>(</w:t>
            </w:r>
            <w:r w:rsidRPr="00C54C2B">
              <w:rPr>
                <w:rFonts w:ascii="Times New Roman" w:hAnsi="Times New Roman"/>
                <w:b/>
                <w:bCs/>
                <w:sz w:val="24"/>
                <w:szCs w:val="24"/>
              </w:rPr>
              <w:t>7-9 кл.)</w:t>
            </w:r>
          </w:p>
        </w:tc>
        <w:tc>
          <w:tcPr>
            <w:tcW w:w="3367"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C54C2B">
              <w:rPr>
                <w:rFonts w:ascii="Times New Roman" w:hAnsi="Times New Roman"/>
                <w:b/>
                <w:bCs/>
                <w:i/>
                <w:iCs/>
                <w:sz w:val="24"/>
                <w:szCs w:val="24"/>
              </w:rPr>
              <w:lastRenderedPageBreak/>
              <w:t xml:space="preserve">Проза конца </w:t>
            </w:r>
            <w:r w:rsidRPr="00C54C2B">
              <w:rPr>
                <w:rFonts w:ascii="Times New Roman" w:hAnsi="Times New Roman"/>
                <w:b/>
                <w:bCs/>
                <w:i/>
                <w:iCs/>
                <w:sz w:val="24"/>
                <w:szCs w:val="24"/>
                <w:lang w:val="en-US"/>
              </w:rPr>
              <w:t>XIX</w:t>
            </w:r>
            <w:r w:rsidRPr="00C54C2B">
              <w:rPr>
                <w:rFonts w:ascii="Times New Roman" w:hAnsi="Times New Roman"/>
                <w:b/>
                <w:bCs/>
                <w:i/>
                <w:iCs/>
                <w:sz w:val="24"/>
                <w:szCs w:val="24"/>
              </w:rPr>
              <w:t xml:space="preserve"> – начала </w:t>
            </w:r>
            <w:r w:rsidRPr="00C54C2B">
              <w:rPr>
                <w:rFonts w:ascii="Times New Roman" w:hAnsi="Times New Roman"/>
                <w:b/>
                <w:bCs/>
                <w:i/>
                <w:iCs/>
                <w:sz w:val="24"/>
                <w:szCs w:val="24"/>
                <w:lang w:val="en-US"/>
              </w:rPr>
              <w:t>XX</w:t>
            </w:r>
            <w:r w:rsidRPr="00C54C2B">
              <w:rPr>
                <w:rFonts w:ascii="Times New Roman" w:hAnsi="Times New Roman"/>
                <w:b/>
                <w:bCs/>
                <w:i/>
                <w:iCs/>
                <w:sz w:val="24"/>
                <w:szCs w:val="24"/>
              </w:rPr>
              <w:t xml:space="preserve"> вв</w:t>
            </w:r>
            <w:r w:rsidRPr="00C54C2B">
              <w:rPr>
                <w:rFonts w:ascii="Times New Roman" w:hAnsi="Times New Roman"/>
                <w:i/>
                <w:iCs/>
                <w:sz w:val="24"/>
                <w:szCs w:val="24"/>
              </w:rPr>
              <w:t>.</w:t>
            </w:r>
            <w:r w:rsidRPr="00C54C2B">
              <w:rPr>
                <w:rFonts w:ascii="Times New Roman" w:hAnsi="Times New Roman"/>
                <w:i/>
                <w:sz w:val="24"/>
                <w:szCs w:val="24"/>
              </w:rPr>
              <w:t xml:space="preserve">, </w:t>
            </w:r>
            <w:r w:rsidRPr="00C54C2B">
              <w:rPr>
                <w:rFonts w:ascii="Times New Roman" w:hAnsi="Times New Roman"/>
                <w:i/>
                <w:iCs/>
                <w:sz w:val="24"/>
                <w:szCs w:val="24"/>
              </w:rPr>
              <w:t xml:space="preserve"> например:</w:t>
            </w:r>
          </w:p>
          <w:p w:rsidR="0042291A" w:rsidRPr="00C54C2B" w:rsidRDefault="0042291A" w:rsidP="0042291A">
            <w:pPr>
              <w:tabs>
                <w:tab w:val="left" w:pos="5760"/>
              </w:tabs>
              <w:spacing w:after="0"/>
              <w:jc w:val="both"/>
              <w:rPr>
                <w:rFonts w:ascii="Times New Roman" w:hAnsi="Times New Roman"/>
                <w:b/>
                <w:bCs/>
                <w:i/>
                <w:iCs/>
                <w:sz w:val="24"/>
                <w:szCs w:val="24"/>
              </w:rPr>
            </w:pPr>
            <w:r w:rsidRPr="00C54C2B">
              <w:rPr>
                <w:rFonts w:ascii="Times New Roman" w:hAnsi="Times New Roman"/>
                <w:b/>
                <w:bCs/>
                <w:i/>
                <w:iCs/>
                <w:sz w:val="24"/>
                <w:szCs w:val="24"/>
              </w:rPr>
              <w:t>М.Горький, А.И.Куприн,</w:t>
            </w:r>
          </w:p>
          <w:p w:rsidR="0042291A" w:rsidRPr="00C54C2B" w:rsidRDefault="0042291A" w:rsidP="0042291A">
            <w:pPr>
              <w:tabs>
                <w:tab w:val="left" w:pos="5760"/>
              </w:tabs>
              <w:spacing w:after="0"/>
              <w:jc w:val="both"/>
              <w:rPr>
                <w:rFonts w:ascii="Times New Roman" w:hAnsi="Times New Roman"/>
                <w:b/>
                <w:bCs/>
                <w:i/>
                <w:iCs/>
                <w:sz w:val="24"/>
                <w:szCs w:val="24"/>
              </w:rPr>
            </w:pPr>
            <w:r w:rsidRPr="00C54C2B">
              <w:rPr>
                <w:rFonts w:ascii="Times New Roman" w:hAnsi="Times New Roman"/>
                <w:b/>
                <w:bCs/>
                <w:i/>
                <w:iCs/>
                <w:sz w:val="24"/>
                <w:szCs w:val="24"/>
              </w:rPr>
              <w:t xml:space="preserve">Л.Н.Андреев, И.А.Бунин, </w:t>
            </w:r>
          </w:p>
          <w:p w:rsidR="0042291A" w:rsidRPr="00C54C2B" w:rsidRDefault="0042291A" w:rsidP="0042291A">
            <w:pPr>
              <w:tabs>
                <w:tab w:val="left" w:pos="5760"/>
              </w:tabs>
              <w:spacing w:after="0"/>
              <w:jc w:val="both"/>
              <w:rPr>
                <w:rFonts w:ascii="Times New Roman" w:hAnsi="Times New Roman"/>
                <w:b/>
                <w:bCs/>
                <w:i/>
                <w:iCs/>
                <w:sz w:val="24"/>
                <w:szCs w:val="24"/>
              </w:rPr>
            </w:pPr>
            <w:r w:rsidRPr="00C54C2B">
              <w:rPr>
                <w:rFonts w:ascii="Times New Roman" w:hAnsi="Times New Roman"/>
                <w:b/>
                <w:bCs/>
                <w:i/>
                <w:iCs/>
                <w:sz w:val="24"/>
                <w:szCs w:val="24"/>
              </w:rPr>
              <w:t>И.С.Шмелев, А.С. Грин</w:t>
            </w:r>
          </w:p>
          <w:p w:rsidR="0042291A" w:rsidRPr="00C54C2B" w:rsidRDefault="0042291A" w:rsidP="0042291A">
            <w:pPr>
              <w:tabs>
                <w:tab w:val="left" w:pos="5760"/>
              </w:tabs>
              <w:spacing w:after="0"/>
              <w:jc w:val="both"/>
              <w:rPr>
                <w:rFonts w:ascii="Times New Roman" w:hAnsi="Times New Roman"/>
                <w:b/>
                <w:bCs/>
                <w:i/>
                <w:iCs/>
                <w:sz w:val="24"/>
                <w:szCs w:val="24"/>
              </w:rPr>
            </w:pPr>
            <w:r w:rsidRPr="00C54C2B">
              <w:rPr>
                <w:rFonts w:ascii="Times New Roman" w:hAnsi="Times New Roman"/>
                <w:b/>
                <w:bCs/>
                <w:i/>
                <w:iCs/>
                <w:sz w:val="24"/>
                <w:szCs w:val="24"/>
              </w:rPr>
              <w:t>(2-3 рассказа или повести по выбору</w:t>
            </w:r>
            <w:r w:rsidRPr="00C54C2B">
              <w:rPr>
                <w:rFonts w:ascii="Times New Roman" w:hAnsi="Times New Roman"/>
                <w:i/>
                <w:iCs/>
                <w:sz w:val="24"/>
                <w:szCs w:val="24"/>
              </w:rPr>
              <w:t xml:space="preserve">, </w:t>
            </w:r>
            <w:r w:rsidRPr="00C54C2B">
              <w:rPr>
                <w:rFonts w:ascii="Times New Roman" w:hAnsi="Times New Roman"/>
                <w:b/>
                <w:bCs/>
                <w:i/>
                <w:sz w:val="24"/>
                <w:szCs w:val="24"/>
              </w:rPr>
              <w:t>5-8 кл.</w:t>
            </w:r>
            <w:r w:rsidRPr="00C54C2B">
              <w:rPr>
                <w:rFonts w:ascii="Times New Roman" w:hAnsi="Times New Roman"/>
                <w:b/>
                <w:bCs/>
                <w:i/>
                <w:iCs/>
                <w:sz w:val="24"/>
                <w:szCs w:val="24"/>
              </w:rPr>
              <w:t>)</w:t>
            </w:r>
          </w:p>
          <w:p w:rsidR="0042291A" w:rsidRPr="00C54C2B" w:rsidRDefault="0042291A" w:rsidP="0042291A">
            <w:pPr>
              <w:tabs>
                <w:tab w:val="left" w:pos="5760"/>
              </w:tabs>
              <w:spacing w:after="0"/>
              <w:jc w:val="both"/>
              <w:rPr>
                <w:rFonts w:ascii="Times New Roman" w:hAnsi="Times New Roman"/>
                <w:i/>
                <w:iCs/>
                <w:sz w:val="24"/>
                <w:szCs w:val="24"/>
              </w:rPr>
            </w:pPr>
          </w:p>
          <w:p w:rsidR="0042291A" w:rsidRPr="00C54C2B" w:rsidRDefault="0042291A" w:rsidP="0042291A">
            <w:pPr>
              <w:tabs>
                <w:tab w:val="left" w:pos="5760"/>
              </w:tabs>
              <w:spacing w:after="0"/>
              <w:jc w:val="both"/>
              <w:rPr>
                <w:rFonts w:ascii="Times New Roman" w:hAnsi="Times New Roman"/>
                <w:i/>
                <w:iCs/>
                <w:sz w:val="24"/>
                <w:szCs w:val="24"/>
              </w:rPr>
            </w:pPr>
            <w:r w:rsidRPr="00C54C2B">
              <w:rPr>
                <w:rFonts w:ascii="Times New Roman" w:hAnsi="Times New Roman"/>
                <w:b/>
                <w:bCs/>
                <w:i/>
                <w:iCs/>
                <w:sz w:val="24"/>
                <w:szCs w:val="24"/>
              </w:rPr>
              <w:t xml:space="preserve">Поэзия конца </w:t>
            </w:r>
            <w:r w:rsidRPr="00C54C2B">
              <w:rPr>
                <w:rFonts w:ascii="Times New Roman" w:hAnsi="Times New Roman"/>
                <w:b/>
                <w:bCs/>
                <w:i/>
                <w:iCs/>
                <w:sz w:val="24"/>
                <w:szCs w:val="24"/>
                <w:lang w:val="en-US"/>
              </w:rPr>
              <w:t>XIX</w:t>
            </w:r>
            <w:r w:rsidRPr="00C54C2B">
              <w:rPr>
                <w:rFonts w:ascii="Times New Roman" w:hAnsi="Times New Roman"/>
                <w:b/>
                <w:bCs/>
                <w:i/>
                <w:iCs/>
                <w:sz w:val="24"/>
                <w:szCs w:val="24"/>
              </w:rPr>
              <w:t xml:space="preserve"> – начала </w:t>
            </w:r>
            <w:r w:rsidRPr="00C54C2B">
              <w:rPr>
                <w:rFonts w:ascii="Times New Roman" w:hAnsi="Times New Roman"/>
                <w:b/>
                <w:bCs/>
                <w:i/>
                <w:iCs/>
                <w:sz w:val="24"/>
                <w:szCs w:val="24"/>
                <w:lang w:val="en-US"/>
              </w:rPr>
              <w:t>XX</w:t>
            </w:r>
            <w:r w:rsidRPr="00C54C2B">
              <w:rPr>
                <w:rFonts w:ascii="Times New Roman" w:hAnsi="Times New Roman"/>
                <w:b/>
                <w:bCs/>
                <w:i/>
                <w:iCs/>
                <w:sz w:val="24"/>
                <w:szCs w:val="24"/>
              </w:rPr>
              <w:t xml:space="preserve"> вв</w:t>
            </w:r>
            <w:r w:rsidRPr="00C54C2B">
              <w:rPr>
                <w:rFonts w:ascii="Times New Roman" w:hAnsi="Times New Roman"/>
                <w:i/>
                <w:iCs/>
                <w:sz w:val="24"/>
                <w:szCs w:val="24"/>
              </w:rPr>
              <w:t>.</w:t>
            </w:r>
            <w:r w:rsidRPr="00C54C2B">
              <w:rPr>
                <w:rFonts w:ascii="Times New Roman" w:hAnsi="Times New Roman"/>
                <w:i/>
                <w:sz w:val="24"/>
                <w:szCs w:val="24"/>
              </w:rPr>
              <w:t>, например</w:t>
            </w:r>
            <w:r w:rsidRPr="00C54C2B">
              <w:rPr>
                <w:rFonts w:ascii="Times New Roman" w:hAnsi="Times New Roman"/>
                <w:i/>
                <w:iCs/>
                <w:sz w:val="24"/>
                <w:szCs w:val="24"/>
              </w:rPr>
              <w:t>:</w:t>
            </w:r>
          </w:p>
          <w:p w:rsidR="0042291A" w:rsidRPr="00C54C2B" w:rsidRDefault="0042291A" w:rsidP="0042291A">
            <w:pPr>
              <w:tabs>
                <w:tab w:val="left" w:pos="5760"/>
              </w:tabs>
              <w:spacing w:after="0"/>
              <w:jc w:val="both"/>
              <w:rPr>
                <w:rFonts w:ascii="Times New Roman" w:hAnsi="Times New Roman"/>
                <w:b/>
                <w:bCs/>
                <w:i/>
                <w:iCs/>
                <w:sz w:val="24"/>
                <w:szCs w:val="24"/>
              </w:rPr>
            </w:pPr>
            <w:r w:rsidRPr="00C54C2B">
              <w:rPr>
                <w:rFonts w:ascii="Times New Roman" w:hAnsi="Times New Roman"/>
                <w:b/>
                <w:bCs/>
                <w:i/>
                <w:iCs/>
                <w:sz w:val="24"/>
                <w:szCs w:val="24"/>
              </w:rPr>
              <w:t>К.Д.Бальмонт, И.А.Бунин,</w:t>
            </w:r>
          </w:p>
          <w:p w:rsidR="0042291A" w:rsidRPr="00C54C2B" w:rsidRDefault="0042291A" w:rsidP="0042291A">
            <w:pPr>
              <w:tabs>
                <w:tab w:val="left" w:pos="5760"/>
              </w:tabs>
              <w:spacing w:after="0"/>
              <w:jc w:val="both"/>
              <w:rPr>
                <w:rFonts w:ascii="Times New Roman" w:hAnsi="Times New Roman"/>
                <w:i/>
                <w:iCs/>
                <w:sz w:val="24"/>
                <w:szCs w:val="24"/>
              </w:rPr>
            </w:pPr>
            <w:r w:rsidRPr="00C54C2B">
              <w:rPr>
                <w:rFonts w:ascii="Times New Roman" w:hAnsi="Times New Roman"/>
                <w:b/>
                <w:bCs/>
                <w:i/>
                <w:iCs/>
                <w:sz w:val="24"/>
                <w:szCs w:val="24"/>
              </w:rPr>
              <w:t>М.А.Волошин, В.Хлебников</w:t>
            </w:r>
            <w:r w:rsidRPr="00C54C2B">
              <w:rPr>
                <w:rFonts w:ascii="Times New Roman" w:hAnsi="Times New Roman"/>
                <w:i/>
                <w:iCs/>
                <w:sz w:val="24"/>
                <w:szCs w:val="24"/>
              </w:rPr>
              <w:t xml:space="preserve"> и </w:t>
            </w:r>
            <w:r w:rsidRPr="00C54C2B">
              <w:rPr>
                <w:rFonts w:ascii="Times New Roman" w:hAnsi="Times New Roman"/>
                <w:i/>
                <w:iCs/>
                <w:sz w:val="24"/>
                <w:szCs w:val="24"/>
              </w:rPr>
              <w:lastRenderedPageBreak/>
              <w:t>др.</w:t>
            </w:r>
          </w:p>
          <w:p w:rsidR="0042291A" w:rsidRPr="00C54C2B" w:rsidRDefault="0042291A" w:rsidP="0042291A">
            <w:pPr>
              <w:tabs>
                <w:tab w:val="left" w:pos="5760"/>
              </w:tabs>
              <w:spacing w:after="0"/>
              <w:jc w:val="both"/>
              <w:rPr>
                <w:rFonts w:ascii="Times New Roman" w:hAnsi="Times New Roman"/>
                <w:b/>
                <w:bCs/>
                <w:i/>
                <w:iCs/>
                <w:sz w:val="24"/>
                <w:szCs w:val="24"/>
              </w:rPr>
            </w:pPr>
            <w:r w:rsidRPr="00C54C2B">
              <w:rPr>
                <w:rFonts w:ascii="Times New Roman" w:hAnsi="Times New Roman"/>
                <w:b/>
                <w:bCs/>
                <w:i/>
                <w:iCs/>
                <w:sz w:val="24"/>
                <w:szCs w:val="24"/>
              </w:rPr>
              <w:t xml:space="preserve">(2-3 стихотворения по выбору, </w:t>
            </w:r>
            <w:r w:rsidRPr="00C54C2B">
              <w:rPr>
                <w:rFonts w:ascii="Times New Roman" w:hAnsi="Times New Roman"/>
                <w:b/>
                <w:bCs/>
                <w:i/>
                <w:sz w:val="24"/>
                <w:szCs w:val="24"/>
              </w:rPr>
              <w:t>5-8 кл.</w:t>
            </w:r>
            <w:r w:rsidRPr="00C54C2B">
              <w:rPr>
                <w:rFonts w:ascii="Times New Roman" w:hAnsi="Times New Roman"/>
                <w:b/>
                <w:bCs/>
                <w:i/>
                <w:iCs/>
                <w:sz w:val="24"/>
                <w:szCs w:val="24"/>
              </w:rPr>
              <w:t>)</w:t>
            </w:r>
          </w:p>
          <w:p w:rsidR="0042291A" w:rsidRPr="00C54C2B" w:rsidRDefault="0042291A" w:rsidP="0042291A">
            <w:pPr>
              <w:tabs>
                <w:tab w:val="left" w:pos="5760"/>
              </w:tabs>
              <w:spacing w:after="0"/>
              <w:jc w:val="center"/>
              <w:rPr>
                <w:rFonts w:ascii="Times New Roman" w:hAnsi="Times New Roman"/>
                <w:i/>
                <w:iCs/>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12121B">
            <w:pPr>
              <w:tabs>
                <w:tab w:val="left" w:pos="5760"/>
              </w:tabs>
              <w:spacing w:after="0"/>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i/>
                <w:iCs/>
                <w:sz w:val="24"/>
                <w:szCs w:val="24"/>
              </w:rPr>
            </w:pPr>
            <w:r w:rsidRPr="00C54C2B">
              <w:rPr>
                <w:rFonts w:ascii="Times New Roman" w:hAnsi="Times New Roman"/>
                <w:b/>
                <w:bCs/>
                <w:i/>
                <w:iCs/>
                <w:sz w:val="24"/>
                <w:szCs w:val="24"/>
              </w:rPr>
              <w:t>Поэзия 20-50-х годов ХХ в.,</w:t>
            </w:r>
            <w:r w:rsidRPr="00C54C2B">
              <w:rPr>
                <w:rFonts w:ascii="Times New Roman" w:hAnsi="Times New Roman"/>
                <w:i/>
                <w:iCs/>
                <w:sz w:val="24"/>
                <w:szCs w:val="24"/>
              </w:rPr>
              <w:t xml:space="preserve"> например:</w:t>
            </w:r>
          </w:p>
          <w:p w:rsidR="0042291A" w:rsidRPr="00C54C2B" w:rsidRDefault="0042291A" w:rsidP="0042291A">
            <w:pPr>
              <w:tabs>
                <w:tab w:val="left" w:pos="5760"/>
              </w:tabs>
              <w:spacing w:after="0"/>
              <w:jc w:val="both"/>
              <w:rPr>
                <w:rFonts w:ascii="Times New Roman" w:hAnsi="Times New Roman"/>
                <w:b/>
                <w:bCs/>
                <w:i/>
                <w:iCs/>
                <w:sz w:val="24"/>
                <w:szCs w:val="24"/>
              </w:rPr>
            </w:pPr>
            <w:r w:rsidRPr="00C54C2B">
              <w:rPr>
                <w:rFonts w:ascii="Times New Roman" w:hAnsi="Times New Roman"/>
                <w:b/>
                <w:bCs/>
                <w:i/>
                <w:iCs/>
                <w:sz w:val="24"/>
                <w:szCs w:val="24"/>
              </w:rPr>
              <w:t xml:space="preserve">Б.Л.Пастернак, Н.А.Заболоцкий, Д.Хармс, </w:t>
            </w:r>
          </w:p>
          <w:p w:rsidR="0042291A" w:rsidRPr="00C54C2B" w:rsidRDefault="0042291A" w:rsidP="0042291A">
            <w:pPr>
              <w:tabs>
                <w:tab w:val="left" w:pos="5760"/>
              </w:tabs>
              <w:spacing w:after="0"/>
              <w:rPr>
                <w:rFonts w:ascii="Times New Roman" w:hAnsi="Times New Roman"/>
                <w:i/>
                <w:iCs/>
                <w:sz w:val="24"/>
                <w:szCs w:val="24"/>
              </w:rPr>
            </w:pPr>
            <w:r w:rsidRPr="00C54C2B">
              <w:rPr>
                <w:rFonts w:ascii="Times New Roman" w:hAnsi="Times New Roman"/>
                <w:b/>
                <w:bCs/>
                <w:i/>
                <w:iCs/>
                <w:sz w:val="24"/>
                <w:szCs w:val="24"/>
              </w:rPr>
              <w:t>Н.М.Олейников</w:t>
            </w:r>
            <w:r w:rsidRPr="00C54C2B">
              <w:rPr>
                <w:rFonts w:ascii="Times New Roman" w:hAnsi="Times New Roman"/>
                <w:i/>
                <w:iCs/>
                <w:sz w:val="24"/>
                <w:szCs w:val="24"/>
              </w:rPr>
              <w:t xml:space="preserve"> и др.</w:t>
            </w:r>
          </w:p>
          <w:p w:rsidR="0042291A" w:rsidRPr="00C54C2B" w:rsidRDefault="0042291A" w:rsidP="0042291A">
            <w:pPr>
              <w:tabs>
                <w:tab w:val="left" w:pos="5760"/>
              </w:tabs>
              <w:spacing w:after="0"/>
              <w:jc w:val="center"/>
              <w:rPr>
                <w:rFonts w:ascii="Times New Roman" w:hAnsi="Times New Roman"/>
                <w:b/>
                <w:bCs/>
                <w:i/>
                <w:iCs/>
                <w:sz w:val="24"/>
                <w:szCs w:val="24"/>
              </w:rPr>
            </w:pPr>
            <w:r w:rsidRPr="00C54C2B">
              <w:rPr>
                <w:rFonts w:ascii="Times New Roman" w:hAnsi="Times New Roman"/>
                <w:b/>
                <w:bCs/>
                <w:i/>
                <w:iCs/>
                <w:sz w:val="24"/>
                <w:szCs w:val="24"/>
              </w:rPr>
              <w:t>(3-4 стихотворения по выбору, 5-9 кл</w:t>
            </w:r>
            <w:r w:rsidRPr="00C54C2B">
              <w:rPr>
                <w:rFonts w:ascii="Times New Roman" w:hAnsi="Times New Roman"/>
                <w:i/>
                <w:iCs/>
                <w:sz w:val="24"/>
                <w:szCs w:val="24"/>
              </w:rPr>
              <w:t>.</w:t>
            </w:r>
            <w:r w:rsidRPr="00C54C2B">
              <w:rPr>
                <w:rFonts w:ascii="Times New Roman" w:hAnsi="Times New Roman"/>
                <w:b/>
                <w:bCs/>
                <w:i/>
                <w:iCs/>
                <w:sz w:val="24"/>
                <w:szCs w:val="24"/>
              </w:rPr>
              <w:t>)</w:t>
            </w: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i/>
                <w:iCs/>
                <w:sz w:val="24"/>
                <w:szCs w:val="24"/>
              </w:rPr>
            </w:pPr>
          </w:p>
          <w:p w:rsidR="0042291A" w:rsidRPr="00C54C2B" w:rsidRDefault="0042291A" w:rsidP="0042291A">
            <w:pPr>
              <w:tabs>
                <w:tab w:val="left" w:pos="5760"/>
              </w:tabs>
              <w:spacing w:after="0"/>
              <w:jc w:val="center"/>
              <w:rPr>
                <w:rFonts w:ascii="Times New Roman" w:hAnsi="Times New Roman"/>
                <w:i/>
                <w:iCs/>
                <w:sz w:val="24"/>
                <w:szCs w:val="24"/>
              </w:rPr>
            </w:pPr>
          </w:p>
          <w:p w:rsidR="0042291A" w:rsidRPr="00C54C2B" w:rsidRDefault="0042291A" w:rsidP="0042291A">
            <w:pPr>
              <w:tabs>
                <w:tab w:val="left" w:pos="5760"/>
              </w:tabs>
              <w:spacing w:after="0"/>
              <w:rPr>
                <w:rFonts w:ascii="Times New Roman" w:hAnsi="Times New Roman"/>
                <w:i/>
                <w:iCs/>
                <w:sz w:val="24"/>
                <w:szCs w:val="24"/>
              </w:rPr>
            </w:pPr>
            <w:r w:rsidRPr="00C54C2B">
              <w:rPr>
                <w:rFonts w:ascii="Times New Roman" w:hAnsi="Times New Roman"/>
                <w:b/>
                <w:bCs/>
                <w:i/>
                <w:iCs/>
                <w:sz w:val="24"/>
                <w:szCs w:val="24"/>
              </w:rPr>
              <w:t>Проза о Великой Отечественной войне</w:t>
            </w:r>
            <w:r w:rsidRPr="00C54C2B">
              <w:rPr>
                <w:rFonts w:ascii="Times New Roman" w:hAnsi="Times New Roman"/>
                <w:i/>
                <w:iCs/>
                <w:sz w:val="24"/>
                <w:szCs w:val="24"/>
              </w:rPr>
              <w:t>, например:</w:t>
            </w:r>
          </w:p>
          <w:p w:rsidR="0042291A" w:rsidRPr="00C54C2B" w:rsidRDefault="0042291A" w:rsidP="0042291A">
            <w:pPr>
              <w:tabs>
                <w:tab w:val="left" w:pos="5760"/>
              </w:tabs>
              <w:spacing w:after="0"/>
              <w:rPr>
                <w:rFonts w:ascii="Times New Roman" w:hAnsi="Times New Roman"/>
                <w:i/>
                <w:iCs/>
                <w:sz w:val="24"/>
                <w:szCs w:val="24"/>
              </w:rPr>
            </w:pPr>
            <w:r w:rsidRPr="00C54C2B">
              <w:rPr>
                <w:rFonts w:ascii="Times New Roman" w:hAnsi="Times New Roman"/>
                <w:b/>
                <w:bCs/>
                <w:i/>
                <w:iCs/>
                <w:sz w:val="24"/>
                <w:szCs w:val="24"/>
              </w:rPr>
              <w:t>М.А.Шолохов, В.Л.Кондратьев, В.О. Богомолов, Б.Л.Васильев,  В.В.Быков, В.П.Астафьев</w:t>
            </w:r>
            <w:r w:rsidRPr="00C54C2B">
              <w:rPr>
                <w:rFonts w:ascii="Times New Roman" w:hAnsi="Times New Roman"/>
                <w:i/>
                <w:iCs/>
                <w:sz w:val="24"/>
                <w:szCs w:val="24"/>
              </w:rPr>
              <w:t xml:space="preserve"> и др.</w:t>
            </w:r>
          </w:p>
          <w:p w:rsidR="0042291A" w:rsidRPr="00C54C2B" w:rsidRDefault="0042291A" w:rsidP="0042291A">
            <w:pPr>
              <w:tabs>
                <w:tab w:val="left" w:pos="5760"/>
              </w:tabs>
              <w:spacing w:after="0"/>
              <w:rPr>
                <w:rFonts w:ascii="Times New Roman" w:hAnsi="Times New Roman"/>
                <w:b/>
                <w:bCs/>
                <w:i/>
                <w:iCs/>
                <w:sz w:val="24"/>
                <w:szCs w:val="24"/>
              </w:rPr>
            </w:pPr>
            <w:r w:rsidRPr="00C54C2B">
              <w:rPr>
                <w:rFonts w:ascii="Times New Roman" w:hAnsi="Times New Roman"/>
                <w:b/>
                <w:bCs/>
                <w:i/>
                <w:iCs/>
                <w:sz w:val="24"/>
                <w:szCs w:val="24"/>
              </w:rPr>
              <w:t xml:space="preserve">(1-2 повести или рассказа – </w:t>
            </w:r>
            <w:r w:rsidRPr="00C54C2B">
              <w:rPr>
                <w:rFonts w:ascii="Times New Roman" w:hAnsi="Times New Roman"/>
                <w:b/>
                <w:bCs/>
                <w:i/>
                <w:iCs/>
                <w:sz w:val="24"/>
                <w:szCs w:val="24"/>
              </w:rPr>
              <w:lastRenderedPageBreak/>
              <w:t>по выбору, 6-9 кл</w:t>
            </w:r>
            <w:r w:rsidRPr="00C54C2B">
              <w:rPr>
                <w:rFonts w:ascii="Times New Roman" w:hAnsi="Times New Roman"/>
                <w:i/>
                <w:iCs/>
                <w:sz w:val="24"/>
                <w:szCs w:val="24"/>
              </w:rPr>
              <w:t>.</w:t>
            </w:r>
            <w:r w:rsidRPr="00C54C2B">
              <w:rPr>
                <w:rFonts w:ascii="Times New Roman" w:hAnsi="Times New Roman"/>
                <w:b/>
                <w:bCs/>
                <w:i/>
                <w:iCs/>
                <w:sz w:val="24"/>
                <w:szCs w:val="24"/>
              </w:rPr>
              <w:t>)</w:t>
            </w: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rPr>
                <w:rFonts w:ascii="Times New Roman" w:hAnsi="Times New Roman"/>
                <w:i/>
                <w:iCs/>
                <w:sz w:val="24"/>
                <w:szCs w:val="24"/>
              </w:rPr>
            </w:pPr>
            <w:r w:rsidRPr="00C54C2B">
              <w:rPr>
                <w:rFonts w:ascii="Times New Roman" w:hAnsi="Times New Roman"/>
                <w:b/>
                <w:bCs/>
                <w:i/>
                <w:iCs/>
                <w:sz w:val="24"/>
                <w:szCs w:val="24"/>
              </w:rPr>
              <w:t>Художественная проза о человеке и природе, их взаимоотношениях</w:t>
            </w:r>
            <w:r w:rsidRPr="00C54C2B">
              <w:rPr>
                <w:rFonts w:ascii="Times New Roman" w:hAnsi="Times New Roman"/>
                <w:i/>
                <w:iCs/>
                <w:sz w:val="24"/>
                <w:szCs w:val="24"/>
              </w:rPr>
              <w:t>, например:</w:t>
            </w:r>
          </w:p>
          <w:p w:rsidR="0042291A" w:rsidRPr="00C54C2B" w:rsidRDefault="0042291A" w:rsidP="0042291A">
            <w:pPr>
              <w:tabs>
                <w:tab w:val="left" w:pos="5760"/>
              </w:tabs>
              <w:spacing w:after="0"/>
              <w:jc w:val="center"/>
              <w:rPr>
                <w:rFonts w:ascii="Times New Roman" w:hAnsi="Times New Roman"/>
                <w:b/>
                <w:bCs/>
                <w:i/>
                <w:iCs/>
                <w:sz w:val="24"/>
                <w:szCs w:val="24"/>
              </w:rPr>
            </w:pPr>
            <w:r w:rsidRPr="00C54C2B">
              <w:rPr>
                <w:rFonts w:ascii="Times New Roman" w:hAnsi="Times New Roman"/>
                <w:b/>
                <w:bCs/>
                <w:i/>
                <w:iCs/>
                <w:sz w:val="24"/>
                <w:szCs w:val="24"/>
              </w:rPr>
              <w:t>М.М.Пришвин,</w:t>
            </w:r>
          </w:p>
          <w:p w:rsidR="0042291A" w:rsidRPr="00C54C2B" w:rsidRDefault="0042291A" w:rsidP="0042291A">
            <w:pPr>
              <w:tabs>
                <w:tab w:val="left" w:pos="5760"/>
              </w:tabs>
              <w:spacing w:after="0"/>
              <w:jc w:val="center"/>
              <w:rPr>
                <w:rFonts w:ascii="Times New Roman" w:hAnsi="Times New Roman"/>
                <w:i/>
                <w:iCs/>
                <w:sz w:val="24"/>
                <w:szCs w:val="24"/>
              </w:rPr>
            </w:pPr>
            <w:r w:rsidRPr="00C54C2B">
              <w:rPr>
                <w:rFonts w:ascii="Times New Roman" w:hAnsi="Times New Roman"/>
                <w:b/>
                <w:bCs/>
                <w:i/>
                <w:iCs/>
                <w:sz w:val="24"/>
                <w:szCs w:val="24"/>
              </w:rPr>
              <w:t>К.Г.Паустовский</w:t>
            </w:r>
            <w:r w:rsidRPr="00C54C2B">
              <w:rPr>
                <w:rFonts w:ascii="Times New Roman" w:hAnsi="Times New Roman"/>
                <w:i/>
                <w:iCs/>
                <w:sz w:val="24"/>
                <w:szCs w:val="24"/>
              </w:rPr>
              <w:t xml:space="preserve"> и др.</w:t>
            </w:r>
          </w:p>
          <w:p w:rsidR="0042291A" w:rsidRPr="00C54C2B" w:rsidRDefault="0042291A" w:rsidP="0042291A">
            <w:pPr>
              <w:tabs>
                <w:tab w:val="left" w:pos="5760"/>
              </w:tabs>
              <w:spacing w:after="0"/>
              <w:jc w:val="center"/>
              <w:rPr>
                <w:rFonts w:ascii="Times New Roman" w:hAnsi="Times New Roman"/>
                <w:b/>
                <w:bCs/>
                <w:i/>
                <w:iCs/>
                <w:sz w:val="24"/>
                <w:szCs w:val="24"/>
              </w:rPr>
            </w:pPr>
            <w:r w:rsidRPr="00C54C2B">
              <w:rPr>
                <w:rFonts w:ascii="Times New Roman" w:hAnsi="Times New Roman"/>
                <w:b/>
                <w:bCs/>
                <w:i/>
                <w:iCs/>
                <w:sz w:val="24"/>
                <w:szCs w:val="24"/>
              </w:rPr>
              <w:t>(1-2 произведения – по выбору</w:t>
            </w:r>
            <w:r w:rsidRPr="00C54C2B">
              <w:rPr>
                <w:rFonts w:ascii="Times New Roman" w:hAnsi="Times New Roman"/>
                <w:i/>
                <w:iCs/>
                <w:sz w:val="24"/>
                <w:szCs w:val="24"/>
              </w:rPr>
              <w:t>, 5-6 кл.</w:t>
            </w:r>
            <w:r w:rsidRPr="00C54C2B">
              <w:rPr>
                <w:rFonts w:ascii="Times New Roman" w:hAnsi="Times New Roman"/>
                <w:b/>
                <w:bCs/>
                <w:i/>
                <w:iCs/>
                <w:sz w:val="24"/>
                <w:szCs w:val="24"/>
              </w:rPr>
              <w:t>)</w:t>
            </w:r>
          </w:p>
          <w:p w:rsidR="0042291A" w:rsidRPr="00C54C2B" w:rsidRDefault="0042291A" w:rsidP="0042291A">
            <w:pPr>
              <w:tabs>
                <w:tab w:val="left" w:pos="5760"/>
              </w:tabs>
              <w:spacing w:after="0"/>
              <w:jc w:val="center"/>
              <w:rPr>
                <w:rFonts w:ascii="Times New Roman" w:hAnsi="Times New Roman"/>
                <w:i/>
                <w:iCs/>
                <w:sz w:val="24"/>
                <w:szCs w:val="24"/>
              </w:rPr>
            </w:pPr>
          </w:p>
          <w:p w:rsidR="0042291A" w:rsidRPr="00C54C2B" w:rsidRDefault="0042291A" w:rsidP="0042291A">
            <w:pPr>
              <w:tabs>
                <w:tab w:val="left" w:pos="5760"/>
              </w:tabs>
              <w:spacing w:after="0"/>
              <w:jc w:val="center"/>
              <w:rPr>
                <w:rFonts w:ascii="Times New Roman" w:hAnsi="Times New Roman"/>
                <w:i/>
                <w:iCs/>
                <w:sz w:val="24"/>
                <w:szCs w:val="24"/>
              </w:rPr>
            </w:pPr>
            <w:r w:rsidRPr="00C54C2B">
              <w:rPr>
                <w:rFonts w:ascii="Times New Roman" w:hAnsi="Times New Roman"/>
                <w:b/>
                <w:bCs/>
                <w:i/>
                <w:iCs/>
                <w:sz w:val="24"/>
                <w:szCs w:val="24"/>
              </w:rPr>
              <w:t>Проза о детях</w:t>
            </w:r>
            <w:r w:rsidRPr="00C54C2B">
              <w:rPr>
                <w:rFonts w:ascii="Times New Roman" w:hAnsi="Times New Roman"/>
                <w:i/>
                <w:iCs/>
                <w:sz w:val="24"/>
                <w:szCs w:val="24"/>
              </w:rPr>
              <w:t>, например:</w:t>
            </w:r>
          </w:p>
          <w:p w:rsidR="0042291A" w:rsidRPr="00C54C2B" w:rsidRDefault="0042291A" w:rsidP="0042291A">
            <w:pPr>
              <w:tabs>
                <w:tab w:val="left" w:pos="5760"/>
              </w:tabs>
              <w:spacing w:after="0"/>
              <w:jc w:val="both"/>
              <w:rPr>
                <w:rFonts w:ascii="Times New Roman" w:hAnsi="Times New Roman"/>
                <w:b/>
                <w:bCs/>
                <w:i/>
                <w:iCs/>
                <w:sz w:val="24"/>
                <w:szCs w:val="24"/>
              </w:rPr>
            </w:pPr>
            <w:r w:rsidRPr="00C54C2B">
              <w:rPr>
                <w:rFonts w:ascii="Times New Roman" w:hAnsi="Times New Roman"/>
                <w:b/>
                <w:bCs/>
                <w:i/>
                <w:iCs/>
                <w:sz w:val="24"/>
                <w:szCs w:val="24"/>
              </w:rPr>
              <w:t>В.Г.Распутин, В.П.Астафьев, Ф.А.Искандер, Ю.И.Коваль,</w:t>
            </w:r>
          </w:p>
          <w:p w:rsidR="0042291A" w:rsidRPr="00C54C2B" w:rsidRDefault="0042291A" w:rsidP="0042291A">
            <w:pPr>
              <w:tabs>
                <w:tab w:val="left" w:pos="5760"/>
              </w:tabs>
              <w:spacing w:after="0"/>
              <w:jc w:val="center"/>
              <w:rPr>
                <w:rFonts w:ascii="Times New Roman" w:hAnsi="Times New Roman"/>
                <w:i/>
                <w:iCs/>
                <w:sz w:val="24"/>
                <w:szCs w:val="24"/>
              </w:rPr>
            </w:pPr>
            <w:r w:rsidRPr="00C54C2B">
              <w:rPr>
                <w:rFonts w:ascii="Times New Roman" w:hAnsi="Times New Roman"/>
                <w:b/>
                <w:bCs/>
                <w:i/>
                <w:iCs/>
                <w:sz w:val="24"/>
                <w:szCs w:val="24"/>
              </w:rPr>
              <w:t>Ю.П.Казаков, В.В.Голявкин</w:t>
            </w:r>
            <w:r w:rsidRPr="00C54C2B">
              <w:rPr>
                <w:rFonts w:ascii="Times New Roman" w:hAnsi="Times New Roman"/>
                <w:i/>
                <w:iCs/>
                <w:sz w:val="24"/>
                <w:szCs w:val="24"/>
              </w:rPr>
              <w:t xml:space="preserve"> и др.</w:t>
            </w:r>
          </w:p>
          <w:p w:rsidR="0042291A" w:rsidRPr="00C54C2B" w:rsidRDefault="0042291A" w:rsidP="0042291A">
            <w:pPr>
              <w:tabs>
                <w:tab w:val="left" w:pos="5760"/>
              </w:tabs>
              <w:spacing w:after="0"/>
              <w:jc w:val="center"/>
              <w:rPr>
                <w:rFonts w:ascii="Times New Roman" w:hAnsi="Times New Roman"/>
                <w:b/>
                <w:bCs/>
                <w:i/>
                <w:iCs/>
                <w:sz w:val="24"/>
                <w:szCs w:val="24"/>
              </w:rPr>
            </w:pPr>
            <w:r w:rsidRPr="00C54C2B">
              <w:rPr>
                <w:rFonts w:ascii="Times New Roman" w:hAnsi="Times New Roman"/>
                <w:b/>
                <w:bCs/>
                <w:i/>
                <w:iCs/>
                <w:sz w:val="24"/>
                <w:szCs w:val="24"/>
              </w:rPr>
              <w:t>(3-4 произведения по выбору</w:t>
            </w:r>
            <w:r w:rsidRPr="00C54C2B">
              <w:rPr>
                <w:rFonts w:ascii="Times New Roman" w:hAnsi="Times New Roman"/>
                <w:i/>
                <w:iCs/>
                <w:sz w:val="24"/>
                <w:szCs w:val="24"/>
              </w:rPr>
              <w:t xml:space="preserve">, </w:t>
            </w:r>
            <w:r w:rsidRPr="00C54C2B">
              <w:rPr>
                <w:rFonts w:ascii="Times New Roman" w:hAnsi="Times New Roman"/>
                <w:b/>
                <w:bCs/>
                <w:i/>
                <w:iCs/>
                <w:sz w:val="24"/>
                <w:szCs w:val="24"/>
              </w:rPr>
              <w:t>5-8 кл.)</w:t>
            </w: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i/>
                <w:iCs/>
                <w:sz w:val="24"/>
                <w:szCs w:val="24"/>
              </w:rPr>
            </w:pPr>
            <w:r w:rsidRPr="00C54C2B">
              <w:rPr>
                <w:rFonts w:ascii="Times New Roman" w:hAnsi="Times New Roman"/>
                <w:b/>
                <w:bCs/>
                <w:i/>
                <w:iCs/>
                <w:sz w:val="24"/>
                <w:szCs w:val="24"/>
              </w:rPr>
              <w:t>Поэзия 2-й половины ХХ в.</w:t>
            </w:r>
            <w:r w:rsidRPr="00C54C2B">
              <w:rPr>
                <w:rFonts w:ascii="Times New Roman" w:hAnsi="Times New Roman"/>
                <w:i/>
                <w:iCs/>
                <w:sz w:val="24"/>
                <w:szCs w:val="24"/>
              </w:rPr>
              <w:t>, например:</w:t>
            </w:r>
          </w:p>
          <w:p w:rsidR="0042291A" w:rsidRPr="00C54C2B" w:rsidRDefault="0042291A" w:rsidP="0042291A">
            <w:pPr>
              <w:spacing w:after="0"/>
              <w:rPr>
                <w:rFonts w:ascii="Times New Roman" w:hAnsi="Times New Roman"/>
                <w:i/>
                <w:iCs/>
                <w:sz w:val="24"/>
                <w:szCs w:val="24"/>
              </w:rPr>
            </w:pPr>
            <w:r w:rsidRPr="00C54C2B">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C54C2B">
              <w:rPr>
                <w:rFonts w:ascii="Times New Roman" w:hAnsi="Times New Roman"/>
                <w:i/>
                <w:iCs/>
                <w:sz w:val="24"/>
                <w:szCs w:val="24"/>
              </w:rPr>
              <w:t>и др.</w:t>
            </w:r>
          </w:p>
          <w:p w:rsidR="0042291A" w:rsidRPr="00C54C2B" w:rsidRDefault="0042291A" w:rsidP="0042291A">
            <w:pPr>
              <w:tabs>
                <w:tab w:val="left" w:pos="5760"/>
              </w:tabs>
              <w:spacing w:after="0"/>
              <w:jc w:val="center"/>
              <w:rPr>
                <w:rFonts w:ascii="Times New Roman" w:hAnsi="Times New Roman"/>
                <w:b/>
                <w:bCs/>
                <w:i/>
                <w:iCs/>
                <w:sz w:val="24"/>
                <w:szCs w:val="24"/>
              </w:rPr>
            </w:pPr>
            <w:r w:rsidRPr="00C54C2B">
              <w:rPr>
                <w:rFonts w:ascii="Times New Roman" w:hAnsi="Times New Roman"/>
                <w:b/>
                <w:bCs/>
                <w:i/>
                <w:iCs/>
                <w:sz w:val="24"/>
                <w:szCs w:val="24"/>
              </w:rPr>
              <w:t xml:space="preserve"> (3-4 стихотворения по выбору, 5-9 кл.)</w:t>
            </w:r>
          </w:p>
          <w:p w:rsidR="0042291A" w:rsidRPr="00C54C2B" w:rsidRDefault="0042291A" w:rsidP="0042291A">
            <w:pPr>
              <w:tabs>
                <w:tab w:val="left" w:pos="5760"/>
              </w:tabs>
              <w:spacing w:after="0"/>
              <w:jc w:val="center"/>
              <w:rPr>
                <w:rFonts w:ascii="Times New Roman" w:hAnsi="Times New Roman"/>
                <w:b/>
                <w:bCs/>
                <w:sz w:val="24"/>
                <w:szCs w:val="24"/>
              </w:rPr>
            </w:pPr>
          </w:p>
          <w:p w:rsidR="0042291A" w:rsidRPr="00C54C2B" w:rsidRDefault="0042291A" w:rsidP="0042291A">
            <w:pPr>
              <w:tabs>
                <w:tab w:val="left" w:pos="5760"/>
              </w:tabs>
              <w:spacing w:after="0"/>
              <w:jc w:val="center"/>
              <w:rPr>
                <w:rFonts w:ascii="Times New Roman" w:hAnsi="Times New Roman"/>
                <w:i/>
                <w:iCs/>
                <w:sz w:val="24"/>
                <w:szCs w:val="24"/>
              </w:rPr>
            </w:pPr>
            <w:r w:rsidRPr="00C54C2B">
              <w:rPr>
                <w:rFonts w:ascii="Times New Roman" w:hAnsi="Times New Roman"/>
                <w:b/>
                <w:bCs/>
                <w:i/>
                <w:iCs/>
                <w:sz w:val="24"/>
                <w:szCs w:val="24"/>
              </w:rPr>
              <w:t>Проза русской эмиграции</w:t>
            </w:r>
            <w:r w:rsidRPr="00C54C2B">
              <w:rPr>
                <w:rFonts w:ascii="Times New Roman" w:hAnsi="Times New Roman"/>
                <w:i/>
                <w:iCs/>
                <w:sz w:val="24"/>
                <w:szCs w:val="24"/>
              </w:rPr>
              <w:t>, например:</w:t>
            </w:r>
          </w:p>
          <w:p w:rsidR="0042291A" w:rsidRPr="00C54C2B" w:rsidRDefault="0042291A" w:rsidP="0042291A">
            <w:pPr>
              <w:tabs>
                <w:tab w:val="left" w:pos="5760"/>
              </w:tabs>
              <w:spacing w:after="0"/>
              <w:jc w:val="center"/>
              <w:rPr>
                <w:rFonts w:ascii="Times New Roman" w:hAnsi="Times New Roman"/>
                <w:b/>
                <w:bCs/>
                <w:i/>
                <w:iCs/>
                <w:sz w:val="24"/>
                <w:szCs w:val="24"/>
              </w:rPr>
            </w:pPr>
            <w:r w:rsidRPr="00C54C2B">
              <w:rPr>
                <w:rFonts w:ascii="Times New Roman" w:hAnsi="Times New Roman"/>
                <w:b/>
                <w:bCs/>
                <w:i/>
                <w:iCs/>
                <w:sz w:val="24"/>
                <w:szCs w:val="24"/>
              </w:rPr>
              <w:t>И.С.Шмелев, В.В.Набоков,</w:t>
            </w:r>
          </w:p>
          <w:p w:rsidR="0042291A" w:rsidRPr="00C54C2B" w:rsidRDefault="0042291A" w:rsidP="0042291A">
            <w:pPr>
              <w:tabs>
                <w:tab w:val="left" w:pos="5760"/>
              </w:tabs>
              <w:spacing w:after="0"/>
              <w:rPr>
                <w:rFonts w:ascii="Times New Roman" w:hAnsi="Times New Roman"/>
                <w:i/>
                <w:iCs/>
                <w:sz w:val="24"/>
                <w:szCs w:val="24"/>
              </w:rPr>
            </w:pPr>
            <w:r w:rsidRPr="00C54C2B">
              <w:rPr>
                <w:rFonts w:ascii="Times New Roman" w:hAnsi="Times New Roman"/>
                <w:b/>
                <w:bCs/>
                <w:i/>
                <w:iCs/>
                <w:sz w:val="24"/>
                <w:szCs w:val="24"/>
              </w:rPr>
              <w:t>С.Д.Довлатов</w:t>
            </w:r>
            <w:r w:rsidRPr="00C54C2B">
              <w:rPr>
                <w:rFonts w:ascii="Times New Roman" w:hAnsi="Times New Roman"/>
                <w:i/>
                <w:iCs/>
                <w:sz w:val="24"/>
                <w:szCs w:val="24"/>
              </w:rPr>
              <w:t xml:space="preserve"> и др.</w:t>
            </w:r>
          </w:p>
          <w:p w:rsidR="0042291A" w:rsidRPr="00C54C2B" w:rsidRDefault="0042291A" w:rsidP="0042291A">
            <w:pPr>
              <w:tabs>
                <w:tab w:val="left" w:pos="5760"/>
              </w:tabs>
              <w:spacing w:after="0"/>
              <w:jc w:val="center"/>
              <w:rPr>
                <w:rFonts w:ascii="Times New Roman" w:hAnsi="Times New Roman"/>
                <w:b/>
                <w:bCs/>
                <w:i/>
                <w:iCs/>
                <w:sz w:val="24"/>
                <w:szCs w:val="24"/>
              </w:rPr>
            </w:pPr>
            <w:r w:rsidRPr="00C54C2B">
              <w:rPr>
                <w:rFonts w:ascii="Times New Roman" w:hAnsi="Times New Roman"/>
                <w:b/>
                <w:bCs/>
                <w:i/>
                <w:iCs/>
                <w:sz w:val="24"/>
                <w:szCs w:val="24"/>
              </w:rPr>
              <w:t>(1 произведение – по выбору, 5-9 кл.)</w:t>
            </w: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spacing w:after="0"/>
              <w:rPr>
                <w:rFonts w:ascii="Times New Roman" w:hAnsi="Times New Roman"/>
                <w:sz w:val="24"/>
                <w:szCs w:val="24"/>
              </w:rPr>
            </w:pPr>
            <w:r w:rsidRPr="00C54C2B">
              <w:rPr>
                <w:rFonts w:ascii="Times New Roman" w:hAnsi="Times New Roman"/>
                <w:b/>
                <w:bCs/>
                <w:i/>
                <w:iCs/>
                <w:sz w:val="24"/>
                <w:szCs w:val="24"/>
              </w:rPr>
              <w:t xml:space="preserve">Проза и поэзия о подростках и для подростков последних десятилетий авторов-лауреатов премий и </w:t>
            </w:r>
            <w:r w:rsidRPr="00C54C2B">
              <w:rPr>
                <w:rFonts w:ascii="Times New Roman" w:hAnsi="Times New Roman"/>
                <w:b/>
                <w:bCs/>
                <w:i/>
                <w:iCs/>
                <w:sz w:val="24"/>
                <w:szCs w:val="24"/>
              </w:rPr>
              <w:lastRenderedPageBreak/>
              <w:t>конкурсов («Книгуру», премия им. Владислава Крапивина, Премия Детгиза, «Лучшая детская книга издательства «РОСМЭН»</w:t>
            </w:r>
            <w:r w:rsidRPr="00C54C2B">
              <w:rPr>
                <w:rFonts w:ascii="Times New Roman" w:hAnsi="Times New Roman"/>
                <w:sz w:val="24"/>
                <w:szCs w:val="24"/>
              </w:rPr>
              <w:t xml:space="preserve"> и др., например:</w:t>
            </w:r>
          </w:p>
          <w:p w:rsidR="0042291A" w:rsidRPr="00C54C2B" w:rsidRDefault="0042291A" w:rsidP="0042291A">
            <w:pPr>
              <w:spacing w:after="0"/>
              <w:rPr>
                <w:rFonts w:ascii="Times New Roman" w:hAnsi="Times New Roman"/>
                <w:bCs/>
                <w:i/>
                <w:iCs/>
                <w:sz w:val="24"/>
                <w:szCs w:val="24"/>
              </w:rPr>
            </w:pPr>
            <w:r w:rsidRPr="00C54C2B">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54C2B">
              <w:rPr>
                <w:rFonts w:ascii="Times New Roman" w:hAnsi="Times New Roman"/>
                <w:bCs/>
                <w:i/>
                <w:iCs/>
                <w:sz w:val="24"/>
                <w:szCs w:val="24"/>
              </w:rPr>
              <w:t>и др.</w:t>
            </w:r>
          </w:p>
          <w:p w:rsidR="0042291A" w:rsidRPr="00C54C2B" w:rsidRDefault="0042291A" w:rsidP="0042291A">
            <w:pPr>
              <w:tabs>
                <w:tab w:val="left" w:pos="5760"/>
              </w:tabs>
              <w:spacing w:after="0"/>
              <w:jc w:val="center"/>
              <w:rPr>
                <w:rFonts w:ascii="Times New Roman" w:hAnsi="Times New Roman"/>
                <w:b/>
                <w:i/>
                <w:iCs/>
                <w:sz w:val="24"/>
                <w:szCs w:val="24"/>
              </w:rPr>
            </w:pPr>
            <w:r w:rsidRPr="00C54C2B">
              <w:rPr>
                <w:rFonts w:ascii="Times New Roman" w:hAnsi="Times New Roman"/>
                <w:b/>
                <w:i/>
                <w:iCs/>
                <w:sz w:val="24"/>
                <w:szCs w:val="24"/>
              </w:rPr>
              <w:t>(1-2 произведения по выбору, 5-8 кл.)</w:t>
            </w:r>
          </w:p>
          <w:p w:rsidR="0042291A" w:rsidRPr="00C54C2B" w:rsidRDefault="0042291A" w:rsidP="0042291A">
            <w:pPr>
              <w:tabs>
                <w:tab w:val="left" w:pos="5760"/>
              </w:tabs>
              <w:spacing w:after="0"/>
              <w:jc w:val="center"/>
              <w:rPr>
                <w:rFonts w:ascii="Times New Roman" w:hAnsi="Times New Roman"/>
                <w:sz w:val="24"/>
                <w:szCs w:val="24"/>
              </w:rPr>
            </w:pPr>
          </w:p>
          <w:p w:rsidR="0042291A" w:rsidRPr="00C54C2B" w:rsidRDefault="0042291A" w:rsidP="0042291A">
            <w:pPr>
              <w:tabs>
                <w:tab w:val="left" w:pos="5760"/>
              </w:tabs>
              <w:spacing w:after="0"/>
              <w:jc w:val="center"/>
              <w:rPr>
                <w:rFonts w:ascii="Times New Roman" w:hAnsi="Times New Roman"/>
                <w:i/>
                <w:iCs/>
                <w:sz w:val="24"/>
                <w:szCs w:val="24"/>
              </w:rPr>
            </w:pPr>
          </w:p>
        </w:tc>
      </w:tr>
      <w:tr w:rsidR="00C54C2B" w:rsidRPr="00C54C2B" w:rsidTr="009014EE">
        <w:tc>
          <w:tcPr>
            <w:tcW w:w="10597" w:type="dxa"/>
            <w:gridSpan w:val="5"/>
          </w:tcPr>
          <w:p w:rsidR="0042291A" w:rsidRPr="00C54C2B" w:rsidRDefault="0042291A" w:rsidP="0042291A">
            <w:pPr>
              <w:tabs>
                <w:tab w:val="left" w:pos="5760"/>
              </w:tabs>
              <w:jc w:val="center"/>
              <w:rPr>
                <w:rFonts w:ascii="Times New Roman" w:hAnsi="Times New Roman"/>
                <w:i/>
                <w:iCs/>
                <w:sz w:val="24"/>
                <w:szCs w:val="24"/>
              </w:rPr>
            </w:pPr>
            <w:r w:rsidRPr="00C54C2B">
              <w:rPr>
                <w:rFonts w:ascii="Times New Roman" w:hAnsi="Times New Roman"/>
                <w:b/>
                <w:bCs/>
                <w:sz w:val="24"/>
                <w:szCs w:val="24"/>
              </w:rPr>
              <w:lastRenderedPageBreak/>
              <w:t xml:space="preserve">Литература народов России </w:t>
            </w:r>
          </w:p>
        </w:tc>
      </w:tr>
      <w:tr w:rsidR="00C54C2B" w:rsidRPr="00C54C2B" w:rsidTr="00732C2B">
        <w:tc>
          <w:tcPr>
            <w:tcW w:w="2694" w:type="dxa"/>
          </w:tcPr>
          <w:p w:rsidR="0042291A" w:rsidRPr="00C54C2B" w:rsidRDefault="0042291A" w:rsidP="0012121B">
            <w:pPr>
              <w:tabs>
                <w:tab w:val="left" w:pos="5760"/>
              </w:tabs>
              <w:spacing w:after="0" w:line="240" w:lineRule="auto"/>
              <w:rPr>
                <w:rFonts w:ascii="Times New Roman" w:hAnsi="Times New Roman"/>
                <w:b/>
                <w:bCs/>
                <w:sz w:val="24"/>
                <w:szCs w:val="24"/>
              </w:rPr>
            </w:pPr>
          </w:p>
        </w:tc>
        <w:tc>
          <w:tcPr>
            <w:tcW w:w="4536" w:type="dxa"/>
            <w:gridSpan w:val="2"/>
          </w:tcPr>
          <w:p w:rsidR="0042291A" w:rsidRPr="00C54C2B"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gridSpan w:val="2"/>
          </w:tcPr>
          <w:p w:rsidR="0042291A" w:rsidRPr="00C54C2B" w:rsidRDefault="0042291A" w:rsidP="0012121B">
            <w:pPr>
              <w:tabs>
                <w:tab w:val="left" w:pos="5760"/>
              </w:tabs>
              <w:spacing w:after="0" w:line="240" w:lineRule="auto"/>
              <w:jc w:val="both"/>
              <w:rPr>
                <w:rFonts w:ascii="Times New Roman" w:eastAsia="Times New Roman" w:hAnsi="Times New Roman"/>
                <w:b/>
                <w:bCs/>
                <w:i/>
                <w:iCs/>
                <w:sz w:val="24"/>
                <w:szCs w:val="24"/>
              </w:rPr>
            </w:pPr>
            <w:r w:rsidRPr="00C54C2B">
              <w:rPr>
                <w:rFonts w:ascii="Times New Roman" w:hAnsi="Times New Roman"/>
                <w:b/>
                <w:bCs/>
                <w:i/>
                <w:iCs/>
                <w:sz w:val="24"/>
                <w:szCs w:val="24"/>
              </w:rPr>
              <w:t>Г.Тукай, М.Карим,</w:t>
            </w:r>
          </w:p>
          <w:p w:rsidR="0042291A" w:rsidRPr="00C54C2B" w:rsidRDefault="0042291A" w:rsidP="0012121B">
            <w:pPr>
              <w:tabs>
                <w:tab w:val="left" w:pos="5760"/>
              </w:tabs>
              <w:spacing w:after="0" w:line="240" w:lineRule="auto"/>
              <w:jc w:val="both"/>
              <w:rPr>
                <w:rFonts w:ascii="Times New Roman" w:eastAsia="Times New Roman" w:hAnsi="Times New Roman"/>
                <w:i/>
                <w:iCs/>
                <w:sz w:val="24"/>
                <w:szCs w:val="24"/>
              </w:rPr>
            </w:pPr>
            <w:r w:rsidRPr="00C54C2B">
              <w:rPr>
                <w:rFonts w:ascii="Times New Roman" w:hAnsi="Times New Roman"/>
                <w:b/>
                <w:bCs/>
                <w:i/>
                <w:iCs/>
                <w:sz w:val="24"/>
                <w:szCs w:val="24"/>
              </w:rPr>
              <w:t>К.Кулиев, Р.Гамзатов</w:t>
            </w:r>
            <w:r w:rsidRPr="00C54C2B">
              <w:rPr>
                <w:rFonts w:ascii="Times New Roman" w:hAnsi="Times New Roman"/>
                <w:i/>
                <w:iCs/>
                <w:sz w:val="24"/>
                <w:szCs w:val="24"/>
              </w:rPr>
              <w:t xml:space="preserve"> и др.</w:t>
            </w:r>
          </w:p>
          <w:p w:rsidR="0042291A" w:rsidRPr="00C54C2B" w:rsidRDefault="0042291A" w:rsidP="0012121B">
            <w:pPr>
              <w:tabs>
                <w:tab w:val="left" w:pos="5760"/>
              </w:tabs>
              <w:spacing w:after="0" w:line="240" w:lineRule="auto"/>
              <w:jc w:val="both"/>
              <w:rPr>
                <w:rFonts w:ascii="Times New Roman" w:eastAsia="Times New Roman" w:hAnsi="Times New Roman"/>
                <w:b/>
                <w:bCs/>
                <w:i/>
                <w:iCs/>
                <w:sz w:val="24"/>
                <w:szCs w:val="24"/>
              </w:rPr>
            </w:pPr>
            <w:r w:rsidRPr="00C54C2B">
              <w:rPr>
                <w:rFonts w:ascii="Times New Roman" w:hAnsi="Times New Roman"/>
                <w:b/>
                <w:bCs/>
                <w:i/>
                <w:iCs/>
                <w:sz w:val="24"/>
                <w:szCs w:val="24"/>
              </w:rPr>
              <w:t>(1 произведение по выбору,</w:t>
            </w:r>
          </w:p>
          <w:p w:rsidR="0042291A" w:rsidRPr="00C54C2B"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C54C2B">
              <w:rPr>
                <w:rFonts w:ascii="Times New Roman" w:hAnsi="Times New Roman"/>
                <w:b/>
                <w:bCs/>
                <w:sz w:val="24"/>
                <w:szCs w:val="24"/>
              </w:rPr>
              <w:t>5-9 кл.</w:t>
            </w:r>
            <w:r w:rsidRPr="00C54C2B">
              <w:rPr>
                <w:rFonts w:ascii="Times New Roman" w:hAnsi="Times New Roman"/>
                <w:b/>
                <w:bCs/>
                <w:i/>
                <w:iCs/>
                <w:sz w:val="24"/>
                <w:szCs w:val="24"/>
              </w:rPr>
              <w:t>)</w:t>
            </w:r>
          </w:p>
          <w:p w:rsidR="0042291A" w:rsidRPr="00C54C2B" w:rsidRDefault="0042291A" w:rsidP="0012121B">
            <w:pPr>
              <w:tabs>
                <w:tab w:val="left" w:pos="5760"/>
              </w:tabs>
              <w:spacing w:after="0" w:line="240" w:lineRule="auto"/>
              <w:rPr>
                <w:rFonts w:ascii="Times New Roman" w:hAnsi="Times New Roman"/>
                <w:i/>
                <w:iCs/>
                <w:sz w:val="24"/>
                <w:szCs w:val="24"/>
              </w:rPr>
            </w:pPr>
          </w:p>
        </w:tc>
      </w:tr>
      <w:tr w:rsidR="00C54C2B" w:rsidRPr="00C54C2B" w:rsidTr="009014EE">
        <w:tc>
          <w:tcPr>
            <w:tcW w:w="10597" w:type="dxa"/>
            <w:gridSpan w:val="5"/>
          </w:tcPr>
          <w:p w:rsidR="0042291A" w:rsidRPr="00C54C2B" w:rsidRDefault="0042291A" w:rsidP="0042291A">
            <w:pPr>
              <w:tabs>
                <w:tab w:val="left" w:pos="5760"/>
              </w:tabs>
              <w:jc w:val="center"/>
              <w:rPr>
                <w:rFonts w:ascii="Times New Roman" w:hAnsi="Times New Roman"/>
                <w:i/>
                <w:iCs/>
                <w:sz w:val="24"/>
                <w:szCs w:val="24"/>
              </w:rPr>
            </w:pPr>
            <w:r w:rsidRPr="00C54C2B">
              <w:rPr>
                <w:rFonts w:ascii="Times New Roman" w:hAnsi="Times New Roman"/>
                <w:b/>
                <w:bCs/>
                <w:sz w:val="24"/>
                <w:szCs w:val="24"/>
              </w:rPr>
              <w:t>Зарубежная литература</w:t>
            </w:r>
          </w:p>
        </w:tc>
      </w:tr>
      <w:tr w:rsidR="00C54C2B" w:rsidRPr="00C54C2B" w:rsidTr="00732C2B">
        <w:tc>
          <w:tcPr>
            <w:tcW w:w="2694" w:type="dxa"/>
          </w:tcPr>
          <w:p w:rsidR="0042291A" w:rsidRPr="00C54C2B" w:rsidRDefault="0042291A" w:rsidP="0042291A">
            <w:pPr>
              <w:tabs>
                <w:tab w:val="left" w:pos="5760"/>
              </w:tabs>
              <w:rPr>
                <w:rFonts w:ascii="Times New Roman" w:hAnsi="Times New Roman"/>
                <w:b/>
                <w:bCs/>
                <w:sz w:val="24"/>
                <w:szCs w:val="24"/>
              </w:rPr>
            </w:pPr>
          </w:p>
        </w:tc>
        <w:tc>
          <w:tcPr>
            <w:tcW w:w="4536" w:type="dxa"/>
            <w:gridSpan w:val="2"/>
          </w:tcPr>
          <w:p w:rsidR="0042291A" w:rsidRPr="00C54C2B" w:rsidRDefault="0042291A" w:rsidP="0042291A">
            <w:pPr>
              <w:tabs>
                <w:tab w:val="left" w:pos="5760"/>
              </w:tabs>
              <w:rPr>
                <w:rFonts w:ascii="Times New Roman" w:hAnsi="Times New Roman"/>
                <w:b/>
                <w:bCs/>
                <w:i/>
                <w:iCs/>
                <w:sz w:val="24"/>
                <w:szCs w:val="24"/>
              </w:rPr>
            </w:pPr>
            <w:r w:rsidRPr="00C54C2B">
              <w:rPr>
                <w:rFonts w:ascii="Times New Roman" w:hAnsi="Times New Roman"/>
                <w:b/>
                <w:bCs/>
                <w:sz w:val="24"/>
                <w:szCs w:val="24"/>
              </w:rPr>
              <w:t>Гомер</w:t>
            </w:r>
            <w:r w:rsidRPr="00C54C2B">
              <w:rPr>
                <w:rFonts w:ascii="Times New Roman" w:hAnsi="Times New Roman"/>
                <w:i/>
                <w:iCs/>
                <w:sz w:val="24"/>
                <w:szCs w:val="24"/>
              </w:rPr>
              <w:t xml:space="preserve">«Илиада» (или «Одиссея») </w:t>
            </w:r>
            <w:r w:rsidRPr="00C54C2B">
              <w:rPr>
                <w:rFonts w:ascii="Times New Roman" w:hAnsi="Times New Roman"/>
                <w:b/>
                <w:bCs/>
                <w:i/>
                <w:iCs/>
                <w:sz w:val="24"/>
                <w:szCs w:val="24"/>
              </w:rPr>
              <w:t>(фрагменты по выбору)</w:t>
            </w:r>
          </w:p>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sz w:val="24"/>
                <w:szCs w:val="24"/>
              </w:rPr>
              <w:t>(6-8 кл.)</w:t>
            </w:r>
          </w:p>
          <w:p w:rsidR="0042291A" w:rsidRPr="00C54C2B" w:rsidRDefault="0042291A" w:rsidP="0042291A">
            <w:pPr>
              <w:tabs>
                <w:tab w:val="left" w:pos="5760"/>
              </w:tabs>
              <w:jc w:val="both"/>
              <w:outlineLvl w:val="0"/>
              <w:rPr>
                <w:rFonts w:ascii="Times New Roman" w:hAnsi="Times New Roman"/>
                <w:b/>
                <w:bCs/>
                <w:kern w:val="36"/>
                <w:sz w:val="24"/>
                <w:szCs w:val="24"/>
              </w:rPr>
            </w:pPr>
          </w:p>
          <w:p w:rsidR="0042291A" w:rsidRPr="00C54C2B" w:rsidRDefault="0042291A" w:rsidP="0042291A">
            <w:pPr>
              <w:tabs>
                <w:tab w:val="left" w:pos="5760"/>
              </w:tabs>
              <w:rPr>
                <w:rFonts w:ascii="Times New Roman" w:hAnsi="Times New Roman"/>
                <w:b/>
                <w:bCs/>
                <w:i/>
                <w:iCs/>
                <w:sz w:val="24"/>
                <w:szCs w:val="24"/>
              </w:rPr>
            </w:pPr>
            <w:r w:rsidRPr="00C54C2B">
              <w:rPr>
                <w:rFonts w:ascii="Times New Roman" w:hAnsi="Times New Roman"/>
                <w:b/>
                <w:bCs/>
                <w:sz w:val="24"/>
                <w:szCs w:val="24"/>
              </w:rPr>
              <w:t xml:space="preserve">Данте. </w:t>
            </w:r>
            <w:r w:rsidRPr="00C54C2B">
              <w:rPr>
                <w:rFonts w:ascii="Times New Roman" w:hAnsi="Times New Roman"/>
                <w:i/>
                <w:iCs/>
                <w:sz w:val="24"/>
                <w:szCs w:val="24"/>
              </w:rPr>
              <w:t>«Божественная комедия»</w:t>
            </w:r>
            <w:r w:rsidRPr="00C54C2B">
              <w:rPr>
                <w:rFonts w:ascii="Times New Roman" w:hAnsi="Times New Roman"/>
                <w:b/>
                <w:bCs/>
                <w:i/>
                <w:iCs/>
                <w:sz w:val="24"/>
                <w:szCs w:val="24"/>
              </w:rPr>
              <w:t xml:space="preserve"> (фрагменты по выбору)</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(9 кл.)</w:t>
            </w:r>
          </w:p>
          <w:p w:rsidR="0042291A" w:rsidRPr="00C54C2B" w:rsidRDefault="0042291A" w:rsidP="0042291A">
            <w:pPr>
              <w:tabs>
                <w:tab w:val="left" w:pos="5760"/>
              </w:tabs>
              <w:rPr>
                <w:rFonts w:ascii="Times New Roman" w:hAnsi="Times New Roman"/>
                <w:b/>
                <w:bCs/>
                <w:i/>
                <w:iCs/>
                <w:sz w:val="24"/>
                <w:szCs w:val="24"/>
              </w:rPr>
            </w:pPr>
          </w:p>
          <w:p w:rsidR="0042291A" w:rsidRPr="00C54C2B" w:rsidRDefault="0042291A" w:rsidP="0042291A">
            <w:pPr>
              <w:tabs>
                <w:tab w:val="left" w:pos="5760"/>
              </w:tabs>
              <w:rPr>
                <w:rFonts w:ascii="Times New Roman" w:hAnsi="Times New Roman"/>
                <w:b/>
                <w:i/>
                <w:sz w:val="24"/>
                <w:szCs w:val="24"/>
              </w:rPr>
            </w:pPr>
            <w:r w:rsidRPr="00C54C2B">
              <w:rPr>
                <w:rFonts w:ascii="Times New Roman" w:hAnsi="Times New Roman"/>
                <w:b/>
                <w:bCs/>
                <w:sz w:val="24"/>
                <w:szCs w:val="24"/>
              </w:rPr>
              <w:t xml:space="preserve">М. де Сервантес </w:t>
            </w:r>
            <w:r w:rsidRPr="00C54C2B">
              <w:rPr>
                <w:rFonts w:ascii="Times New Roman" w:hAnsi="Times New Roman"/>
                <w:i/>
                <w:iCs/>
                <w:sz w:val="24"/>
                <w:szCs w:val="24"/>
              </w:rPr>
              <w:t xml:space="preserve">«Дон Кихот» </w:t>
            </w:r>
            <w:r w:rsidRPr="00C54C2B">
              <w:rPr>
                <w:rFonts w:ascii="Times New Roman" w:hAnsi="Times New Roman"/>
                <w:b/>
                <w:bCs/>
                <w:i/>
                <w:iCs/>
                <w:sz w:val="24"/>
                <w:szCs w:val="24"/>
              </w:rPr>
              <w:t>(главы по выбору</w:t>
            </w:r>
            <w:r w:rsidRPr="00C54C2B">
              <w:rPr>
                <w:rFonts w:ascii="Times New Roman" w:hAnsi="Times New Roman"/>
                <w:b/>
                <w:i/>
                <w:sz w:val="24"/>
                <w:szCs w:val="24"/>
              </w:rPr>
              <w:t>)</w:t>
            </w:r>
          </w:p>
          <w:p w:rsidR="0042291A" w:rsidRPr="00C54C2B" w:rsidRDefault="0042291A" w:rsidP="0042291A">
            <w:pPr>
              <w:tabs>
                <w:tab w:val="left" w:pos="5760"/>
              </w:tabs>
              <w:rPr>
                <w:rFonts w:ascii="Times New Roman" w:hAnsi="Times New Roman"/>
                <w:b/>
                <w:bCs/>
                <w:kern w:val="36"/>
                <w:sz w:val="24"/>
                <w:szCs w:val="24"/>
              </w:rPr>
            </w:pPr>
            <w:r w:rsidRPr="00C54C2B">
              <w:rPr>
                <w:rFonts w:ascii="Times New Roman" w:hAnsi="Times New Roman"/>
                <w:b/>
                <w:iCs/>
                <w:sz w:val="24"/>
                <w:szCs w:val="24"/>
              </w:rPr>
              <w:t>(7-8 кл.)</w:t>
            </w:r>
          </w:p>
        </w:tc>
        <w:tc>
          <w:tcPr>
            <w:tcW w:w="3367"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C54C2B">
              <w:rPr>
                <w:rFonts w:ascii="Times New Roman" w:hAnsi="Times New Roman"/>
                <w:b/>
                <w:i/>
                <w:iCs/>
                <w:sz w:val="24"/>
                <w:szCs w:val="24"/>
              </w:rPr>
              <w:t>Зарубежный фольклорлегенды, баллады, саги, песни</w:t>
            </w:r>
          </w:p>
          <w:p w:rsidR="0042291A" w:rsidRPr="00C54C2B" w:rsidRDefault="0042291A" w:rsidP="0042291A">
            <w:pPr>
              <w:rPr>
                <w:rFonts w:ascii="Times New Roman" w:hAnsi="Times New Roman"/>
                <w:b/>
                <w:bCs/>
                <w:sz w:val="24"/>
                <w:szCs w:val="24"/>
              </w:rPr>
            </w:pPr>
            <w:r w:rsidRPr="00C54C2B">
              <w:rPr>
                <w:rFonts w:ascii="Times New Roman" w:hAnsi="Times New Roman"/>
                <w:b/>
                <w:bCs/>
                <w:sz w:val="24"/>
                <w:szCs w:val="24"/>
              </w:rPr>
              <w:t>(2-3 произведения по выбору, 5-7 кл.)</w:t>
            </w:r>
          </w:p>
          <w:p w:rsidR="0042291A" w:rsidRPr="00C54C2B" w:rsidRDefault="0042291A" w:rsidP="0042291A">
            <w:pPr>
              <w:tabs>
                <w:tab w:val="left" w:pos="5760"/>
              </w:tabs>
              <w:jc w:val="center"/>
              <w:rPr>
                <w:rFonts w:ascii="Times New Roman" w:hAnsi="Times New Roman"/>
                <w:sz w:val="24"/>
                <w:szCs w:val="24"/>
              </w:rPr>
            </w:pPr>
          </w:p>
          <w:p w:rsidR="0042291A" w:rsidRPr="00C54C2B" w:rsidRDefault="0042291A" w:rsidP="0042291A">
            <w:pPr>
              <w:tabs>
                <w:tab w:val="left" w:pos="5760"/>
              </w:tabs>
              <w:jc w:val="center"/>
              <w:rPr>
                <w:rFonts w:ascii="Times New Roman" w:hAnsi="Times New Roman"/>
                <w:i/>
                <w:iCs/>
                <w:sz w:val="24"/>
                <w:szCs w:val="24"/>
              </w:rPr>
            </w:pPr>
          </w:p>
        </w:tc>
      </w:tr>
      <w:tr w:rsidR="00C54C2B" w:rsidRPr="00C54C2B" w:rsidTr="00732C2B">
        <w:tc>
          <w:tcPr>
            <w:tcW w:w="2694" w:type="dxa"/>
          </w:tcPr>
          <w:p w:rsidR="0042291A" w:rsidRPr="00C54C2B" w:rsidRDefault="0042291A" w:rsidP="0042291A">
            <w:pPr>
              <w:tabs>
                <w:tab w:val="left" w:pos="5760"/>
              </w:tabs>
              <w:jc w:val="both"/>
              <w:outlineLvl w:val="0"/>
              <w:rPr>
                <w:rFonts w:ascii="Times New Roman" w:hAnsi="Times New Roman"/>
                <w:sz w:val="24"/>
                <w:szCs w:val="24"/>
              </w:rPr>
            </w:pPr>
            <w:r w:rsidRPr="00C54C2B">
              <w:rPr>
                <w:rFonts w:ascii="Times New Roman" w:hAnsi="Times New Roman"/>
                <w:b/>
                <w:bCs/>
                <w:sz w:val="24"/>
                <w:szCs w:val="24"/>
              </w:rPr>
              <w:t>В.Шекспир</w:t>
            </w:r>
            <w:r w:rsidRPr="00C54C2B">
              <w:rPr>
                <w:rFonts w:ascii="Times New Roman" w:hAnsi="Times New Roman"/>
                <w:sz w:val="24"/>
                <w:szCs w:val="24"/>
              </w:rPr>
              <w:t xml:space="preserve"> «Ромео и </w:t>
            </w:r>
            <w:r w:rsidRPr="00C54C2B">
              <w:rPr>
                <w:rFonts w:ascii="Times New Roman" w:hAnsi="Times New Roman"/>
                <w:sz w:val="24"/>
                <w:szCs w:val="24"/>
              </w:rPr>
              <w:lastRenderedPageBreak/>
              <w:t xml:space="preserve">Джульетта» (1594 – 1595). </w:t>
            </w:r>
          </w:p>
          <w:p w:rsidR="0042291A" w:rsidRPr="00C54C2B" w:rsidRDefault="0042291A" w:rsidP="0042291A">
            <w:pPr>
              <w:tabs>
                <w:tab w:val="left" w:pos="5760"/>
              </w:tabs>
              <w:jc w:val="both"/>
              <w:outlineLvl w:val="0"/>
              <w:rPr>
                <w:rFonts w:ascii="Times New Roman" w:hAnsi="Times New Roman"/>
                <w:b/>
                <w:bCs/>
                <w:sz w:val="24"/>
                <w:szCs w:val="24"/>
              </w:rPr>
            </w:pPr>
            <w:r w:rsidRPr="00C54C2B">
              <w:rPr>
                <w:rFonts w:ascii="Times New Roman" w:hAnsi="Times New Roman"/>
                <w:b/>
                <w:bCs/>
                <w:sz w:val="24"/>
                <w:szCs w:val="24"/>
              </w:rPr>
              <w:t>(8-9 кл.)</w:t>
            </w:r>
          </w:p>
          <w:p w:rsidR="0042291A" w:rsidRPr="00C54C2B" w:rsidRDefault="0042291A" w:rsidP="0042291A">
            <w:pPr>
              <w:tabs>
                <w:tab w:val="left" w:pos="5760"/>
              </w:tabs>
              <w:rPr>
                <w:rFonts w:ascii="Times New Roman" w:hAnsi="Times New Roman"/>
                <w:b/>
                <w:bCs/>
                <w:sz w:val="24"/>
                <w:szCs w:val="24"/>
              </w:rPr>
            </w:pPr>
          </w:p>
        </w:tc>
        <w:tc>
          <w:tcPr>
            <w:tcW w:w="4536" w:type="dxa"/>
            <w:gridSpan w:val="2"/>
          </w:tcPr>
          <w:p w:rsidR="0042291A" w:rsidRPr="00C54C2B"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C54C2B">
              <w:rPr>
                <w:rFonts w:ascii="Times New Roman" w:hAnsi="Times New Roman"/>
                <w:b/>
                <w:bCs/>
                <w:i/>
                <w:iCs/>
              </w:rPr>
              <w:lastRenderedPageBreak/>
              <w:t>1–2 сонета по выбору,  например</w:t>
            </w:r>
            <w:r w:rsidRPr="00C54C2B">
              <w:rPr>
                <w:rFonts w:ascii="Times New Roman" w:hAnsi="Times New Roman"/>
                <w:b/>
                <w:bCs/>
              </w:rPr>
              <w:t xml:space="preserve">: </w:t>
            </w:r>
          </w:p>
          <w:p w:rsidR="0042291A" w:rsidRPr="00C54C2B" w:rsidRDefault="0042291A" w:rsidP="0042291A">
            <w:pPr>
              <w:pStyle w:val="a7"/>
              <w:keepNext/>
              <w:keepLines/>
              <w:tabs>
                <w:tab w:val="left" w:pos="5760"/>
              </w:tabs>
              <w:spacing w:before="0" w:beforeAutospacing="0"/>
              <w:outlineLvl w:val="7"/>
              <w:rPr>
                <w:rFonts w:ascii="Times New Roman" w:hAnsi="Times New Roman"/>
                <w:i/>
                <w:iCs/>
                <w:lang w:bidi="he-IL"/>
              </w:rPr>
            </w:pPr>
            <w:r w:rsidRPr="00C54C2B">
              <w:rPr>
                <w:rFonts w:ascii="Times New Roman" w:hAnsi="Times New Roman"/>
                <w:i/>
                <w:iCs/>
                <w:lang w:bidi="he-IL"/>
              </w:rPr>
              <w:lastRenderedPageBreak/>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C54C2B" w:rsidRDefault="0042291A" w:rsidP="0042291A">
            <w:pPr>
              <w:pStyle w:val="a7"/>
              <w:keepNext/>
              <w:keepLines/>
              <w:tabs>
                <w:tab w:val="left" w:pos="5760"/>
              </w:tabs>
              <w:spacing w:before="0" w:beforeAutospacing="0"/>
              <w:outlineLvl w:val="7"/>
              <w:rPr>
                <w:rFonts w:ascii="Times New Roman" w:hAnsi="Times New Roman"/>
                <w:b/>
                <w:bCs/>
              </w:rPr>
            </w:pPr>
            <w:r w:rsidRPr="00C54C2B">
              <w:rPr>
                <w:rFonts w:ascii="Times New Roman" w:hAnsi="Times New Roman"/>
                <w:b/>
                <w:bCs/>
                <w:lang w:bidi="he-IL"/>
              </w:rPr>
              <w:t>(7-8 кл.)</w:t>
            </w:r>
          </w:p>
        </w:tc>
        <w:tc>
          <w:tcPr>
            <w:tcW w:w="3367" w:type="dxa"/>
            <w:gridSpan w:val="2"/>
          </w:tcPr>
          <w:p w:rsidR="0042291A" w:rsidRPr="00C54C2B" w:rsidRDefault="0042291A" w:rsidP="0042291A">
            <w:pPr>
              <w:tabs>
                <w:tab w:val="left" w:pos="5760"/>
              </w:tabs>
              <w:jc w:val="center"/>
              <w:rPr>
                <w:rFonts w:ascii="Times New Roman" w:hAnsi="Times New Roman"/>
                <w:b/>
                <w:bCs/>
                <w:sz w:val="24"/>
                <w:szCs w:val="24"/>
              </w:rPr>
            </w:pPr>
          </w:p>
        </w:tc>
      </w:tr>
      <w:tr w:rsidR="00C54C2B" w:rsidRPr="00C54C2B" w:rsidTr="00732C2B">
        <w:tc>
          <w:tcPr>
            <w:tcW w:w="2694" w:type="dxa"/>
          </w:tcPr>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b/>
                <w:bCs/>
                <w:sz w:val="24"/>
                <w:szCs w:val="24"/>
              </w:rPr>
            </w:pPr>
          </w:p>
          <w:p w:rsidR="0042291A" w:rsidRPr="00C54C2B" w:rsidRDefault="0042291A" w:rsidP="0042291A">
            <w:pPr>
              <w:tabs>
                <w:tab w:val="left" w:pos="5760"/>
              </w:tabs>
              <w:rPr>
                <w:rFonts w:ascii="Times New Roman" w:hAnsi="Times New Roman"/>
                <w:sz w:val="24"/>
                <w:szCs w:val="24"/>
              </w:rPr>
            </w:pPr>
            <w:r w:rsidRPr="00C54C2B">
              <w:rPr>
                <w:rFonts w:ascii="Times New Roman" w:hAnsi="Times New Roman"/>
                <w:b/>
                <w:bCs/>
                <w:sz w:val="24"/>
                <w:szCs w:val="24"/>
              </w:rPr>
              <w:t xml:space="preserve">А. де Сент-Экзюпери </w:t>
            </w:r>
            <w:r w:rsidRPr="00C54C2B">
              <w:rPr>
                <w:rFonts w:ascii="Times New Roman" w:hAnsi="Times New Roman"/>
                <w:sz w:val="24"/>
                <w:szCs w:val="24"/>
              </w:rPr>
              <w:t>«Маленький принц» (1943)</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(6-7 кл.)</w:t>
            </w:r>
          </w:p>
        </w:tc>
        <w:tc>
          <w:tcPr>
            <w:tcW w:w="4536" w:type="dxa"/>
            <w:gridSpan w:val="2"/>
          </w:tcPr>
          <w:p w:rsidR="0042291A" w:rsidRPr="00C54C2B"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54C2B">
              <w:rPr>
                <w:rFonts w:ascii="Times New Roman" w:hAnsi="Times New Roman"/>
                <w:b/>
                <w:bCs/>
                <w:sz w:val="24"/>
                <w:szCs w:val="24"/>
              </w:rPr>
              <w:lastRenderedPageBreak/>
              <w:t xml:space="preserve">Д.Дефо </w:t>
            </w:r>
            <w:r w:rsidRPr="00C54C2B">
              <w:rPr>
                <w:rFonts w:ascii="Times New Roman" w:hAnsi="Times New Roman"/>
                <w:i/>
                <w:iCs/>
                <w:sz w:val="24"/>
                <w:szCs w:val="24"/>
              </w:rPr>
              <w:t xml:space="preserve">«Робинзон Крузо» </w:t>
            </w:r>
            <w:r w:rsidRPr="00C54C2B">
              <w:rPr>
                <w:rFonts w:ascii="Times New Roman" w:hAnsi="Times New Roman"/>
                <w:b/>
                <w:bCs/>
                <w:i/>
                <w:iCs/>
                <w:sz w:val="24"/>
                <w:szCs w:val="24"/>
              </w:rPr>
              <w:t>(главы по выбору)</w:t>
            </w:r>
          </w:p>
          <w:p w:rsidR="0042291A" w:rsidRPr="00C54C2B" w:rsidRDefault="00732C2B" w:rsidP="00732C2B">
            <w:pPr>
              <w:tabs>
                <w:tab w:val="left" w:pos="5760"/>
              </w:tabs>
              <w:rPr>
                <w:rFonts w:ascii="Times New Roman" w:hAnsi="Times New Roman"/>
                <w:b/>
                <w:bCs/>
                <w:sz w:val="24"/>
                <w:szCs w:val="24"/>
              </w:rPr>
            </w:pPr>
            <w:r w:rsidRPr="00C54C2B">
              <w:rPr>
                <w:rFonts w:ascii="Times New Roman" w:hAnsi="Times New Roman"/>
                <w:b/>
                <w:bCs/>
                <w:sz w:val="24"/>
                <w:szCs w:val="24"/>
              </w:rPr>
              <w:t>( 6-7 кл.)</w:t>
            </w:r>
          </w:p>
          <w:p w:rsidR="0042291A" w:rsidRPr="00C54C2B" w:rsidRDefault="0042291A" w:rsidP="0042291A">
            <w:pPr>
              <w:tabs>
                <w:tab w:val="left" w:pos="5760"/>
              </w:tabs>
              <w:rPr>
                <w:rFonts w:ascii="Times New Roman" w:hAnsi="Times New Roman"/>
                <w:b/>
                <w:bCs/>
                <w:i/>
                <w:iCs/>
                <w:sz w:val="24"/>
                <w:szCs w:val="24"/>
              </w:rPr>
            </w:pPr>
            <w:r w:rsidRPr="00C54C2B">
              <w:rPr>
                <w:rFonts w:ascii="Times New Roman" w:hAnsi="Times New Roman"/>
                <w:b/>
                <w:bCs/>
                <w:sz w:val="24"/>
                <w:szCs w:val="24"/>
              </w:rPr>
              <w:t xml:space="preserve">Дж. Свифт </w:t>
            </w:r>
            <w:r w:rsidRPr="00C54C2B">
              <w:rPr>
                <w:rFonts w:ascii="Times New Roman" w:hAnsi="Times New Roman"/>
                <w:i/>
                <w:iCs/>
                <w:sz w:val="24"/>
                <w:szCs w:val="24"/>
              </w:rPr>
              <w:t>«Путешествия Гулливера»</w:t>
            </w:r>
            <w:r w:rsidRPr="00C54C2B">
              <w:rPr>
                <w:rFonts w:ascii="Times New Roman" w:hAnsi="Times New Roman"/>
                <w:b/>
                <w:bCs/>
                <w:i/>
                <w:iCs/>
                <w:sz w:val="24"/>
                <w:szCs w:val="24"/>
              </w:rPr>
              <w:t xml:space="preserve"> (фрагменты по выбору)</w:t>
            </w:r>
          </w:p>
          <w:p w:rsidR="0042291A" w:rsidRPr="00C54C2B" w:rsidRDefault="0042291A" w:rsidP="00732C2B">
            <w:pPr>
              <w:tabs>
                <w:tab w:val="left" w:pos="5760"/>
              </w:tabs>
              <w:rPr>
                <w:rFonts w:ascii="Times New Roman" w:hAnsi="Times New Roman"/>
                <w:sz w:val="24"/>
                <w:szCs w:val="24"/>
              </w:rPr>
            </w:pPr>
            <w:r w:rsidRPr="00C54C2B">
              <w:rPr>
                <w:rFonts w:ascii="Times New Roman" w:hAnsi="Times New Roman"/>
                <w:b/>
                <w:bCs/>
                <w:sz w:val="24"/>
                <w:szCs w:val="24"/>
              </w:rPr>
              <w:t>(6-7 кл.)</w:t>
            </w:r>
          </w:p>
          <w:p w:rsidR="0042291A" w:rsidRPr="00C54C2B" w:rsidRDefault="0042291A" w:rsidP="0042291A">
            <w:pPr>
              <w:tabs>
                <w:tab w:val="left" w:pos="5760"/>
              </w:tabs>
              <w:rPr>
                <w:rFonts w:ascii="Times New Roman" w:hAnsi="Times New Roman"/>
                <w:b/>
                <w:bCs/>
                <w:i/>
                <w:iCs/>
                <w:sz w:val="24"/>
                <w:szCs w:val="24"/>
              </w:rPr>
            </w:pPr>
            <w:r w:rsidRPr="00C54C2B">
              <w:rPr>
                <w:rFonts w:ascii="Times New Roman" w:hAnsi="Times New Roman"/>
                <w:b/>
                <w:bCs/>
                <w:sz w:val="24"/>
                <w:szCs w:val="24"/>
              </w:rPr>
              <w:t>Ж-Б. Мольер</w:t>
            </w:r>
            <w:r w:rsidRPr="00C54C2B">
              <w:rPr>
                <w:rFonts w:ascii="Times New Roman" w:hAnsi="Times New Roman"/>
                <w:i/>
                <w:iCs/>
                <w:sz w:val="24"/>
                <w:szCs w:val="24"/>
              </w:rPr>
              <w:t xml:space="preserve"> Комедии</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xml:space="preserve">- 1 по выбору, например: </w:t>
            </w:r>
            <w:r w:rsidRPr="00C54C2B">
              <w:rPr>
                <w:rFonts w:ascii="Times New Roman" w:hAnsi="Times New Roman"/>
                <w:i/>
                <w:iCs/>
                <w:sz w:val="24"/>
                <w:szCs w:val="24"/>
              </w:rPr>
              <w:t>«Тартюф, или Обманщик» (1664),«Мещанин во дворянстве» (1670).</w:t>
            </w:r>
          </w:p>
          <w:p w:rsidR="0042291A" w:rsidRPr="00C54C2B" w:rsidRDefault="00732C2B" w:rsidP="00732C2B">
            <w:pPr>
              <w:tabs>
                <w:tab w:val="left" w:pos="5760"/>
              </w:tabs>
              <w:rPr>
                <w:rFonts w:ascii="Times New Roman" w:hAnsi="Times New Roman"/>
                <w:b/>
                <w:bCs/>
                <w:sz w:val="24"/>
                <w:szCs w:val="24"/>
              </w:rPr>
            </w:pPr>
            <w:r w:rsidRPr="00C54C2B">
              <w:rPr>
                <w:rFonts w:ascii="Times New Roman" w:hAnsi="Times New Roman"/>
                <w:b/>
                <w:bCs/>
                <w:sz w:val="24"/>
                <w:szCs w:val="24"/>
              </w:rPr>
              <w:t>(8-9 кл.)</w:t>
            </w:r>
          </w:p>
          <w:p w:rsidR="0042291A" w:rsidRPr="00C54C2B" w:rsidRDefault="0042291A" w:rsidP="0042291A">
            <w:pPr>
              <w:tabs>
                <w:tab w:val="left" w:pos="5760"/>
              </w:tabs>
              <w:rPr>
                <w:rFonts w:ascii="Times New Roman" w:hAnsi="Times New Roman"/>
                <w:b/>
                <w:bCs/>
                <w:i/>
                <w:iCs/>
                <w:sz w:val="24"/>
                <w:szCs w:val="24"/>
              </w:rPr>
            </w:pPr>
            <w:r w:rsidRPr="00C54C2B">
              <w:rPr>
                <w:rFonts w:ascii="Times New Roman" w:hAnsi="Times New Roman"/>
                <w:b/>
                <w:bCs/>
                <w:sz w:val="24"/>
                <w:szCs w:val="24"/>
              </w:rPr>
              <w:t xml:space="preserve">И.-В. Гете </w:t>
            </w:r>
            <w:r w:rsidRPr="00C54C2B">
              <w:rPr>
                <w:rFonts w:ascii="Times New Roman" w:hAnsi="Times New Roman"/>
                <w:i/>
                <w:iCs/>
                <w:sz w:val="24"/>
                <w:szCs w:val="24"/>
              </w:rPr>
              <w:t>«Фауст» (1774 – 1832)</w:t>
            </w:r>
            <w:r w:rsidRPr="00C54C2B">
              <w:rPr>
                <w:rFonts w:ascii="Times New Roman" w:hAnsi="Times New Roman"/>
                <w:b/>
                <w:bCs/>
                <w:i/>
                <w:iCs/>
                <w:sz w:val="24"/>
                <w:szCs w:val="24"/>
              </w:rPr>
              <w:t xml:space="preserve"> (фрагменты по выбору) </w:t>
            </w:r>
          </w:p>
          <w:p w:rsidR="0042291A" w:rsidRPr="00C54C2B" w:rsidRDefault="00732C2B" w:rsidP="0042291A">
            <w:pPr>
              <w:tabs>
                <w:tab w:val="left" w:pos="5760"/>
              </w:tabs>
              <w:rPr>
                <w:rFonts w:ascii="Times New Roman" w:hAnsi="Times New Roman"/>
                <w:b/>
                <w:bCs/>
                <w:sz w:val="24"/>
                <w:szCs w:val="24"/>
              </w:rPr>
            </w:pPr>
            <w:r w:rsidRPr="00C54C2B">
              <w:rPr>
                <w:rFonts w:ascii="Times New Roman" w:hAnsi="Times New Roman"/>
                <w:b/>
                <w:bCs/>
                <w:sz w:val="24"/>
                <w:szCs w:val="24"/>
              </w:rPr>
              <w:t>( 9-10 кл.)</w:t>
            </w:r>
          </w:p>
          <w:p w:rsidR="0042291A" w:rsidRPr="00C54C2B" w:rsidRDefault="0042291A" w:rsidP="0042291A">
            <w:pPr>
              <w:tabs>
                <w:tab w:val="left" w:pos="5760"/>
              </w:tabs>
              <w:rPr>
                <w:rFonts w:ascii="Times New Roman" w:hAnsi="Times New Roman"/>
                <w:b/>
                <w:bCs/>
                <w:i/>
                <w:iCs/>
                <w:sz w:val="24"/>
                <w:szCs w:val="24"/>
              </w:rPr>
            </w:pPr>
            <w:r w:rsidRPr="00C54C2B">
              <w:rPr>
                <w:rFonts w:ascii="Times New Roman" w:hAnsi="Times New Roman"/>
                <w:b/>
                <w:bCs/>
                <w:sz w:val="24"/>
                <w:szCs w:val="24"/>
              </w:rPr>
              <w:t>Г.Х.Андерсен</w:t>
            </w:r>
            <w:r w:rsidRPr="00C54C2B">
              <w:rPr>
                <w:rFonts w:ascii="Times New Roman" w:hAnsi="Times New Roman"/>
                <w:i/>
                <w:iCs/>
                <w:sz w:val="24"/>
                <w:szCs w:val="24"/>
              </w:rPr>
              <w:t>Сказки</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xml:space="preserve">- 1 по выбору, например: </w:t>
            </w:r>
            <w:r w:rsidRPr="00C54C2B">
              <w:rPr>
                <w:rFonts w:ascii="Times New Roman" w:hAnsi="Times New Roman"/>
                <w:i/>
                <w:iCs/>
                <w:sz w:val="24"/>
                <w:szCs w:val="24"/>
              </w:rPr>
              <w:t>«Стойкий оловянный солдатик» (1838), «Гадкий утенок» (1843).</w:t>
            </w:r>
          </w:p>
          <w:p w:rsidR="0042291A" w:rsidRPr="00C54C2B" w:rsidRDefault="00732C2B" w:rsidP="00732C2B">
            <w:pPr>
              <w:tabs>
                <w:tab w:val="left" w:pos="5760"/>
              </w:tabs>
              <w:rPr>
                <w:rFonts w:ascii="Times New Roman" w:hAnsi="Times New Roman"/>
                <w:b/>
                <w:bCs/>
                <w:sz w:val="24"/>
                <w:szCs w:val="24"/>
              </w:rPr>
            </w:pPr>
            <w:r w:rsidRPr="00C54C2B">
              <w:rPr>
                <w:rFonts w:ascii="Times New Roman" w:hAnsi="Times New Roman"/>
                <w:b/>
                <w:bCs/>
                <w:sz w:val="24"/>
                <w:szCs w:val="24"/>
              </w:rPr>
              <w:t xml:space="preserve">(5 кл.) </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 xml:space="preserve">Дж. Г. Байрон </w:t>
            </w:r>
          </w:p>
          <w:p w:rsidR="0042291A" w:rsidRPr="00C54C2B" w:rsidRDefault="0042291A" w:rsidP="0042291A">
            <w:pPr>
              <w:rPr>
                <w:rFonts w:ascii="Times New Roman" w:hAnsi="Times New Roman"/>
                <w:i/>
                <w:iCs/>
                <w:sz w:val="24"/>
                <w:szCs w:val="24"/>
              </w:rPr>
            </w:pPr>
            <w:r w:rsidRPr="00C54C2B">
              <w:rPr>
                <w:rFonts w:ascii="Times New Roman" w:hAnsi="Times New Roman"/>
                <w:b/>
                <w:bCs/>
                <w:i/>
                <w:iCs/>
                <w:sz w:val="24"/>
                <w:szCs w:val="24"/>
              </w:rPr>
              <w:t>- 1 стихотворение по выбору, например</w:t>
            </w:r>
            <w:r w:rsidRPr="00C54C2B">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w:t>
            </w:r>
            <w:r w:rsidRPr="00C54C2B">
              <w:rPr>
                <w:rFonts w:ascii="Times New Roman" w:hAnsi="Times New Roman"/>
                <w:i/>
                <w:iCs/>
                <w:sz w:val="24"/>
                <w:szCs w:val="24"/>
              </w:rPr>
              <w:lastRenderedPageBreak/>
              <w:t>(1816)(пер. А. Плещеева) и др.</w:t>
            </w:r>
          </w:p>
          <w:p w:rsidR="0042291A" w:rsidRPr="00C54C2B" w:rsidRDefault="0042291A" w:rsidP="0042291A">
            <w:pPr>
              <w:tabs>
                <w:tab w:val="left" w:pos="5760"/>
              </w:tabs>
              <w:rPr>
                <w:rFonts w:ascii="Times New Roman" w:hAnsi="Times New Roman"/>
                <w:i/>
                <w:iCs/>
                <w:sz w:val="24"/>
                <w:szCs w:val="24"/>
              </w:rPr>
            </w:pPr>
            <w:r w:rsidRPr="00C54C2B">
              <w:rPr>
                <w:rFonts w:ascii="Times New Roman" w:hAnsi="Times New Roman"/>
                <w:b/>
                <w:bCs/>
                <w:i/>
                <w:iCs/>
                <w:sz w:val="24"/>
                <w:szCs w:val="24"/>
              </w:rPr>
              <w:t xml:space="preserve">- фрагменты одной из поэм по выбору, например: </w:t>
            </w:r>
            <w:r w:rsidRPr="00C54C2B">
              <w:rPr>
                <w:rFonts w:ascii="Times New Roman" w:hAnsi="Times New Roman"/>
                <w:i/>
                <w:iCs/>
                <w:sz w:val="24"/>
                <w:szCs w:val="24"/>
              </w:rPr>
              <w:t xml:space="preserve">«Паломничество Чайльд Гарольда» (1809 – 1811) (пер. В. Левика). </w:t>
            </w:r>
          </w:p>
          <w:p w:rsidR="0042291A" w:rsidRPr="00C54C2B" w:rsidRDefault="0042291A" w:rsidP="0042291A">
            <w:pPr>
              <w:rPr>
                <w:rFonts w:ascii="Times New Roman" w:hAnsi="Times New Roman"/>
                <w:b/>
                <w:bCs/>
                <w:sz w:val="24"/>
                <w:szCs w:val="24"/>
              </w:rPr>
            </w:pPr>
            <w:r w:rsidRPr="00C54C2B">
              <w:rPr>
                <w:rFonts w:ascii="Times New Roman" w:hAnsi="Times New Roman"/>
                <w:b/>
                <w:bCs/>
                <w:sz w:val="24"/>
                <w:szCs w:val="24"/>
              </w:rPr>
              <w:t>(9 кл.)</w:t>
            </w:r>
          </w:p>
          <w:p w:rsidR="0042291A" w:rsidRPr="00C54C2B" w:rsidRDefault="0042291A" w:rsidP="0042291A">
            <w:pPr>
              <w:tabs>
                <w:tab w:val="left" w:pos="5760"/>
              </w:tabs>
              <w:rPr>
                <w:rFonts w:ascii="Times New Roman" w:hAnsi="Times New Roman"/>
                <w:i/>
                <w:iCs/>
                <w:sz w:val="24"/>
                <w:szCs w:val="24"/>
              </w:rPr>
            </w:pPr>
          </w:p>
          <w:p w:rsidR="0042291A" w:rsidRPr="00C54C2B" w:rsidRDefault="0042291A" w:rsidP="0042291A">
            <w:pPr>
              <w:pStyle w:val="a7"/>
              <w:tabs>
                <w:tab w:val="left" w:pos="5760"/>
              </w:tabs>
              <w:spacing w:before="0" w:beforeAutospacing="0"/>
              <w:rPr>
                <w:rFonts w:ascii="Times New Roman" w:hAnsi="Times New Roman"/>
                <w:b/>
                <w:bCs/>
                <w:i/>
                <w:iCs/>
              </w:rPr>
            </w:pPr>
          </w:p>
        </w:tc>
        <w:tc>
          <w:tcPr>
            <w:tcW w:w="3367" w:type="dxa"/>
            <w:gridSpan w:val="2"/>
          </w:tcPr>
          <w:p w:rsidR="0042291A" w:rsidRPr="00C54C2B" w:rsidRDefault="0042291A" w:rsidP="0042291A">
            <w:pPr>
              <w:rPr>
                <w:rFonts w:ascii="Times New Roman" w:hAnsi="Times New Roman"/>
                <w:i/>
                <w:iCs/>
                <w:sz w:val="24"/>
                <w:szCs w:val="24"/>
              </w:rPr>
            </w:pPr>
            <w:r w:rsidRPr="00C54C2B">
              <w:rPr>
                <w:rFonts w:ascii="Times New Roman" w:hAnsi="Times New Roman"/>
                <w:i/>
                <w:iCs/>
                <w:sz w:val="24"/>
                <w:szCs w:val="24"/>
              </w:rPr>
              <w:lastRenderedPageBreak/>
              <w:t>Зарубежная сказочная и фантастическая проза, например:</w:t>
            </w:r>
          </w:p>
          <w:p w:rsidR="0042291A" w:rsidRPr="00C54C2B" w:rsidRDefault="0042291A" w:rsidP="0042291A">
            <w:pPr>
              <w:rPr>
                <w:rFonts w:ascii="Times New Roman" w:hAnsi="Times New Roman"/>
                <w:b/>
                <w:bCs/>
                <w:sz w:val="24"/>
                <w:szCs w:val="24"/>
              </w:rPr>
            </w:pPr>
            <w:r w:rsidRPr="00C54C2B">
              <w:rPr>
                <w:rFonts w:ascii="Times New Roman" w:hAnsi="Times New Roman"/>
                <w:b/>
                <w:bCs/>
                <w:sz w:val="24"/>
                <w:szCs w:val="24"/>
              </w:rPr>
              <w:t>Ш.Перро, В.Гауф, Э.Т.А. Гофман, Бр.Гримм,</w:t>
            </w:r>
          </w:p>
          <w:p w:rsidR="0042291A" w:rsidRPr="00C54C2B" w:rsidRDefault="0042291A" w:rsidP="0042291A">
            <w:pPr>
              <w:rPr>
                <w:rFonts w:ascii="Times New Roman" w:hAnsi="Times New Roman"/>
                <w:sz w:val="24"/>
                <w:szCs w:val="24"/>
              </w:rPr>
            </w:pPr>
            <w:r w:rsidRPr="00C54C2B">
              <w:rPr>
                <w:rFonts w:ascii="Times New Roman" w:hAnsi="Times New Roman"/>
                <w:b/>
                <w:bCs/>
                <w:sz w:val="24"/>
                <w:szCs w:val="24"/>
              </w:rPr>
              <w:t>Л.Кэрролл, Л.Ф.Баум, Д.М. Барри, Д.Родари, М.Энде, Д.Р.Р.Толкиен, К.Льюис</w:t>
            </w:r>
            <w:r w:rsidRPr="00C54C2B">
              <w:rPr>
                <w:rFonts w:ascii="Times New Roman" w:hAnsi="Times New Roman"/>
                <w:sz w:val="24"/>
                <w:szCs w:val="24"/>
              </w:rPr>
              <w:t xml:space="preserve"> и др.</w:t>
            </w:r>
          </w:p>
          <w:p w:rsidR="0042291A" w:rsidRPr="00C54C2B"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54C2B">
              <w:rPr>
                <w:rFonts w:ascii="Times New Roman" w:hAnsi="Times New Roman"/>
                <w:b/>
                <w:bCs/>
                <w:sz w:val="24"/>
                <w:szCs w:val="24"/>
              </w:rPr>
              <w:t>(2-3 произведения по выбору, 5-6 кл.)</w:t>
            </w: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jc w:val="center"/>
              <w:rPr>
                <w:rFonts w:ascii="Times New Roman" w:hAnsi="Times New Roman"/>
                <w:i/>
                <w:iCs/>
                <w:sz w:val="24"/>
                <w:szCs w:val="24"/>
              </w:rPr>
            </w:pPr>
            <w:r w:rsidRPr="00C54C2B">
              <w:rPr>
                <w:rFonts w:ascii="Times New Roman" w:hAnsi="Times New Roman"/>
                <w:i/>
                <w:iCs/>
                <w:sz w:val="24"/>
                <w:szCs w:val="24"/>
              </w:rPr>
              <w:t xml:space="preserve">Зарубежная новеллистика, например: </w:t>
            </w:r>
          </w:p>
          <w:p w:rsidR="0042291A" w:rsidRPr="00C54C2B" w:rsidRDefault="0042291A" w:rsidP="0042291A">
            <w:pPr>
              <w:rPr>
                <w:rFonts w:ascii="Times New Roman" w:hAnsi="Times New Roman"/>
                <w:sz w:val="24"/>
                <w:szCs w:val="24"/>
              </w:rPr>
            </w:pPr>
            <w:r w:rsidRPr="00C54C2B">
              <w:rPr>
                <w:rFonts w:ascii="Times New Roman" w:hAnsi="Times New Roman"/>
                <w:b/>
                <w:bCs/>
                <w:sz w:val="24"/>
                <w:szCs w:val="24"/>
              </w:rPr>
              <w:t xml:space="preserve">П.Мериме, Э. По, О`Генри, О.Уайльд, А.К.Дойл, Джером К. Джером, У.Сароян, </w:t>
            </w:r>
            <w:r w:rsidRPr="00C54C2B">
              <w:rPr>
                <w:rFonts w:ascii="Times New Roman" w:hAnsi="Times New Roman"/>
                <w:sz w:val="24"/>
                <w:szCs w:val="24"/>
              </w:rPr>
              <w:t>и др.</w:t>
            </w:r>
          </w:p>
          <w:p w:rsidR="0042291A" w:rsidRPr="00C54C2B" w:rsidRDefault="0042291A" w:rsidP="0042291A">
            <w:pPr>
              <w:rPr>
                <w:rFonts w:ascii="Times New Roman" w:hAnsi="Times New Roman"/>
                <w:b/>
                <w:bCs/>
                <w:sz w:val="24"/>
                <w:szCs w:val="24"/>
              </w:rPr>
            </w:pPr>
            <w:r w:rsidRPr="00C54C2B">
              <w:rPr>
                <w:rFonts w:ascii="Times New Roman" w:hAnsi="Times New Roman"/>
                <w:b/>
                <w:bCs/>
                <w:sz w:val="24"/>
                <w:szCs w:val="24"/>
              </w:rPr>
              <w:t>(2-3 произведения по выбору, 7-9 кл.)</w:t>
            </w:r>
          </w:p>
          <w:p w:rsidR="0042291A" w:rsidRPr="00C54C2B" w:rsidRDefault="0042291A" w:rsidP="0042291A">
            <w:pPr>
              <w:tabs>
                <w:tab w:val="left" w:pos="5760"/>
              </w:tabs>
              <w:jc w:val="center"/>
              <w:rPr>
                <w:rFonts w:ascii="Times New Roman" w:hAnsi="Times New Roman"/>
                <w:b/>
                <w:bCs/>
                <w:i/>
                <w:iCs/>
                <w:sz w:val="24"/>
                <w:szCs w:val="24"/>
              </w:rPr>
            </w:pPr>
          </w:p>
          <w:p w:rsidR="0042291A" w:rsidRPr="00C54C2B" w:rsidRDefault="0042291A" w:rsidP="0042291A">
            <w:pPr>
              <w:jc w:val="center"/>
              <w:rPr>
                <w:rFonts w:ascii="Times New Roman" w:hAnsi="Times New Roman"/>
                <w:sz w:val="24"/>
                <w:szCs w:val="24"/>
              </w:rPr>
            </w:pPr>
            <w:r w:rsidRPr="00C54C2B">
              <w:rPr>
                <w:rFonts w:ascii="Times New Roman" w:hAnsi="Times New Roman"/>
                <w:i/>
                <w:iCs/>
                <w:sz w:val="24"/>
                <w:szCs w:val="24"/>
              </w:rPr>
              <w:t xml:space="preserve">Зарубежная романистика </w:t>
            </w:r>
            <w:r w:rsidRPr="00C54C2B">
              <w:rPr>
                <w:rFonts w:ascii="Times New Roman" w:hAnsi="Times New Roman"/>
                <w:i/>
                <w:iCs/>
                <w:sz w:val="24"/>
                <w:szCs w:val="24"/>
                <w:lang w:val="en-US"/>
              </w:rPr>
              <w:t>XIX</w:t>
            </w:r>
            <w:r w:rsidRPr="00C54C2B">
              <w:rPr>
                <w:rFonts w:ascii="Times New Roman" w:hAnsi="Times New Roman"/>
                <w:sz w:val="24"/>
                <w:szCs w:val="24"/>
              </w:rPr>
              <w:t xml:space="preserve">– </w:t>
            </w:r>
            <w:r w:rsidRPr="00C54C2B">
              <w:rPr>
                <w:rFonts w:ascii="Times New Roman" w:hAnsi="Times New Roman"/>
                <w:i/>
                <w:sz w:val="24"/>
                <w:szCs w:val="24"/>
              </w:rPr>
              <w:t>ХХ века, например</w:t>
            </w:r>
            <w:r w:rsidRPr="00C54C2B">
              <w:rPr>
                <w:rFonts w:ascii="Times New Roman" w:hAnsi="Times New Roman"/>
                <w:sz w:val="24"/>
                <w:szCs w:val="24"/>
              </w:rPr>
              <w:t>:</w:t>
            </w:r>
          </w:p>
          <w:p w:rsidR="0042291A" w:rsidRPr="00C54C2B" w:rsidRDefault="0042291A" w:rsidP="0042291A">
            <w:pPr>
              <w:rPr>
                <w:rFonts w:ascii="Times New Roman" w:hAnsi="Times New Roman"/>
                <w:sz w:val="24"/>
                <w:szCs w:val="24"/>
              </w:rPr>
            </w:pPr>
            <w:r w:rsidRPr="00C54C2B">
              <w:rPr>
                <w:rFonts w:ascii="Times New Roman" w:hAnsi="Times New Roman"/>
                <w:b/>
                <w:bCs/>
                <w:sz w:val="24"/>
                <w:szCs w:val="24"/>
              </w:rPr>
              <w:t xml:space="preserve">А.Дюма, В.Скотт, В.Гюго, Ч.Диккенс, М.Рид, Ж.Верн, Г.Уэллс, Э.М.Ремарк </w:t>
            </w:r>
            <w:r w:rsidRPr="00C54C2B">
              <w:rPr>
                <w:rFonts w:ascii="Times New Roman" w:hAnsi="Times New Roman"/>
                <w:sz w:val="24"/>
                <w:szCs w:val="24"/>
              </w:rPr>
              <w:t xml:space="preserve"> и др.</w:t>
            </w:r>
          </w:p>
          <w:p w:rsidR="0042291A" w:rsidRPr="00C54C2B" w:rsidRDefault="0042291A" w:rsidP="0042291A">
            <w:pPr>
              <w:rPr>
                <w:rFonts w:ascii="Times New Roman" w:hAnsi="Times New Roman"/>
                <w:b/>
                <w:bCs/>
                <w:sz w:val="24"/>
                <w:szCs w:val="24"/>
              </w:rPr>
            </w:pPr>
            <w:r w:rsidRPr="00C54C2B">
              <w:rPr>
                <w:rFonts w:ascii="Times New Roman" w:hAnsi="Times New Roman"/>
                <w:b/>
                <w:bCs/>
                <w:sz w:val="24"/>
                <w:szCs w:val="24"/>
              </w:rPr>
              <w:t>(1-2 романа по выбору, 7-9 кл)</w:t>
            </w:r>
          </w:p>
          <w:p w:rsidR="0042291A" w:rsidRPr="00C54C2B" w:rsidRDefault="0042291A" w:rsidP="0042291A">
            <w:pPr>
              <w:tabs>
                <w:tab w:val="left" w:pos="5760"/>
              </w:tabs>
              <w:jc w:val="center"/>
              <w:rPr>
                <w:rFonts w:ascii="Times New Roman" w:hAnsi="Times New Roman"/>
                <w:b/>
                <w:bCs/>
                <w:i/>
                <w:iCs/>
                <w:sz w:val="24"/>
                <w:szCs w:val="24"/>
              </w:rPr>
            </w:pPr>
          </w:p>
          <w:p w:rsidR="0042291A" w:rsidRPr="00C54C2B" w:rsidRDefault="0042291A" w:rsidP="0042291A">
            <w:pPr>
              <w:tabs>
                <w:tab w:val="left" w:pos="5760"/>
              </w:tabs>
              <w:jc w:val="center"/>
              <w:rPr>
                <w:rFonts w:ascii="Times New Roman" w:hAnsi="Times New Roman"/>
                <w:i/>
                <w:iCs/>
                <w:sz w:val="24"/>
                <w:szCs w:val="24"/>
              </w:rPr>
            </w:pPr>
            <w:r w:rsidRPr="00C54C2B">
              <w:rPr>
                <w:rFonts w:ascii="Times New Roman" w:hAnsi="Times New Roman"/>
                <w:i/>
                <w:iCs/>
                <w:sz w:val="24"/>
                <w:szCs w:val="24"/>
              </w:rPr>
              <w:t>Зарубежная проза о детях и подростках, например:</w:t>
            </w:r>
          </w:p>
          <w:p w:rsidR="0042291A" w:rsidRPr="00C54C2B" w:rsidRDefault="0042291A" w:rsidP="0042291A">
            <w:pPr>
              <w:rPr>
                <w:rFonts w:ascii="Times New Roman" w:hAnsi="Times New Roman"/>
                <w:b/>
                <w:bCs/>
                <w:sz w:val="24"/>
                <w:szCs w:val="24"/>
              </w:rPr>
            </w:pPr>
            <w:r w:rsidRPr="00C54C2B">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C54C2B">
              <w:rPr>
                <w:rFonts w:ascii="Times New Roman" w:hAnsi="Times New Roman"/>
                <w:b/>
                <w:sz w:val="24"/>
                <w:szCs w:val="24"/>
              </w:rPr>
              <w:t xml:space="preserve"> Э.Портер,  К.Патерсон, Б.Кауфман, Ф.Бёрнетт </w:t>
            </w:r>
            <w:r w:rsidRPr="00C54C2B">
              <w:rPr>
                <w:rFonts w:ascii="Times New Roman" w:hAnsi="Times New Roman"/>
                <w:sz w:val="24"/>
                <w:szCs w:val="24"/>
              </w:rPr>
              <w:t>и др.</w:t>
            </w:r>
          </w:p>
          <w:p w:rsidR="0042291A" w:rsidRPr="00C54C2B" w:rsidRDefault="0042291A" w:rsidP="0042291A">
            <w:pPr>
              <w:rPr>
                <w:rFonts w:ascii="Times New Roman" w:hAnsi="Times New Roman"/>
                <w:b/>
                <w:bCs/>
                <w:sz w:val="24"/>
                <w:szCs w:val="24"/>
              </w:rPr>
            </w:pPr>
            <w:r w:rsidRPr="00C54C2B">
              <w:rPr>
                <w:rFonts w:ascii="Times New Roman" w:hAnsi="Times New Roman"/>
                <w:b/>
                <w:bCs/>
                <w:sz w:val="24"/>
                <w:szCs w:val="24"/>
              </w:rPr>
              <w:t xml:space="preserve">(2 произведения по выбору, </w:t>
            </w:r>
          </w:p>
          <w:p w:rsidR="0042291A" w:rsidRPr="00C54C2B" w:rsidRDefault="0042291A" w:rsidP="0042291A">
            <w:pPr>
              <w:rPr>
                <w:rFonts w:ascii="Times New Roman" w:hAnsi="Times New Roman"/>
                <w:b/>
                <w:bCs/>
                <w:sz w:val="24"/>
                <w:szCs w:val="24"/>
              </w:rPr>
            </w:pPr>
            <w:r w:rsidRPr="00C54C2B">
              <w:rPr>
                <w:rFonts w:ascii="Times New Roman" w:hAnsi="Times New Roman"/>
                <w:b/>
                <w:bCs/>
                <w:sz w:val="24"/>
                <w:szCs w:val="24"/>
              </w:rPr>
              <w:t>5-9 кл.)</w:t>
            </w:r>
          </w:p>
          <w:p w:rsidR="0042291A" w:rsidRPr="00C54C2B" w:rsidRDefault="0042291A" w:rsidP="0042291A">
            <w:pPr>
              <w:tabs>
                <w:tab w:val="left" w:pos="5760"/>
              </w:tabs>
              <w:jc w:val="center"/>
              <w:rPr>
                <w:rFonts w:ascii="Times New Roman" w:hAnsi="Times New Roman"/>
                <w:sz w:val="24"/>
                <w:szCs w:val="24"/>
              </w:rPr>
            </w:pPr>
          </w:p>
          <w:p w:rsidR="0042291A" w:rsidRPr="00C54C2B" w:rsidRDefault="0042291A" w:rsidP="0042291A">
            <w:pPr>
              <w:tabs>
                <w:tab w:val="left" w:pos="5760"/>
              </w:tabs>
              <w:jc w:val="center"/>
              <w:rPr>
                <w:rFonts w:ascii="Times New Roman" w:hAnsi="Times New Roman"/>
                <w:i/>
                <w:iCs/>
                <w:sz w:val="24"/>
                <w:szCs w:val="24"/>
              </w:rPr>
            </w:pPr>
            <w:r w:rsidRPr="00C54C2B">
              <w:rPr>
                <w:rFonts w:ascii="Times New Roman" w:hAnsi="Times New Roman"/>
                <w:i/>
                <w:iCs/>
                <w:sz w:val="24"/>
                <w:szCs w:val="24"/>
              </w:rPr>
              <w:t>Зарубежная проза о животных и взаимоотношениях человека и природы, например:</w:t>
            </w:r>
          </w:p>
          <w:p w:rsidR="0042291A" w:rsidRPr="00C54C2B" w:rsidRDefault="0042291A" w:rsidP="0042291A">
            <w:pPr>
              <w:spacing w:after="0"/>
              <w:rPr>
                <w:rFonts w:ascii="Times New Roman" w:hAnsi="Times New Roman"/>
                <w:b/>
                <w:bCs/>
                <w:sz w:val="24"/>
                <w:szCs w:val="24"/>
              </w:rPr>
            </w:pPr>
            <w:r w:rsidRPr="00C54C2B">
              <w:rPr>
                <w:rFonts w:ascii="Times New Roman" w:hAnsi="Times New Roman"/>
                <w:b/>
                <w:bCs/>
                <w:sz w:val="24"/>
                <w:szCs w:val="24"/>
              </w:rPr>
              <w:t>Р.Киплинг, Дж.Лондон,</w:t>
            </w:r>
          </w:p>
          <w:p w:rsidR="0042291A" w:rsidRPr="00C54C2B" w:rsidRDefault="0042291A" w:rsidP="0042291A">
            <w:pPr>
              <w:spacing w:after="0"/>
              <w:rPr>
                <w:rFonts w:ascii="Times New Roman" w:hAnsi="Times New Roman"/>
                <w:sz w:val="24"/>
                <w:szCs w:val="24"/>
              </w:rPr>
            </w:pPr>
            <w:r w:rsidRPr="00C54C2B">
              <w:rPr>
                <w:rFonts w:ascii="Times New Roman" w:hAnsi="Times New Roman"/>
                <w:b/>
                <w:bCs/>
                <w:sz w:val="24"/>
                <w:szCs w:val="24"/>
              </w:rPr>
              <w:t>Э.Сетон-Томпсон, Д.Дарелл</w:t>
            </w:r>
            <w:r w:rsidRPr="00C54C2B">
              <w:rPr>
                <w:rFonts w:ascii="Times New Roman" w:hAnsi="Times New Roman"/>
                <w:sz w:val="24"/>
                <w:szCs w:val="24"/>
              </w:rPr>
              <w:t xml:space="preserve"> и др.</w:t>
            </w:r>
          </w:p>
          <w:p w:rsidR="0042291A" w:rsidRPr="00C54C2B" w:rsidRDefault="0042291A" w:rsidP="0042291A">
            <w:pPr>
              <w:spacing w:after="0"/>
              <w:rPr>
                <w:rFonts w:ascii="Times New Roman" w:hAnsi="Times New Roman"/>
                <w:b/>
                <w:bCs/>
                <w:sz w:val="24"/>
                <w:szCs w:val="24"/>
              </w:rPr>
            </w:pPr>
            <w:r w:rsidRPr="00C54C2B">
              <w:rPr>
                <w:rFonts w:ascii="Times New Roman" w:hAnsi="Times New Roman"/>
                <w:b/>
                <w:bCs/>
                <w:sz w:val="24"/>
                <w:szCs w:val="24"/>
              </w:rPr>
              <w:t>(1-2 произведения по выбору, 5-7 кл.)</w:t>
            </w:r>
          </w:p>
          <w:p w:rsidR="0042291A" w:rsidRPr="00C54C2B" w:rsidRDefault="0042291A" w:rsidP="0042291A">
            <w:pPr>
              <w:tabs>
                <w:tab w:val="left" w:pos="5760"/>
              </w:tabs>
              <w:jc w:val="center"/>
              <w:rPr>
                <w:rFonts w:ascii="Times New Roman" w:hAnsi="Times New Roman"/>
                <w:b/>
                <w:bCs/>
                <w:sz w:val="24"/>
                <w:szCs w:val="24"/>
              </w:rPr>
            </w:pPr>
          </w:p>
          <w:p w:rsidR="0042291A" w:rsidRPr="00C54C2B" w:rsidRDefault="0042291A" w:rsidP="0042291A">
            <w:pPr>
              <w:tabs>
                <w:tab w:val="left" w:pos="5760"/>
              </w:tabs>
              <w:jc w:val="center"/>
              <w:rPr>
                <w:rFonts w:ascii="Times New Roman" w:hAnsi="Times New Roman"/>
                <w:i/>
                <w:iCs/>
                <w:sz w:val="24"/>
                <w:szCs w:val="24"/>
              </w:rPr>
            </w:pPr>
            <w:r w:rsidRPr="00C54C2B">
              <w:rPr>
                <w:rFonts w:ascii="Times New Roman" w:hAnsi="Times New Roman"/>
                <w:i/>
                <w:iCs/>
                <w:sz w:val="24"/>
                <w:szCs w:val="24"/>
              </w:rPr>
              <w:t>Современные зарубежная проза, например:</w:t>
            </w:r>
          </w:p>
          <w:p w:rsidR="0042291A" w:rsidRPr="00C54C2B" w:rsidRDefault="0042291A" w:rsidP="0042291A">
            <w:pPr>
              <w:rPr>
                <w:rFonts w:ascii="Times New Roman" w:hAnsi="Times New Roman"/>
                <w:sz w:val="24"/>
                <w:szCs w:val="24"/>
              </w:rPr>
            </w:pPr>
            <w:r w:rsidRPr="00C54C2B">
              <w:rPr>
                <w:rFonts w:ascii="Times New Roman" w:hAnsi="Times New Roman"/>
                <w:b/>
                <w:sz w:val="24"/>
                <w:szCs w:val="24"/>
              </w:rPr>
              <w:t>А. Тор, Д. Пеннак, У.Старк, К. ДиКамилло, М.Парр, Г.Шмидт, Д.Гроссман, С.Каста, Э.Файн, Е.Ельчин</w:t>
            </w:r>
            <w:r w:rsidRPr="00C54C2B">
              <w:rPr>
                <w:rFonts w:ascii="Times New Roman" w:hAnsi="Times New Roman"/>
                <w:sz w:val="24"/>
                <w:szCs w:val="24"/>
              </w:rPr>
              <w:t xml:space="preserve"> и др.</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 xml:space="preserve">(1 произведение по выбору, </w:t>
            </w:r>
          </w:p>
          <w:p w:rsidR="0042291A" w:rsidRPr="00C54C2B" w:rsidRDefault="0042291A" w:rsidP="0042291A">
            <w:pPr>
              <w:tabs>
                <w:tab w:val="left" w:pos="5760"/>
              </w:tabs>
              <w:rPr>
                <w:rFonts w:ascii="Times New Roman" w:hAnsi="Times New Roman"/>
                <w:b/>
                <w:bCs/>
                <w:sz w:val="24"/>
                <w:szCs w:val="24"/>
              </w:rPr>
            </w:pPr>
            <w:r w:rsidRPr="00C54C2B">
              <w:rPr>
                <w:rFonts w:ascii="Times New Roman" w:hAnsi="Times New Roman"/>
                <w:b/>
                <w:bCs/>
                <w:sz w:val="24"/>
                <w:szCs w:val="24"/>
              </w:rPr>
              <w:t>5-8 кл.)</w:t>
            </w:r>
          </w:p>
        </w:tc>
      </w:tr>
    </w:tbl>
    <w:p w:rsidR="00B540EE" w:rsidRPr="00C54C2B" w:rsidRDefault="00B540EE">
      <w:pPr>
        <w:spacing w:after="0" w:line="360" w:lineRule="auto"/>
        <w:ind w:firstLine="709"/>
        <w:jc w:val="both"/>
        <w:rPr>
          <w:rFonts w:ascii="Times New Roman" w:hAnsi="Times New Roman"/>
          <w:sz w:val="28"/>
          <w:szCs w:val="28"/>
        </w:rPr>
      </w:pPr>
    </w:p>
    <w:p w:rsidR="009D2C8F" w:rsidRPr="00C54C2B" w:rsidRDefault="009D2C8F" w:rsidP="00106F6C">
      <w:pPr>
        <w:spacing w:after="0" w:line="360" w:lineRule="auto"/>
        <w:ind w:firstLine="708"/>
        <w:jc w:val="both"/>
        <w:rPr>
          <w:rFonts w:ascii="Times New Roman" w:hAnsi="Times New Roman"/>
          <w:sz w:val="28"/>
          <w:szCs w:val="28"/>
        </w:rPr>
      </w:pPr>
      <w:r w:rsidRPr="00C54C2B">
        <w:rPr>
          <w:rFonts w:ascii="Times New Roman" w:hAnsi="Times New Roman"/>
          <w:sz w:val="28"/>
          <w:szCs w:val="28"/>
        </w:rPr>
        <w:t xml:space="preserve">При составлении рабочих программ </w:t>
      </w:r>
      <w:r w:rsidR="00732C2B" w:rsidRPr="00C54C2B">
        <w:rPr>
          <w:rFonts w:ascii="Times New Roman" w:hAnsi="Times New Roman"/>
          <w:sz w:val="28"/>
          <w:szCs w:val="28"/>
        </w:rPr>
        <w:t>учитывается следующее</w:t>
      </w:r>
      <w:r w:rsidRPr="00C54C2B">
        <w:rPr>
          <w:rFonts w:ascii="Times New Roman" w:hAnsi="Times New Roman"/>
          <w:sz w:val="28"/>
          <w:szCs w:val="28"/>
        </w:rPr>
        <w:t>:</w:t>
      </w:r>
    </w:p>
    <w:p w:rsidR="009D2C8F" w:rsidRPr="00C54C2B" w:rsidRDefault="009D2C8F" w:rsidP="00496ECF">
      <w:pPr>
        <w:pStyle w:val="a8"/>
        <w:numPr>
          <w:ilvl w:val="0"/>
          <w:numId w:val="21"/>
        </w:numPr>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C54C2B" w:rsidRDefault="009D2C8F" w:rsidP="00496ECF">
      <w:pPr>
        <w:pStyle w:val="a8"/>
        <w:numPr>
          <w:ilvl w:val="0"/>
          <w:numId w:val="21"/>
        </w:numPr>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C54C2B" w:rsidRDefault="009D2C8F" w:rsidP="008B20BB">
      <w:pPr>
        <w:spacing w:after="0" w:line="360" w:lineRule="auto"/>
        <w:ind w:firstLine="709"/>
        <w:jc w:val="both"/>
        <w:rPr>
          <w:rFonts w:ascii="Times New Roman" w:hAnsi="Times New Roman"/>
          <w:sz w:val="28"/>
          <w:szCs w:val="28"/>
        </w:rPr>
      </w:pPr>
      <w:r w:rsidRPr="00C54C2B">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C54C2B" w:rsidRDefault="009D2C8F" w:rsidP="008B20BB">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 xml:space="preserve">При составлении программ возможно использовать </w:t>
      </w:r>
      <w:r w:rsidRPr="00C54C2B">
        <w:rPr>
          <w:rFonts w:ascii="Times New Roman" w:hAnsi="Times New Roman"/>
          <w:b/>
          <w:bCs/>
          <w:sz w:val="28"/>
          <w:szCs w:val="28"/>
        </w:rPr>
        <w:t>жанрово-тематические блоки</w:t>
      </w:r>
      <w:r w:rsidRPr="00C54C2B">
        <w:rPr>
          <w:rFonts w:ascii="Times New Roman" w:hAnsi="Times New Roman"/>
          <w:bCs/>
          <w:sz w:val="28"/>
          <w:szCs w:val="28"/>
        </w:rPr>
        <w:t xml:space="preserve">, хорошо зарекомендовавшие себя на практике. </w:t>
      </w:r>
    </w:p>
    <w:p w:rsidR="009D2C8F" w:rsidRPr="00C54C2B" w:rsidRDefault="009D2C8F" w:rsidP="0012121B">
      <w:pPr>
        <w:pStyle w:val="3"/>
        <w:spacing w:before="0" w:beforeAutospacing="0" w:after="0" w:afterAutospacing="0" w:line="360" w:lineRule="auto"/>
        <w:ind w:firstLine="708"/>
        <w:jc w:val="both"/>
        <w:rPr>
          <w:szCs w:val="28"/>
        </w:rPr>
      </w:pPr>
    </w:p>
    <w:p w:rsidR="009D2C8F" w:rsidRPr="00C54C2B" w:rsidRDefault="009D2C8F" w:rsidP="0012121B">
      <w:pPr>
        <w:pStyle w:val="3"/>
        <w:spacing w:before="0" w:beforeAutospacing="0" w:after="0" w:afterAutospacing="0" w:line="360" w:lineRule="auto"/>
        <w:ind w:firstLine="708"/>
        <w:jc w:val="center"/>
        <w:rPr>
          <w:szCs w:val="28"/>
        </w:rPr>
      </w:pPr>
      <w:r w:rsidRPr="00C54C2B">
        <w:rPr>
          <w:szCs w:val="28"/>
        </w:rPr>
        <w:t>Основные теоретико-литературные понятия, требующие освоения в основной школе</w:t>
      </w:r>
    </w:p>
    <w:p w:rsidR="009D2C8F" w:rsidRPr="00C54C2B" w:rsidRDefault="009D2C8F" w:rsidP="00496ECF">
      <w:pPr>
        <w:numPr>
          <w:ilvl w:val="0"/>
          <w:numId w:val="20"/>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Художественная литература как искусство слова. Художественный образ. </w:t>
      </w:r>
    </w:p>
    <w:p w:rsidR="009D2C8F" w:rsidRPr="00C54C2B" w:rsidRDefault="009D2C8F" w:rsidP="00496ECF">
      <w:pPr>
        <w:numPr>
          <w:ilvl w:val="0"/>
          <w:numId w:val="20"/>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Устное народное творчество. Жанры фольклора. Миф и фольклор.</w:t>
      </w:r>
    </w:p>
    <w:p w:rsidR="009D2C8F" w:rsidRPr="00C54C2B" w:rsidRDefault="009D2C8F" w:rsidP="00496ECF">
      <w:pPr>
        <w:numPr>
          <w:ilvl w:val="0"/>
          <w:numId w:val="20"/>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54C2B" w:rsidRDefault="009D2C8F" w:rsidP="00496ECF">
      <w:pPr>
        <w:numPr>
          <w:ilvl w:val="0"/>
          <w:numId w:val="20"/>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C54C2B" w:rsidRDefault="009D2C8F" w:rsidP="00496ECF">
      <w:pPr>
        <w:numPr>
          <w:ilvl w:val="0"/>
          <w:numId w:val="20"/>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w:t>
      </w:r>
      <w:r w:rsidRPr="00C54C2B">
        <w:rPr>
          <w:rFonts w:ascii="Times New Roman" w:hAnsi="Times New Roman"/>
          <w:sz w:val="28"/>
          <w:szCs w:val="28"/>
        </w:rPr>
        <w:lastRenderedPageBreak/>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C54C2B" w:rsidRDefault="009D2C8F" w:rsidP="00496ECF">
      <w:pPr>
        <w:numPr>
          <w:ilvl w:val="0"/>
          <w:numId w:val="20"/>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54C2B" w:rsidRDefault="009D2C8F" w:rsidP="00496ECF">
      <w:pPr>
        <w:numPr>
          <w:ilvl w:val="0"/>
          <w:numId w:val="20"/>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C54C2B" w:rsidRDefault="00B540EE" w:rsidP="007565F9">
      <w:pPr>
        <w:pStyle w:val="24"/>
        <w:spacing w:line="360" w:lineRule="auto"/>
        <w:ind w:right="0" w:firstLine="709"/>
        <w:rPr>
          <w:i/>
          <w:szCs w:val="28"/>
        </w:rPr>
      </w:pPr>
    </w:p>
    <w:p w:rsidR="00B540EE" w:rsidRPr="00C54C2B" w:rsidRDefault="0048158A" w:rsidP="003E2FF0">
      <w:pPr>
        <w:pStyle w:val="4"/>
      </w:pPr>
      <w:bookmarkStart w:id="231" w:name="_Toc409691704"/>
      <w:bookmarkStart w:id="232" w:name="_Toc410654030"/>
      <w:bookmarkStart w:id="233" w:name="_Toc414553227"/>
      <w:r w:rsidRPr="00C54C2B">
        <w:t xml:space="preserve">2.2.2.3. </w:t>
      </w:r>
      <w:r w:rsidR="00B540EE" w:rsidRPr="00C54C2B">
        <w:t>Иностранный язык</w:t>
      </w:r>
      <w:bookmarkEnd w:id="231"/>
      <w:bookmarkEnd w:id="232"/>
      <w:bookmarkEnd w:id="233"/>
    </w:p>
    <w:p w:rsidR="001937F7" w:rsidRPr="00C54C2B" w:rsidRDefault="001937F7" w:rsidP="0012121B">
      <w:pPr>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C54C2B"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C54C2B">
        <w:rPr>
          <w:rFonts w:ascii="Times New Roman" w:hAnsi="Times New Roman"/>
          <w:sz w:val="28"/>
          <w:szCs w:val="28"/>
        </w:rPr>
        <w:t xml:space="preserve"> Учебный предмет «Иностранный язык»</w:t>
      </w:r>
      <w:r w:rsidRPr="00C54C2B">
        <w:rPr>
          <w:rStyle w:val="dash041e005f0431005f044b005f0447005f043d005f044b005f0439005f005fchar1char1"/>
          <w:sz w:val="28"/>
          <w:szCs w:val="28"/>
        </w:rPr>
        <w:t xml:space="preserve"> обеспечивает развитие    </w:t>
      </w:r>
      <w:r w:rsidRPr="00C54C2B">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54C2B"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C54C2B">
        <w:rPr>
          <w:rStyle w:val="dash041e005f0431005f044b005f0447005f043d005f044b005f0439005f005fchar1char1"/>
          <w:sz w:val="28"/>
          <w:szCs w:val="28"/>
        </w:rPr>
        <w:t xml:space="preserve">Освоение учебного предмета «Иностранный язык» направлено на </w:t>
      </w:r>
      <w:r w:rsidRPr="00C54C2B">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C54C2B" w:rsidRDefault="001937F7" w:rsidP="0012121B">
      <w:pPr>
        <w:pStyle w:val="a7"/>
        <w:spacing w:before="0" w:beforeAutospacing="0" w:after="0" w:afterAutospacing="0" w:line="360" w:lineRule="auto"/>
        <w:ind w:firstLine="709"/>
        <w:contextualSpacing/>
        <w:jc w:val="both"/>
      </w:pPr>
      <w:r w:rsidRPr="00C54C2B">
        <w:rPr>
          <w:rFonts w:ascii="Times New Roman" w:hAnsi="Times New Roman"/>
          <w:sz w:val="28"/>
          <w:szCs w:val="28"/>
        </w:rPr>
        <w:t xml:space="preserve">Изучение предмета «Иностранный язык» в части формирования навыков и развития умений обобщать и систематизировать имеющийся языковой и </w:t>
      </w:r>
      <w:r w:rsidRPr="00C54C2B">
        <w:rPr>
          <w:rFonts w:ascii="Times New Roman" w:hAnsi="Times New Roman"/>
          <w:sz w:val="28"/>
          <w:szCs w:val="28"/>
        </w:rPr>
        <w:lastRenderedPageBreak/>
        <w:t>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C54C2B" w:rsidRDefault="003E2FF0" w:rsidP="003E2FF0">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Предметное содержание речи</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 xml:space="preserve">Моя семья. </w:t>
      </w:r>
      <w:r w:rsidRPr="00C54C2B">
        <w:rPr>
          <w:rFonts w:ascii="Times New Roman" w:hAnsi="Times New Roman"/>
          <w:sz w:val="28"/>
          <w:szCs w:val="28"/>
        </w:rPr>
        <w:t xml:space="preserve">Взаимоотношения в семье. Конфликтные ситуации и способы их решения. </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 xml:space="preserve">Мои друзья. </w:t>
      </w:r>
      <w:r w:rsidRPr="00C54C2B">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Свободное время.</w:t>
      </w:r>
      <w:r w:rsidRPr="00C54C2B">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Здоровый образ жизни.</w:t>
      </w:r>
      <w:r w:rsidRPr="00C54C2B">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C54C2B" w:rsidRDefault="00B540EE">
      <w:pPr>
        <w:spacing w:after="0" w:line="360" w:lineRule="auto"/>
        <w:ind w:firstLine="709"/>
        <w:jc w:val="both"/>
        <w:rPr>
          <w:rFonts w:ascii="Times New Roman" w:hAnsi="Times New Roman"/>
          <w:b/>
          <w:i/>
          <w:strike/>
          <w:sz w:val="28"/>
          <w:szCs w:val="28"/>
        </w:rPr>
      </w:pPr>
      <w:r w:rsidRPr="00C54C2B">
        <w:rPr>
          <w:rFonts w:ascii="Times New Roman" w:hAnsi="Times New Roman"/>
          <w:b/>
          <w:sz w:val="28"/>
          <w:szCs w:val="28"/>
        </w:rPr>
        <w:t xml:space="preserve">Спорт. </w:t>
      </w:r>
      <w:r w:rsidRPr="00C54C2B">
        <w:rPr>
          <w:rFonts w:ascii="Times New Roman" w:hAnsi="Times New Roman"/>
          <w:sz w:val="28"/>
          <w:szCs w:val="28"/>
        </w:rPr>
        <w:t>Виды спорта. Спортивные игры. Спортивные соревнования.</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Школа.</w:t>
      </w:r>
      <w:r w:rsidRPr="00C54C2B">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C54C2B">
        <w:rPr>
          <w:rFonts w:ascii="Times New Roman" w:hAnsi="Times New Roman"/>
          <w:i/>
          <w:sz w:val="28"/>
          <w:szCs w:val="28"/>
        </w:rPr>
        <w:t xml:space="preserve">. </w:t>
      </w:r>
      <w:r w:rsidRPr="00C54C2B">
        <w:rPr>
          <w:rFonts w:ascii="Times New Roman" w:hAnsi="Times New Roman"/>
          <w:sz w:val="28"/>
          <w:szCs w:val="28"/>
        </w:rPr>
        <w:t>Каникулы. Переписка с зарубежными сверстниками.</w:t>
      </w:r>
    </w:p>
    <w:p w:rsidR="00B540EE" w:rsidRPr="00C54C2B" w:rsidRDefault="00B540EE">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Выбор профессии.</w:t>
      </w:r>
      <w:r w:rsidRPr="00C54C2B">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 xml:space="preserve">Путешествия. </w:t>
      </w:r>
      <w:r w:rsidRPr="00C54C2B">
        <w:rPr>
          <w:rFonts w:ascii="Times New Roman" w:hAnsi="Times New Roman"/>
          <w:sz w:val="28"/>
          <w:szCs w:val="28"/>
        </w:rPr>
        <w:t>Путешествия по России и странам изучаемого языка. Транспорт.</w:t>
      </w:r>
    </w:p>
    <w:p w:rsidR="00B540EE" w:rsidRPr="00C54C2B" w:rsidRDefault="00B540EE">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Окружающий мир</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C54C2B" w:rsidRDefault="00B540EE">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Средства массовой информации</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C54C2B" w:rsidRDefault="00B540EE">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Страны изучаемого языка и родная страна</w:t>
      </w:r>
    </w:p>
    <w:p w:rsidR="00B540EE" w:rsidRPr="00C54C2B" w:rsidRDefault="00B540EE">
      <w:pPr>
        <w:autoSpaceDE w:val="0"/>
        <w:autoSpaceDN w:val="0"/>
        <w:adjustRightInd w:val="0"/>
        <w:spacing w:after="0" w:line="360" w:lineRule="auto"/>
        <w:ind w:firstLine="709"/>
        <w:jc w:val="both"/>
        <w:rPr>
          <w:rFonts w:ascii="Times New Roman" w:hAnsi="Times New Roman"/>
          <w:b/>
          <w:sz w:val="28"/>
          <w:szCs w:val="28"/>
        </w:rPr>
      </w:pPr>
      <w:r w:rsidRPr="00C54C2B">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w:t>
      </w:r>
      <w:r w:rsidRPr="00C54C2B">
        <w:rPr>
          <w:rFonts w:ascii="Times New Roman" w:hAnsi="Times New Roman"/>
          <w:sz w:val="28"/>
          <w:szCs w:val="28"/>
        </w:rPr>
        <w:lastRenderedPageBreak/>
        <w:t>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54C2B"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Коммуникативные умения </w:t>
      </w:r>
    </w:p>
    <w:p w:rsidR="00B540EE" w:rsidRPr="00C54C2B" w:rsidRDefault="00B540EE" w:rsidP="0048158A">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Говорение </w:t>
      </w:r>
    </w:p>
    <w:p w:rsidR="00B540EE" w:rsidRPr="00C54C2B" w:rsidRDefault="00B540EE" w:rsidP="0048158A">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Диалогическая речь</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C54C2B" w:rsidRDefault="00B540EE" w:rsidP="0048158A">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Монологическая речь</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54C2B" w:rsidRDefault="00B540EE" w:rsidP="0048158A">
      <w:pPr>
        <w:spacing w:after="0" w:line="360" w:lineRule="auto"/>
        <w:ind w:firstLine="709"/>
        <w:contextualSpacing/>
        <w:jc w:val="both"/>
        <w:rPr>
          <w:rFonts w:ascii="Times New Roman" w:hAnsi="Times New Roman"/>
          <w:b/>
          <w:sz w:val="28"/>
          <w:szCs w:val="28"/>
        </w:rPr>
      </w:pPr>
      <w:r w:rsidRPr="00C54C2B">
        <w:rPr>
          <w:rFonts w:ascii="Times New Roman" w:hAnsi="Times New Roman"/>
          <w:b/>
          <w:sz w:val="28"/>
          <w:szCs w:val="28"/>
        </w:rPr>
        <w:t>Аудирование</w:t>
      </w:r>
    </w:p>
    <w:p w:rsidR="00B540EE" w:rsidRPr="00C54C2B" w:rsidRDefault="00B540EE">
      <w:pPr>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i/>
          <w:sz w:val="28"/>
          <w:szCs w:val="28"/>
        </w:rPr>
        <w:t>Жанры текстов</w:t>
      </w:r>
      <w:r w:rsidRPr="00C54C2B">
        <w:rPr>
          <w:rFonts w:ascii="Times New Roman" w:hAnsi="Times New Roman"/>
          <w:sz w:val="28"/>
          <w:szCs w:val="28"/>
        </w:rPr>
        <w:t xml:space="preserve">: прагматические, </w:t>
      </w:r>
      <w:r w:rsidRPr="00C54C2B">
        <w:rPr>
          <w:rFonts w:ascii="Times New Roman" w:hAnsi="Times New Roman"/>
          <w:sz w:val="28"/>
          <w:szCs w:val="28"/>
          <w:lang w:bidi="en-US"/>
        </w:rPr>
        <w:t>информационные, научно-популярные.</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i/>
          <w:sz w:val="28"/>
          <w:szCs w:val="28"/>
          <w:lang w:bidi="en-US"/>
        </w:rPr>
        <w:lastRenderedPageBreak/>
        <w:t>Типы текстов</w:t>
      </w:r>
      <w:r w:rsidRPr="00C54C2B">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Аудирование </w:t>
      </w:r>
      <w:r w:rsidRPr="00C54C2B">
        <w:rPr>
          <w:rFonts w:ascii="Times New Roman" w:hAnsi="Times New Roman"/>
          <w:i/>
          <w:sz w:val="28"/>
          <w:szCs w:val="28"/>
        </w:rPr>
        <w:t xml:space="preserve">с пониманием основного содержания </w:t>
      </w:r>
      <w:r w:rsidRPr="00C54C2B">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Аудирование </w:t>
      </w:r>
      <w:r w:rsidRPr="00C54C2B">
        <w:rPr>
          <w:rFonts w:ascii="Times New Roman" w:hAnsi="Times New Roman"/>
          <w:i/>
          <w:sz w:val="28"/>
          <w:szCs w:val="28"/>
        </w:rPr>
        <w:t>с выборочным пониманием нужной/ интересующей/ запрашиваемой информации</w:t>
      </w:r>
      <w:r w:rsidRPr="00C54C2B">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54C2B" w:rsidRDefault="00B540EE" w:rsidP="0048158A">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Чтение</w:t>
      </w:r>
    </w:p>
    <w:p w:rsidR="00B540EE" w:rsidRPr="00C54C2B" w:rsidRDefault="00B540EE">
      <w:pPr>
        <w:spacing w:after="0" w:line="360" w:lineRule="auto"/>
        <w:ind w:firstLine="709"/>
        <w:jc w:val="both"/>
        <w:rPr>
          <w:rFonts w:ascii="Times New Roman" w:hAnsi="Times New Roman"/>
          <w:b/>
          <w:sz w:val="28"/>
          <w:szCs w:val="28"/>
        </w:rPr>
      </w:pPr>
      <w:r w:rsidRPr="00C54C2B">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54C2B" w:rsidRDefault="00B540EE">
      <w:pPr>
        <w:spacing w:after="0" w:line="360" w:lineRule="auto"/>
        <w:ind w:firstLine="709"/>
        <w:jc w:val="both"/>
        <w:rPr>
          <w:rFonts w:ascii="Times New Roman" w:hAnsi="Times New Roman"/>
          <w:b/>
          <w:sz w:val="28"/>
          <w:szCs w:val="28"/>
        </w:rPr>
      </w:pPr>
      <w:r w:rsidRPr="00C54C2B">
        <w:rPr>
          <w:rFonts w:ascii="Times New Roman" w:hAnsi="Times New Roman"/>
          <w:i/>
          <w:sz w:val="28"/>
          <w:szCs w:val="28"/>
          <w:lang w:bidi="en-US"/>
        </w:rPr>
        <w:t>Жанры текстов</w:t>
      </w:r>
      <w:r w:rsidRPr="00C54C2B">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C54C2B" w:rsidRDefault="00B540EE">
      <w:pPr>
        <w:spacing w:after="0" w:line="360" w:lineRule="auto"/>
        <w:ind w:firstLine="709"/>
        <w:jc w:val="both"/>
        <w:rPr>
          <w:rFonts w:ascii="Times New Roman" w:hAnsi="Times New Roman"/>
          <w:b/>
          <w:sz w:val="28"/>
          <w:szCs w:val="28"/>
        </w:rPr>
      </w:pPr>
      <w:r w:rsidRPr="00C54C2B">
        <w:rPr>
          <w:rFonts w:ascii="Times New Roman" w:hAnsi="Times New Roman"/>
          <w:i/>
          <w:sz w:val="28"/>
          <w:szCs w:val="28"/>
          <w:lang w:bidi="en-US"/>
        </w:rPr>
        <w:t>Типы текстов</w:t>
      </w:r>
      <w:r w:rsidRPr="00C54C2B">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54C2B" w:rsidRDefault="00B540EE">
      <w:pPr>
        <w:spacing w:after="0" w:line="360" w:lineRule="auto"/>
        <w:ind w:firstLine="709"/>
        <w:jc w:val="both"/>
        <w:rPr>
          <w:rFonts w:ascii="Times New Roman" w:hAnsi="Times New Roman"/>
          <w:b/>
          <w:sz w:val="28"/>
          <w:szCs w:val="28"/>
        </w:rPr>
      </w:pPr>
      <w:r w:rsidRPr="00C54C2B">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w:t>
      </w:r>
      <w:r w:rsidRPr="00C54C2B">
        <w:rPr>
          <w:rFonts w:ascii="Times New Roman" w:hAnsi="Times New Roman"/>
          <w:sz w:val="28"/>
          <w:szCs w:val="28"/>
          <w:lang w:bidi="en-US"/>
        </w:rPr>
        <w:lastRenderedPageBreak/>
        <w:t>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Независимо от вида чтения возможно использование двуязычного словаря. </w:t>
      </w:r>
    </w:p>
    <w:p w:rsidR="00B540EE" w:rsidRPr="00C54C2B" w:rsidRDefault="00B540EE" w:rsidP="0048158A">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Письменная речь</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Дальнейшее развитие и совершенствование письменной речи, а именно умений:</w:t>
      </w:r>
    </w:p>
    <w:p w:rsidR="00B540EE" w:rsidRPr="00C54C2B"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C54C2B"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54C2B"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54C2B"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C54C2B"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C54C2B" w:rsidRDefault="00B540EE" w:rsidP="0048158A">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Языковые средства и навыки оперирования ими</w:t>
      </w:r>
    </w:p>
    <w:p w:rsidR="00B540EE" w:rsidRPr="00C54C2B" w:rsidRDefault="00B540EE" w:rsidP="0048158A">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Орфография и пунктуация</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54C2B" w:rsidRDefault="00B540EE" w:rsidP="0048158A">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Фонетическая сторона речи</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54C2B" w:rsidRDefault="00B540EE" w:rsidP="0048158A">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Лексическая сторона речи</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54C2B" w:rsidRDefault="00B540EE" w:rsidP="0048158A">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Грамматическая сторона речи</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w:t>
      </w:r>
      <w:r w:rsidRPr="00C54C2B">
        <w:rPr>
          <w:rFonts w:ascii="Times New Roman" w:hAnsi="Times New Roman"/>
          <w:sz w:val="28"/>
          <w:szCs w:val="28"/>
          <w:lang w:bidi="en-US"/>
        </w:rPr>
        <w:lastRenderedPageBreak/>
        <w:t xml:space="preserve">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54C2B" w:rsidRDefault="00B540EE" w:rsidP="0048158A">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Социокультурные знания и умения.</w:t>
      </w:r>
    </w:p>
    <w:p w:rsidR="00B540EE" w:rsidRPr="00C54C2B" w:rsidRDefault="00B540EE">
      <w:pPr>
        <w:spacing w:after="0" w:line="360" w:lineRule="auto"/>
        <w:ind w:firstLine="709"/>
        <w:jc w:val="both"/>
        <w:rPr>
          <w:rFonts w:ascii="Times New Roman" w:hAnsi="Times New Roman"/>
          <w:sz w:val="28"/>
          <w:szCs w:val="28"/>
          <w:lang w:bidi="en-US"/>
        </w:rPr>
      </w:pPr>
      <w:r w:rsidRPr="00C54C2B">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54C2B"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знаниями о значении родного и иностранного языков в современном мире;</w:t>
      </w:r>
    </w:p>
    <w:p w:rsidR="00B540EE" w:rsidRPr="00C54C2B"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C54C2B"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54C2B"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знаниями о реалиях страны/стран изучаемого языка: традициях (в пита</w:t>
      </w:r>
      <w:r w:rsidRPr="00C54C2B">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C54C2B">
        <w:rPr>
          <w:rFonts w:ascii="Times New Roman" w:hAnsi="Times New Roman"/>
          <w:sz w:val="28"/>
          <w:szCs w:val="28"/>
          <w:lang w:bidi="en-US"/>
        </w:rPr>
        <w:t>т. д.</w:t>
      </w:r>
      <w:r w:rsidRPr="00C54C2B">
        <w:rPr>
          <w:rFonts w:ascii="Times New Roman" w:hAnsi="Times New Roman"/>
          <w:sz w:val="28"/>
          <w:szCs w:val="28"/>
          <w:lang w:bidi="en-US"/>
        </w:rPr>
        <w:t xml:space="preserve">), распространенных образцов фольклора (пословицы и </w:t>
      </w:r>
      <w:r w:rsidR="00245F1D" w:rsidRPr="00C54C2B">
        <w:rPr>
          <w:rFonts w:ascii="Times New Roman" w:hAnsi="Times New Roman"/>
          <w:sz w:val="28"/>
          <w:szCs w:val="28"/>
          <w:lang w:bidi="en-US"/>
        </w:rPr>
        <w:t>т. д.</w:t>
      </w:r>
      <w:r w:rsidRPr="00C54C2B">
        <w:rPr>
          <w:rFonts w:ascii="Times New Roman" w:hAnsi="Times New Roman"/>
          <w:sz w:val="28"/>
          <w:szCs w:val="28"/>
          <w:lang w:bidi="en-US"/>
        </w:rPr>
        <w:t xml:space="preserve">); </w:t>
      </w:r>
    </w:p>
    <w:p w:rsidR="00B540EE" w:rsidRPr="00C54C2B"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54C2B"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54C2B"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54C2B" w:rsidRDefault="00B540EE" w:rsidP="0048158A">
      <w:pPr>
        <w:spacing w:after="0" w:line="360" w:lineRule="auto"/>
        <w:ind w:firstLine="709"/>
        <w:contextualSpacing/>
        <w:jc w:val="both"/>
        <w:rPr>
          <w:rFonts w:ascii="Times New Roman" w:hAnsi="Times New Roman"/>
          <w:sz w:val="28"/>
          <w:szCs w:val="28"/>
        </w:rPr>
      </w:pPr>
      <w:r w:rsidRPr="00C54C2B">
        <w:rPr>
          <w:rFonts w:ascii="Times New Roman" w:hAnsi="Times New Roman"/>
          <w:b/>
          <w:sz w:val="28"/>
          <w:szCs w:val="28"/>
        </w:rPr>
        <w:t>Компенсаторные умения</w:t>
      </w:r>
    </w:p>
    <w:p w:rsidR="00B540EE" w:rsidRPr="00C54C2B" w:rsidRDefault="00B540EE">
      <w:pPr>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lang w:bidi="en-US"/>
        </w:rPr>
        <w:t>Совершенствование умений:</w:t>
      </w:r>
    </w:p>
    <w:p w:rsidR="00B540EE" w:rsidRPr="00C54C2B"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переспрашивать, просить повторить, уточняя значение незнакомых слов;</w:t>
      </w:r>
    </w:p>
    <w:p w:rsidR="00B540EE" w:rsidRPr="00C54C2B"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54C2B">
        <w:rPr>
          <w:rFonts w:ascii="Times New Roman" w:hAnsi="Times New Roman"/>
          <w:sz w:val="28"/>
          <w:szCs w:val="28"/>
          <w:lang w:bidi="en-US"/>
        </w:rPr>
        <w:t>т. д.</w:t>
      </w:r>
      <w:r w:rsidRPr="00C54C2B">
        <w:rPr>
          <w:rFonts w:ascii="Times New Roman" w:hAnsi="Times New Roman"/>
          <w:sz w:val="28"/>
          <w:szCs w:val="28"/>
          <w:lang w:bidi="en-US"/>
        </w:rPr>
        <w:t xml:space="preserve">; </w:t>
      </w:r>
    </w:p>
    <w:p w:rsidR="00B540EE" w:rsidRPr="00C54C2B"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 xml:space="preserve">прогнозировать содержание текста на основе заголовка, </w:t>
      </w:r>
      <w:r w:rsidR="002C6EB2" w:rsidRPr="00C54C2B">
        <w:rPr>
          <w:rFonts w:ascii="Times New Roman" w:hAnsi="Times New Roman"/>
          <w:sz w:val="28"/>
          <w:szCs w:val="28"/>
          <w:lang w:bidi="en-US"/>
        </w:rPr>
        <w:t>п</w:t>
      </w:r>
      <w:r w:rsidRPr="00C54C2B">
        <w:rPr>
          <w:rFonts w:ascii="Times New Roman" w:hAnsi="Times New Roman"/>
          <w:sz w:val="28"/>
          <w:szCs w:val="28"/>
          <w:lang w:bidi="en-US"/>
        </w:rPr>
        <w:t xml:space="preserve">редварительно поставленных вопросов и </w:t>
      </w:r>
      <w:r w:rsidR="00245F1D" w:rsidRPr="00C54C2B">
        <w:rPr>
          <w:rFonts w:ascii="Times New Roman" w:hAnsi="Times New Roman"/>
          <w:sz w:val="28"/>
          <w:szCs w:val="28"/>
          <w:lang w:bidi="en-US"/>
        </w:rPr>
        <w:t>т. д.</w:t>
      </w:r>
      <w:r w:rsidRPr="00C54C2B">
        <w:rPr>
          <w:rFonts w:ascii="Times New Roman" w:hAnsi="Times New Roman"/>
          <w:sz w:val="28"/>
          <w:szCs w:val="28"/>
          <w:lang w:bidi="en-US"/>
        </w:rPr>
        <w:t>;</w:t>
      </w:r>
    </w:p>
    <w:p w:rsidR="00B540EE" w:rsidRPr="00C54C2B"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C54C2B">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C54C2B"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C54C2B" w:rsidRDefault="00B540EE" w:rsidP="0048158A">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Общеучебные умения и универсальные способы деятельности</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Формирование и совершенствование умений:</w:t>
      </w:r>
    </w:p>
    <w:p w:rsidR="00B540EE" w:rsidRPr="00C54C2B"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54C2B"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C54C2B"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54C2B"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самостоятельно работать в классе и дома. </w:t>
      </w:r>
    </w:p>
    <w:p w:rsidR="00B540EE" w:rsidRPr="00C54C2B" w:rsidRDefault="00B540EE" w:rsidP="0048158A">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lastRenderedPageBreak/>
        <w:t>Специальные учебные умения</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Формирование и совершенствование умений:</w:t>
      </w:r>
    </w:p>
    <w:p w:rsidR="00B540EE" w:rsidRPr="00C54C2B"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находить ключевые слова и социокультурные реалии в работе над текстом;</w:t>
      </w:r>
    </w:p>
    <w:p w:rsidR="00B540EE" w:rsidRPr="00C54C2B"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семантизировать слова на основе языковой догадки;</w:t>
      </w:r>
    </w:p>
    <w:p w:rsidR="00B540EE" w:rsidRPr="00C54C2B"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осуществлять словообразовательный анализ;</w:t>
      </w:r>
    </w:p>
    <w:p w:rsidR="00B540EE" w:rsidRPr="00C54C2B"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26662" w:rsidRPr="00C54C2B" w:rsidRDefault="00B540EE" w:rsidP="00A515BB">
      <w:pPr>
        <w:numPr>
          <w:ilvl w:val="0"/>
          <w:numId w:val="26"/>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участвовать в проектной деятельности меж- и метапредметного характера.</w:t>
      </w:r>
      <w:bookmarkStart w:id="234" w:name="_Toc409691705"/>
      <w:bookmarkStart w:id="235" w:name="_Toc410654031"/>
    </w:p>
    <w:p w:rsidR="00B540EE" w:rsidRPr="00C54C2B" w:rsidRDefault="00CE5404" w:rsidP="004152B9">
      <w:pPr>
        <w:pStyle w:val="4"/>
      </w:pPr>
      <w:bookmarkStart w:id="236" w:name="_Toc414553229"/>
      <w:r w:rsidRPr="00C54C2B">
        <w:t>2.2.2.</w:t>
      </w:r>
      <w:r w:rsidR="00F968B1" w:rsidRPr="00C54C2B">
        <w:t>4</w:t>
      </w:r>
      <w:r w:rsidRPr="00C54C2B">
        <w:t xml:space="preserve">. </w:t>
      </w:r>
      <w:r w:rsidR="00B540EE" w:rsidRPr="00C54C2B">
        <w:t>История России. Всеобщая история</w:t>
      </w:r>
      <w:bookmarkEnd w:id="234"/>
      <w:bookmarkEnd w:id="235"/>
      <w:bookmarkEnd w:id="236"/>
    </w:p>
    <w:p w:rsidR="009D1460" w:rsidRPr="00C54C2B" w:rsidRDefault="00826662" w:rsidP="00A66109">
      <w:pPr>
        <w:shd w:val="clear" w:color="auto" w:fill="FFFFFF"/>
        <w:spacing w:after="0" w:line="360" w:lineRule="auto"/>
        <w:ind w:firstLine="709"/>
        <w:jc w:val="both"/>
        <w:rPr>
          <w:rFonts w:ascii="Times New Roman" w:hAnsi="Times New Roman"/>
          <w:b/>
          <w:i/>
          <w:sz w:val="28"/>
          <w:szCs w:val="28"/>
        </w:rPr>
      </w:pPr>
      <w:r w:rsidRPr="00C54C2B">
        <w:rPr>
          <w:rFonts w:ascii="Times New Roman" w:hAnsi="Times New Roman"/>
          <w:sz w:val="28"/>
          <w:szCs w:val="28"/>
        </w:rPr>
        <w:t>П</w:t>
      </w:r>
      <w:r w:rsidR="009D1460" w:rsidRPr="00C54C2B">
        <w:rPr>
          <w:rFonts w:ascii="Times New Roman" w:hAnsi="Times New Roman"/>
          <w:sz w:val="28"/>
          <w:szCs w:val="28"/>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C54C2B" w:rsidRDefault="009D1460" w:rsidP="00EA6974">
      <w:pPr>
        <w:shd w:val="clear" w:color="auto" w:fill="FFFFFF"/>
        <w:spacing w:after="0" w:line="360" w:lineRule="auto"/>
        <w:ind w:firstLine="709"/>
        <w:jc w:val="both"/>
        <w:rPr>
          <w:rFonts w:ascii="Times New Roman" w:hAnsi="Times New Roman"/>
          <w:b/>
          <w:sz w:val="28"/>
          <w:szCs w:val="28"/>
        </w:rPr>
      </w:pPr>
      <w:r w:rsidRPr="00C54C2B">
        <w:rPr>
          <w:rFonts w:ascii="Times New Roman" w:hAnsi="Times New Roman"/>
          <w:b/>
          <w:sz w:val="28"/>
          <w:szCs w:val="28"/>
        </w:rPr>
        <w:t>Общая характеристика программы по истории.</w:t>
      </w:r>
    </w:p>
    <w:p w:rsidR="009D1460" w:rsidRPr="00C54C2B" w:rsidRDefault="009D1460" w:rsidP="00EA6974">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Целью школьного исторического образования</w:t>
      </w:r>
      <w:r w:rsidRPr="00C54C2B">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C54C2B" w:rsidRDefault="009D1460" w:rsidP="00EA6974">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w:t>
      </w:r>
      <w:r w:rsidRPr="00C54C2B">
        <w:rPr>
          <w:rFonts w:ascii="Times New Roman" w:hAnsi="Times New Roman"/>
          <w:sz w:val="28"/>
          <w:szCs w:val="28"/>
        </w:rPr>
        <w:lastRenderedPageBreak/>
        <w:t xml:space="preserve">основного общего образования, принятых в 2009–2012 гг., названы следующие </w:t>
      </w:r>
      <w:r w:rsidRPr="00C54C2B">
        <w:rPr>
          <w:rFonts w:ascii="Times New Roman" w:hAnsi="Times New Roman"/>
          <w:b/>
          <w:sz w:val="28"/>
          <w:szCs w:val="28"/>
        </w:rPr>
        <w:t>задачи изученияистории в школе</w:t>
      </w:r>
      <w:r w:rsidRPr="00C54C2B">
        <w:rPr>
          <w:rFonts w:ascii="Times New Roman" w:hAnsi="Times New Roman"/>
          <w:sz w:val="28"/>
          <w:szCs w:val="28"/>
        </w:rPr>
        <w:t xml:space="preserve">: </w:t>
      </w:r>
    </w:p>
    <w:p w:rsidR="009D1460" w:rsidRPr="00C54C2B"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C54C2B"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C54C2B"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C54C2B"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C54C2B"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C54C2B">
        <w:rPr>
          <w:rFonts w:ascii="Times New Roman" w:hAnsi="Times New Roman"/>
          <w:b/>
          <w:sz w:val="28"/>
          <w:szCs w:val="28"/>
        </w:rPr>
        <w:t>базовыми принципами</w:t>
      </w:r>
      <w:r w:rsidRPr="00C54C2B">
        <w:rPr>
          <w:rFonts w:ascii="Times New Roman" w:hAnsi="Times New Roman"/>
          <w:sz w:val="28"/>
          <w:szCs w:val="28"/>
        </w:rPr>
        <w:t xml:space="preserve"> школьного исторического образования являются: </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идея преемственности исторических периодов, в т.ч. </w:t>
      </w:r>
      <w:r w:rsidRPr="00C54C2B">
        <w:rPr>
          <w:rFonts w:ascii="Times New Roman" w:hAnsi="Times New Roman"/>
          <w:iCs/>
          <w:sz w:val="28"/>
          <w:szCs w:val="28"/>
        </w:rPr>
        <w:t>непрерывности</w:t>
      </w:r>
      <w:r w:rsidRPr="00C54C2B">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рассмотрение истории России как </w:t>
      </w:r>
      <w:r w:rsidRPr="00C54C2B">
        <w:rPr>
          <w:rFonts w:ascii="Times New Roman" w:hAnsi="Times New Roman"/>
          <w:iCs/>
          <w:sz w:val="28"/>
          <w:szCs w:val="28"/>
        </w:rPr>
        <w:t>неотъемлемой части мирового исторического процесса</w:t>
      </w:r>
      <w:r w:rsidRPr="00C54C2B">
        <w:rPr>
          <w:rFonts w:ascii="Times New Roman" w:hAnsi="Times New Roman"/>
          <w:sz w:val="28"/>
          <w:szCs w:val="28"/>
        </w:rPr>
        <w:t>, понимание особенностей е</w:t>
      </w:r>
      <w:r w:rsidR="00245F1D" w:rsidRPr="00C54C2B">
        <w:rPr>
          <w:rFonts w:ascii="Times New Roman" w:hAnsi="Times New Roman"/>
          <w:sz w:val="28"/>
          <w:szCs w:val="28"/>
        </w:rPr>
        <w:t>е</w:t>
      </w:r>
      <w:r w:rsidRPr="00C54C2B">
        <w:rPr>
          <w:rFonts w:ascii="Times New Roman" w:hAnsi="Times New Roman"/>
          <w:sz w:val="28"/>
          <w:szCs w:val="28"/>
        </w:rPr>
        <w:t xml:space="preserve"> развития, места и роли в мировой истории и в современном мире; </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познавательное значение российской, региональной и мировой истории;</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C54C2B"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C54C2B" w:rsidRDefault="009D1460" w:rsidP="00F17097">
      <w:pPr>
        <w:spacing w:after="0" w:line="360" w:lineRule="auto"/>
        <w:ind w:firstLine="709"/>
        <w:jc w:val="both"/>
        <w:rPr>
          <w:rFonts w:ascii="Times New Roman" w:hAnsi="Times New Roman"/>
          <w:b/>
          <w:i/>
          <w:sz w:val="28"/>
          <w:szCs w:val="28"/>
        </w:rPr>
      </w:pPr>
    </w:p>
    <w:p w:rsidR="009D1460" w:rsidRPr="00C54C2B" w:rsidRDefault="009D1460" w:rsidP="00F17097">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Место учебного предмета «История» в учебном плане основного общего образования.</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Предмет «История» изучается на </w:t>
      </w:r>
      <w:r w:rsidR="00F91F55" w:rsidRPr="00C54C2B">
        <w:rPr>
          <w:rFonts w:ascii="Times New Roman" w:hAnsi="Times New Roman"/>
          <w:sz w:val="28"/>
          <w:szCs w:val="28"/>
        </w:rPr>
        <w:t xml:space="preserve">уровне </w:t>
      </w:r>
      <w:r w:rsidRPr="00C54C2B">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Знакомство обучающихся </w:t>
      </w:r>
      <w:r w:rsidR="005063AC" w:rsidRPr="00C54C2B">
        <w:rPr>
          <w:rFonts w:ascii="Times New Roman" w:hAnsi="Times New Roman"/>
          <w:sz w:val="28"/>
          <w:szCs w:val="28"/>
        </w:rPr>
        <w:t>при получении</w:t>
      </w:r>
      <w:r w:rsidRPr="00C54C2B">
        <w:rPr>
          <w:rFonts w:ascii="Times New Roman" w:hAnsi="Times New Roman"/>
          <w:sz w:val="28"/>
          <w:szCs w:val="28"/>
        </w:rPr>
        <w:t xml:space="preserve"> основного общего образования с предметом «История» начинается с курса </w:t>
      </w:r>
      <w:r w:rsidRPr="00C54C2B">
        <w:rPr>
          <w:rFonts w:ascii="Times New Roman" w:hAnsi="Times New Roman"/>
          <w:b/>
          <w:sz w:val="28"/>
          <w:szCs w:val="28"/>
        </w:rPr>
        <w:t>всеобщей истории</w:t>
      </w:r>
      <w:r w:rsidRPr="00C54C2B">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Курс </w:t>
      </w:r>
      <w:r w:rsidRPr="00C54C2B">
        <w:rPr>
          <w:rFonts w:ascii="Times New Roman" w:hAnsi="Times New Roman"/>
          <w:b/>
          <w:sz w:val="28"/>
          <w:szCs w:val="28"/>
        </w:rPr>
        <w:t>отечественной истории</w:t>
      </w:r>
      <w:r w:rsidRPr="00C54C2B">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54C2B">
        <w:rPr>
          <w:rFonts w:ascii="Times New Roman" w:hAnsi="Times New Roman"/>
          <w:b/>
          <w:sz w:val="28"/>
          <w:szCs w:val="28"/>
        </w:rPr>
        <w:t>синхронизации курсов истории России и всеобщей истории</w:t>
      </w:r>
      <w:r w:rsidRPr="00C54C2B">
        <w:rPr>
          <w:rFonts w:ascii="Times New Roman" w:hAnsi="Times New Roman"/>
          <w:sz w:val="28"/>
          <w:szCs w:val="28"/>
        </w:rPr>
        <w:t xml:space="preserve">, сопоставления ключевых событий и процессов российской и </w:t>
      </w:r>
      <w:r w:rsidRPr="00C54C2B">
        <w:rPr>
          <w:rFonts w:ascii="Times New Roman" w:hAnsi="Times New Roman"/>
          <w:sz w:val="28"/>
          <w:szCs w:val="28"/>
        </w:rPr>
        <w:lastRenderedPageBreak/>
        <w:t xml:space="preserve">мировой истории, введения в содержание образования элементов региональной истории и компаративных характеристик.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Патриотическая основа</w:t>
      </w:r>
      <w:r w:rsidRPr="00C54C2B">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w:t>
      </w:r>
      <w:r w:rsidR="008F04BE" w:rsidRPr="00C54C2B">
        <w:rPr>
          <w:rFonts w:ascii="Times New Roman" w:hAnsi="Times New Roman"/>
          <w:sz w:val="28"/>
          <w:szCs w:val="28"/>
        </w:rPr>
        <w:t xml:space="preserve">при изучении </w:t>
      </w:r>
      <w:r w:rsidR="00AE3D02" w:rsidRPr="00C54C2B">
        <w:rPr>
          <w:rFonts w:ascii="Times New Roman" w:hAnsi="Times New Roman"/>
          <w:sz w:val="28"/>
          <w:szCs w:val="28"/>
        </w:rPr>
        <w:t xml:space="preserve">курса истории уделяется </w:t>
      </w:r>
      <w:r w:rsidRPr="00C54C2B">
        <w:rPr>
          <w:rFonts w:ascii="Times New Roman" w:hAnsi="Times New Roman"/>
          <w:sz w:val="28"/>
          <w:szCs w:val="28"/>
        </w:rPr>
        <w:t xml:space="preserve">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 школьном курсе </w:t>
      </w:r>
      <w:r w:rsidR="00AE3D02" w:rsidRPr="00C54C2B">
        <w:rPr>
          <w:rFonts w:ascii="Times New Roman" w:hAnsi="Times New Roman"/>
          <w:sz w:val="28"/>
          <w:szCs w:val="28"/>
        </w:rPr>
        <w:t>преподавания</w:t>
      </w:r>
      <w:r w:rsidRPr="00C54C2B">
        <w:rPr>
          <w:rFonts w:ascii="Times New Roman" w:hAnsi="Times New Roman"/>
          <w:sz w:val="28"/>
          <w:szCs w:val="28"/>
        </w:rPr>
        <w:t xml:space="preserve"> преоблада</w:t>
      </w:r>
      <w:r w:rsidR="00AE3D02" w:rsidRPr="00C54C2B">
        <w:rPr>
          <w:rFonts w:ascii="Times New Roman" w:hAnsi="Times New Roman"/>
          <w:sz w:val="28"/>
          <w:szCs w:val="28"/>
        </w:rPr>
        <w:t>ет</w:t>
      </w:r>
      <w:r w:rsidRPr="00C54C2B">
        <w:rPr>
          <w:rFonts w:ascii="Times New Roman" w:hAnsi="Times New Roman"/>
          <w:sz w:val="28"/>
          <w:szCs w:val="28"/>
        </w:rPr>
        <w:t xml:space="preserve"> пафос созидания, позитивный настрой в в</w:t>
      </w:r>
      <w:r w:rsidR="00AE3D02" w:rsidRPr="00C54C2B">
        <w:rPr>
          <w:rFonts w:ascii="Times New Roman" w:hAnsi="Times New Roman"/>
          <w:sz w:val="28"/>
          <w:szCs w:val="28"/>
        </w:rPr>
        <w:t xml:space="preserve">осприятии отечественной истории, так как </w:t>
      </w:r>
      <w:r w:rsidRPr="00C54C2B">
        <w:rPr>
          <w:rFonts w:ascii="Times New Roman" w:hAnsi="Times New Roman"/>
          <w:sz w:val="28"/>
          <w:szCs w:val="28"/>
        </w:rPr>
        <w:t>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w:t>
      </w:r>
      <w:r w:rsidRPr="00C54C2B">
        <w:rPr>
          <w:rFonts w:ascii="Times New Roman" w:hAnsi="Times New Roman"/>
          <w:sz w:val="28"/>
          <w:szCs w:val="28"/>
        </w:rPr>
        <w:lastRenderedPageBreak/>
        <w:t xml:space="preserve">материала по истории народов России, делая акцент на </w:t>
      </w:r>
      <w:r w:rsidRPr="00C54C2B">
        <w:rPr>
          <w:rFonts w:ascii="Times New Roman" w:hAnsi="Times New Roman"/>
          <w:b/>
          <w:sz w:val="28"/>
          <w:szCs w:val="28"/>
        </w:rPr>
        <w:t>взаимодействии культур и религий</w:t>
      </w:r>
      <w:r w:rsidRPr="00C54C2B">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Одной из главных задач школьного курса истории является </w:t>
      </w:r>
      <w:r w:rsidRPr="00C54C2B">
        <w:rPr>
          <w:rFonts w:ascii="Times New Roman" w:hAnsi="Times New Roman"/>
          <w:b/>
          <w:sz w:val="28"/>
          <w:szCs w:val="28"/>
        </w:rPr>
        <w:t>формирование гражданской общероссийской идентичности</w:t>
      </w:r>
      <w:r w:rsidRPr="00C54C2B">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C54C2B">
        <w:rPr>
          <w:rFonts w:ascii="Times New Roman" w:hAnsi="Times New Roman"/>
          <w:sz w:val="28"/>
          <w:szCs w:val="28"/>
        </w:rPr>
        <w:t>т. д.</w:t>
      </w:r>
      <w:r w:rsidRPr="00C54C2B">
        <w:rPr>
          <w:rFonts w:ascii="Times New Roman" w:hAnsi="Times New Roman"/>
          <w:sz w:val="28"/>
          <w:szCs w:val="28"/>
        </w:rPr>
        <w:t xml:space="preserve">), сословного представительства.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C54C2B">
        <w:rPr>
          <w:rFonts w:ascii="Times New Roman" w:hAnsi="Times New Roman"/>
          <w:b/>
          <w:sz w:val="28"/>
          <w:szCs w:val="28"/>
        </w:rPr>
        <w:t>изучение истории будет строиться по линейной системе с 5 по 10 классы</w:t>
      </w:r>
      <w:r w:rsidRPr="00C54C2B">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w:t>
      </w:r>
      <w:r w:rsidRPr="00C54C2B">
        <w:rPr>
          <w:rFonts w:ascii="Times New Roman" w:hAnsi="Times New Roman"/>
          <w:sz w:val="28"/>
          <w:szCs w:val="28"/>
        </w:rPr>
        <w:lastRenderedPageBreak/>
        <w:t xml:space="preserve">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Историческое образование в выпускном классе средней школы </w:t>
      </w:r>
      <w:r w:rsidR="00AD725D" w:rsidRPr="00C54C2B">
        <w:rPr>
          <w:rFonts w:ascii="Times New Roman" w:hAnsi="Times New Roman"/>
          <w:sz w:val="28"/>
          <w:szCs w:val="28"/>
        </w:rPr>
        <w:t xml:space="preserve">имеет </w:t>
      </w:r>
      <w:r w:rsidRPr="00C54C2B">
        <w:rPr>
          <w:rFonts w:ascii="Times New Roman" w:hAnsi="Times New Roman"/>
          <w:sz w:val="28"/>
          <w:szCs w:val="28"/>
        </w:rPr>
        <w:t xml:space="preserve">дифференцированный характер.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Введение</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Народы и государства на территории нашей страны в древности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Заселение территории нашей страны человеком. Каменный век. </w:t>
      </w:r>
      <w:r w:rsidRPr="00C54C2B">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Народы, проживавшие на этой территории до середины I тысячелетия до н.э. </w:t>
      </w:r>
      <w:r w:rsidRPr="00C54C2B">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Восточная Европа в середине I тыс. н.э. </w:t>
      </w:r>
    </w:p>
    <w:p w:rsidR="009D1460" w:rsidRPr="00C54C2B" w:rsidRDefault="009D1460" w:rsidP="00EB3507">
      <w:pPr>
        <w:spacing w:after="0" w:line="360" w:lineRule="auto"/>
        <w:ind w:firstLine="709"/>
        <w:jc w:val="both"/>
        <w:rPr>
          <w:rFonts w:ascii="Times New Roman" w:hAnsi="Times New Roman"/>
          <w:b/>
          <w:bCs/>
          <w:i/>
          <w:sz w:val="28"/>
          <w:szCs w:val="28"/>
        </w:rPr>
      </w:pPr>
      <w:r w:rsidRPr="00C54C2B">
        <w:rPr>
          <w:rFonts w:ascii="Times New Roman" w:hAnsi="Times New Roman"/>
          <w:sz w:val="28"/>
          <w:szCs w:val="28"/>
        </w:rPr>
        <w:t xml:space="preserve">Великое переселение народов. </w:t>
      </w:r>
      <w:r w:rsidRPr="00C54C2B">
        <w:rPr>
          <w:rFonts w:ascii="Times New Roman" w:hAnsi="Times New Roman"/>
          <w:i/>
          <w:sz w:val="28"/>
          <w:szCs w:val="28"/>
        </w:rPr>
        <w:t>Миграция готов. Нашествие гуннов.</w:t>
      </w:r>
      <w:r w:rsidRPr="00C54C2B">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54C2B">
        <w:rPr>
          <w:rFonts w:ascii="Times New Roman" w:hAnsi="Times New Roman"/>
          <w:i/>
          <w:sz w:val="28"/>
          <w:szCs w:val="28"/>
        </w:rPr>
        <w:t>Славянские общности Восточной Европы.</w:t>
      </w:r>
      <w:r w:rsidRPr="00C54C2B">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54C2B">
        <w:rPr>
          <w:rFonts w:ascii="Times New Roman" w:hAnsi="Times New Roman"/>
          <w:i/>
          <w:sz w:val="28"/>
          <w:szCs w:val="28"/>
        </w:rPr>
        <w:t xml:space="preserve">. Тюркский каганат. Хазарский каганат. Волжская Булгария.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Образование государства Русь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Государства Центральной и Западной Европы. Первые известия о Руси.</w:t>
      </w:r>
      <w:r w:rsidRPr="00C54C2B">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Принятие христианства и его значение. Византийское наследие на Руси.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Русь в конце X – начале XII 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54C2B">
        <w:rPr>
          <w:rFonts w:ascii="Times New Roman" w:hAnsi="Times New Roman"/>
          <w:i/>
          <w:sz w:val="28"/>
          <w:szCs w:val="28"/>
        </w:rPr>
        <w:t>церковные уставы.</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54C2B">
        <w:rPr>
          <w:rFonts w:ascii="Times New Roman" w:hAnsi="Times New Roman"/>
          <w:i/>
          <w:sz w:val="28"/>
          <w:szCs w:val="28"/>
        </w:rPr>
        <w:t>(Дешт-и-Кипчак</w:t>
      </w:r>
      <w:r w:rsidRPr="00C54C2B">
        <w:rPr>
          <w:rFonts w:ascii="Times New Roman" w:hAnsi="Times New Roman"/>
          <w:sz w:val="28"/>
          <w:szCs w:val="28"/>
        </w:rPr>
        <w:t xml:space="preserve">), </w:t>
      </w:r>
      <w:r w:rsidRPr="00C54C2B">
        <w:rPr>
          <w:rFonts w:ascii="Times New Roman" w:hAnsi="Times New Roman"/>
          <w:i/>
          <w:sz w:val="28"/>
          <w:szCs w:val="28"/>
        </w:rPr>
        <w:t>странами Центральной, Западной и Северной Европы.</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Культурное пространство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54C2B">
        <w:rPr>
          <w:rFonts w:ascii="Times New Roman" w:hAnsi="Times New Roman"/>
          <w:i/>
          <w:sz w:val="28"/>
          <w:szCs w:val="28"/>
        </w:rPr>
        <w:t>«Новгородская псалтирь». «Остромирово Евангелие».</w:t>
      </w:r>
      <w:r w:rsidRPr="00C54C2B">
        <w:rPr>
          <w:rFonts w:ascii="Times New Roman" w:hAnsi="Times New Roman"/>
          <w:sz w:val="28"/>
          <w:szCs w:val="28"/>
        </w:rPr>
        <w:t xml:space="preserve"> Появление древнерусской литературы. </w:t>
      </w:r>
      <w:r w:rsidRPr="00C54C2B">
        <w:rPr>
          <w:rFonts w:ascii="Times New Roman" w:hAnsi="Times New Roman"/>
          <w:i/>
          <w:sz w:val="28"/>
          <w:szCs w:val="28"/>
        </w:rPr>
        <w:t>«Слово о Законе и Благодати».</w:t>
      </w:r>
      <w:r w:rsidRPr="00C54C2B">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Русь в середине XII – начале XIII 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54C2B">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Русские земли в середине XIII - XIV в</w:t>
      </w:r>
      <w:r w:rsidRPr="00C54C2B">
        <w:rPr>
          <w:rFonts w:ascii="Times New Roman" w:hAnsi="Times New Roman"/>
          <w:sz w:val="28"/>
          <w:szCs w:val="28"/>
        </w:rPr>
        <w:t xml:space="preserve">.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54C2B">
        <w:rPr>
          <w:rFonts w:ascii="Times New Roman" w:hAnsi="Times New Roman"/>
          <w:i/>
          <w:sz w:val="28"/>
          <w:szCs w:val="28"/>
        </w:rPr>
        <w:t xml:space="preserve">Северо-западные </w:t>
      </w:r>
      <w:r w:rsidRPr="00C54C2B">
        <w:rPr>
          <w:rFonts w:ascii="Times New Roman" w:hAnsi="Times New Roman"/>
          <w:i/>
          <w:sz w:val="28"/>
          <w:szCs w:val="28"/>
        </w:rPr>
        <w:lastRenderedPageBreak/>
        <w:t xml:space="preserve">земли: Новгородская и Псковская. Политический строй Новгорода и Пскова. Роль вече и князя. Новгород в системе балтийских связей.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Народы и государства степной зоны Восточной Европы и Сибири в XIII-XV вв.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54C2B">
        <w:rPr>
          <w:rFonts w:ascii="Times New Roman" w:hAnsi="Times New Roman"/>
          <w:i/>
          <w:sz w:val="28"/>
          <w:szCs w:val="28"/>
        </w:rPr>
        <w:t>Касимовское ханство.</w:t>
      </w:r>
      <w:r w:rsidRPr="00C54C2B">
        <w:rPr>
          <w:rFonts w:ascii="Times New Roman" w:hAnsi="Times New Roman"/>
          <w:sz w:val="28"/>
          <w:szCs w:val="28"/>
        </w:rPr>
        <w:t xml:space="preserve"> Дикое поле. Народы Северного Кавказа. </w:t>
      </w:r>
      <w:r w:rsidRPr="00C54C2B">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Культурное пространство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C54C2B">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Формирование единого Русского государства в XV веке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54C2B">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54C2B">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54C2B">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C54C2B">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Культурное пространство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54C2B">
        <w:rPr>
          <w:rFonts w:ascii="Times New Roman" w:hAnsi="Times New Roman"/>
          <w:i/>
          <w:sz w:val="28"/>
          <w:szCs w:val="28"/>
        </w:rPr>
        <w:t>Внутрицерковная борьба (иосифляне и нестяжатели, ереси).</w:t>
      </w:r>
      <w:r w:rsidRPr="00C54C2B">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54C2B">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C54C2B" w:rsidRDefault="009D1460" w:rsidP="00F17097">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Региональный компонент</w:t>
      </w:r>
    </w:p>
    <w:p w:rsidR="009D1460" w:rsidRPr="00C54C2B" w:rsidRDefault="009D1460" w:rsidP="00726303">
      <w:pPr>
        <w:spacing w:after="0" w:line="360" w:lineRule="auto"/>
        <w:ind w:firstLine="709"/>
        <w:jc w:val="both"/>
        <w:rPr>
          <w:rFonts w:ascii="Times New Roman" w:hAnsi="Times New Roman"/>
          <w:sz w:val="28"/>
          <w:szCs w:val="28"/>
        </w:rPr>
      </w:pPr>
      <w:r w:rsidRPr="00C54C2B">
        <w:rPr>
          <w:rFonts w:ascii="Times New Roman" w:hAnsi="Times New Roman"/>
          <w:sz w:val="28"/>
          <w:szCs w:val="28"/>
        </w:rPr>
        <w:t>Наш регион в древности и средневековье.</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Р</w:t>
      </w:r>
      <w:r w:rsidR="00EB3507" w:rsidRPr="00C54C2B">
        <w:rPr>
          <w:rFonts w:ascii="Times New Roman" w:hAnsi="Times New Roman"/>
          <w:b/>
          <w:bCs/>
          <w:sz w:val="28"/>
          <w:szCs w:val="28"/>
        </w:rPr>
        <w:t>оссия</w:t>
      </w:r>
      <w:r w:rsidRPr="00C54C2B">
        <w:rPr>
          <w:rFonts w:ascii="Times New Roman" w:hAnsi="Times New Roman"/>
          <w:b/>
          <w:bCs/>
          <w:sz w:val="28"/>
          <w:szCs w:val="28"/>
        </w:rPr>
        <w:t xml:space="preserve"> В XVI – XVII </w:t>
      </w:r>
      <w:r w:rsidR="00EB3507" w:rsidRPr="00C54C2B">
        <w:rPr>
          <w:rFonts w:ascii="Times New Roman" w:hAnsi="Times New Roman"/>
          <w:b/>
          <w:bCs/>
          <w:sz w:val="28"/>
          <w:szCs w:val="28"/>
        </w:rPr>
        <w:t>вв.</w:t>
      </w:r>
      <w:r w:rsidRPr="00C54C2B">
        <w:rPr>
          <w:rFonts w:ascii="Times New Roman" w:hAnsi="Times New Roman"/>
          <w:b/>
          <w:bCs/>
          <w:sz w:val="28"/>
          <w:szCs w:val="28"/>
        </w:rPr>
        <w:t xml:space="preserve">: </w:t>
      </w:r>
      <w:r w:rsidR="00EB3507" w:rsidRPr="00C54C2B">
        <w:rPr>
          <w:rFonts w:ascii="Times New Roman" w:hAnsi="Times New Roman"/>
          <w:b/>
          <w:bCs/>
          <w:sz w:val="28"/>
          <w:szCs w:val="28"/>
        </w:rPr>
        <w:t>от великого княжества к царству</w:t>
      </w:r>
      <w:r w:rsidRPr="00C54C2B">
        <w:rPr>
          <w:rFonts w:ascii="Times New Roman" w:hAnsi="Times New Roman"/>
          <w:b/>
          <w:bCs/>
          <w:sz w:val="28"/>
          <w:szCs w:val="28"/>
        </w:rPr>
        <w:t xml:space="preserve">Россия в XVI веке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54C2B">
        <w:rPr>
          <w:rFonts w:ascii="Times New Roman" w:hAnsi="Times New Roman"/>
          <w:i/>
          <w:sz w:val="28"/>
          <w:szCs w:val="28"/>
        </w:rPr>
        <w:t>«Малая дума».</w:t>
      </w:r>
      <w:r w:rsidRPr="00C54C2B">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Регентство Елены Глинской. Сопротивление удельных князей великокняжеской власти. </w:t>
      </w:r>
      <w:r w:rsidRPr="00C54C2B">
        <w:rPr>
          <w:rFonts w:ascii="Times New Roman" w:hAnsi="Times New Roman"/>
          <w:i/>
          <w:sz w:val="28"/>
          <w:szCs w:val="28"/>
        </w:rPr>
        <w:t>Мятеж князя Андрея Старицкого.</w:t>
      </w:r>
      <w:r w:rsidRPr="00C54C2B">
        <w:rPr>
          <w:rFonts w:ascii="Times New Roman" w:hAnsi="Times New Roman"/>
          <w:sz w:val="28"/>
          <w:szCs w:val="28"/>
        </w:rPr>
        <w:t xml:space="preserve"> Унификация денежной системы. </w:t>
      </w:r>
      <w:r w:rsidRPr="00C54C2B">
        <w:rPr>
          <w:rFonts w:ascii="Times New Roman" w:hAnsi="Times New Roman"/>
          <w:i/>
          <w:sz w:val="28"/>
          <w:szCs w:val="28"/>
        </w:rPr>
        <w:t>Стародубская война с Польшей и Литвой.</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54C2B">
        <w:rPr>
          <w:rFonts w:ascii="Times New Roman" w:hAnsi="Times New Roman"/>
          <w:i/>
          <w:sz w:val="28"/>
          <w:szCs w:val="28"/>
        </w:rPr>
        <w:t xml:space="preserve">Ереси Матвея Башкина и Феодосия Косого.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54C2B">
        <w:rPr>
          <w:rFonts w:ascii="Times New Roman" w:hAnsi="Times New Roman"/>
          <w:i/>
          <w:sz w:val="28"/>
          <w:szCs w:val="28"/>
        </w:rPr>
        <w:t>дискуссии о характере народного представительства.</w:t>
      </w:r>
      <w:r w:rsidRPr="00C54C2B">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Социальная структура российского общества. Дворянство. </w:t>
      </w:r>
      <w:r w:rsidRPr="00C54C2B">
        <w:rPr>
          <w:rFonts w:ascii="Times New Roman" w:hAnsi="Times New Roman"/>
          <w:i/>
          <w:sz w:val="28"/>
          <w:szCs w:val="28"/>
        </w:rPr>
        <w:t>Служилые и неслужилые люди. Формирование Государева двора и «служилых городов».</w:t>
      </w:r>
      <w:r w:rsidRPr="00C54C2B">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Многонациональный состав населения Русского государства. </w:t>
      </w:r>
      <w:r w:rsidRPr="00C54C2B">
        <w:rPr>
          <w:rFonts w:ascii="Times New Roman" w:hAnsi="Times New Roman"/>
          <w:i/>
          <w:sz w:val="28"/>
          <w:szCs w:val="28"/>
        </w:rPr>
        <w:t>Финно-угорские народы</w:t>
      </w:r>
      <w:r w:rsidRPr="00C54C2B">
        <w:rPr>
          <w:rFonts w:ascii="Times New Roman" w:hAnsi="Times New Roman"/>
          <w:sz w:val="28"/>
          <w:szCs w:val="28"/>
        </w:rPr>
        <w:t xml:space="preserve">. Народы Поволжья после присоединения к России. </w:t>
      </w:r>
      <w:r w:rsidRPr="00C54C2B">
        <w:rPr>
          <w:rFonts w:ascii="Times New Roman" w:hAnsi="Times New Roman"/>
          <w:i/>
          <w:sz w:val="28"/>
          <w:szCs w:val="28"/>
        </w:rPr>
        <w:t xml:space="preserve">Служилые татары.Выходцы из стран Европы на государевой </w:t>
      </w:r>
      <w:r w:rsidRPr="00C54C2B">
        <w:rPr>
          <w:rFonts w:ascii="Times New Roman" w:hAnsi="Times New Roman"/>
          <w:i/>
          <w:sz w:val="28"/>
          <w:szCs w:val="28"/>
        </w:rPr>
        <w:lastRenderedPageBreak/>
        <w:t>службе.Сосуществование религий в Российском государстве.</w:t>
      </w:r>
      <w:r w:rsidRPr="00C54C2B">
        <w:rPr>
          <w:rFonts w:ascii="Times New Roman" w:hAnsi="Times New Roman"/>
          <w:sz w:val="28"/>
          <w:szCs w:val="28"/>
        </w:rPr>
        <w:t xml:space="preserve"> Русская Православная церковь. </w:t>
      </w:r>
      <w:r w:rsidRPr="00C54C2B">
        <w:rPr>
          <w:rFonts w:ascii="Times New Roman" w:hAnsi="Times New Roman"/>
          <w:i/>
          <w:sz w:val="28"/>
          <w:szCs w:val="28"/>
        </w:rPr>
        <w:t>Мусульманское духовенство.</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54C2B">
        <w:rPr>
          <w:rFonts w:ascii="Times New Roman" w:hAnsi="Times New Roman"/>
          <w:i/>
          <w:sz w:val="28"/>
          <w:szCs w:val="28"/>
        </w:rPr>
        <w:t xml:space="preserve">Московские казни 1570 г. </w:t>
      </w:r>
      <w:r w:rsidRPr="00C54C2B">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54C2B">
        <w:rPr>
          <w:rFonts w:ascii="Times New Roman" w:hAnsi="Times New Roman"/>
          <w:i/>
          <w:sz w:val="28"/>
          <w:szCs w:val="28"/>
        </w:rPr>
        <w:t>Тявзинский мирный договор со Швецией:восстановление позиций России в Прибалтике.</w:t>
      </w:r>
      <w:r w:rsidRPr="00C54C2B">
        <w:rPr>
          <w:rFonts w:ascii="Times New Roman" w:hAnsi="Times New Roman"/>
          <w:sz w:val="28"/>
          <w:szCs w:val="28"/>
        </w:rPr>
        <w:t xml:space="preserve"> Противостояние с Крымским ханством. </w:t>
      </w:r>
      <w:r w:rsidRPr="00C54C2B">
        <w:rPr>
          <w:rFonts w:ascii="Times New Roman" w:hAnsi="Times New Roman"/>
          <w:i/>
          <w:sz w:val="28"/>
          <w:szCs w:val="28"/>
        </w:rPr>
        <w:t>Отражение набега Гази-Гирея в 1591 г.</w:t>
      </w:r>
      <w:r w:rsidRPr="00C54C2B">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Смута в России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C54C2B">
        <w:rPr>
          <w:rFonts w:ascii="Times New Roman" w:hAnsi="Times New Roman"/>
          <w:i/>
          <w:sz w:val="28"/>
          <w:szCs w:val="28"/>
        </w:rPr>
        <w:t>в т.ч. в отношении боярства. Опала семейства Романовых.</w:t>
      </w:r>
      <w:r w:rsidRPr="00C54C2B">
        <w:rPr>
          <w:rFonts w:ascii="Times New Roman" w:hAnsi="Times New Roman"/>
          <w:sz w:val="28"/>
          <w:szCs w:val="28"/>
        </w:rPr>
        <w:t xml:space="preserve"> Голод 1601-1603 гг. и обострение социально-экономического кризиса.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54C2B">
        <w:rPr>
          <w:rFonts w:ascii="Times New Roman" w:hAnsi="Times New Roman"/>
          <w:i/>
          <w:sz w:val="28"/>
          <w:szCs w:val="28"/>
        </w:rPr>
        <w:t xml:space="preserve">Выборгский договор между Россией и Швецией. </w:t>
      </w:r>
      <w:r w:rsidRPr="00C54C2B">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w:t>
      </w:r>
      <w:r w:rsidRPr="00C54C2B">
        <w:rPr>
          <w:rFonts w:ascii="Times New Roman" w:hAnsi="Times New Roman"/>
          <w:sz w:val="28"/>
          <w:szCs w:val="28"/>
        </w:rPr>
        <w:lastRenderedPageBreak/>
        <w:t xml:space="preserve">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54C2B">
        <w:rPr>
          <w:rFonts w:ascii="Times New Roman" w:hAnsi="Times New Roman"/>
          <w:i/>
          <w:sz w:val="28"/>
          <w:szCs w:val="28"/>
        </w:rPr>
        <w:t xml:space="preserve">Борьба с казачьими выступлениями против центральной власти. </w:t>
      </w:r>
      <w:r w:rsidRPr="00C54C2B">
        <w:rPr>
          <w:rFonts w:ascii="Times New Roman" w:hAnsi="Times New Roman"/>
          <w:sz w:val="28"/>
          <w:szCs w:val="28"/>
        </w:rPr>
        <w:t xml:space="preserve">Столбовский мир со Швецией: утрата выхода к Балтийскому морю. </w:t>
      </w:r>
      <w:r w:rsidRPr="00C54C2B">
        <w:rPr>
          <w:rFonts w:ascii="Times New Roman" w:hAnsi="Times New Roman"/>
          <w:i/>
          <w:sz w:val="28"/>
          <w:szCs w:val="28"/>
        </w:rPr>
        <w:t>Продолжение войны с Речью Посполитой. Поход принца Владислава на Москву.</w:t>
      </w:r>
      <w:r w:rsidRPr="00C54C2B">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Россия в XVII веке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54C2B">
        <w:rPr>
          <w:rFonts w:ascii="Times New Roman" w:hAnsi="Times New Roman"/>
          <w:i/>
          <w:sz w:val="28"/>
          <w:szCs w:val="28"/>
        </w:rPr>
        <w:t>Продолжение закрепощения крестьян.</w:t>
      </w:r>
      <w:r w:rsidRPr="00C54C2B">
        <w:rPr>
          <w:rFonts w:ascii="Times New Roman" w:hAnsi="Times New Roman"/>
          <w:sz w:val="28"/>
          <w:szCs w:val="28"/>
        </w:rPr>
        <w:t xml:space="preserve"> Земские соборы. Роль патриарха Филарета в управлении государством.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54C2B">
        <w:rPr>
          <w:rFonts w:ascii="Times New Roman" w:hAnsi="Times New Roman"/>
          <w:i/>
          <w:sz w:val="28"/>
          <w:szCs w:val="28"/>
        </w:rPr>
        <w:t>Приказ Тайных дел.</w:t>
      </w:r>
      <w:r w:rsidRPr="00C54C2B">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54C2B">
        <w:rPr>
          <w:rFonts w:ascii="Times New Roman" w:hAnsi="Times New Roman"/>
          <w:i/>
          <w:sz w:val="28"/>
          <w:szCs w:val="28"/>
        </w:rPr>
        <w:t xml:space="preserve">Правительство Б.И. Морозова и И.Д. Милославского: итоги его деятельности. </w:t>
      </w:r>
      <w:r w:rsidRPr="00C54C2B">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Царь Федор Алексеевич. Отмена местничества. Налоговая (податная) реформа.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54C2B">
        <w:rPr>
          <w:rFonts w:ascii="Times New Roman" w:hAnsi="Times New Roman"/>
          <w:i/>
          <w:sz w:val="28"/>
          <w:szCs w:val="28"/>
        </w:rPr>
        <w:t>Торговый и Новоторговый уставы.</w:t>
      </w:r>
      <w:r w:rsidRPr="00C54C2B">
        <w:rPr>
          <w:rFonts w:ascii="Times New Roman" w:hAnsi="Times New Roman"/>
          <w:sz w:val="28"/>
          <w:szCs w:val="28"/>
        </w:rPr>
        <w:t xml:space="preserve"> Торговля с европейскими странами, Прибалтикой, Востоком.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54C2B">
        <w:rPr>
          <w:rFonts w:ascii="Times New Roman" w:hAnsi="Times New Roman"/>
          <w:i/>
          <w:sz w:val="28"/>
          <w:szCs w:val="28"/>
        </w:rPr>
        <w:t>Денежная реформа 1654 г.</w:t>
      </w:r>
      <w:r w:rsidRPr="00C54C2B">
        <w:rPr>
          <w:rFonts w:ascii="Times New Roman" w:hAnsi="Times New Roman"/>
          <w:sz w:val="28"/>
          <w:szCs w:val="28"/>
        </w:rPr>
        <w:t xml:space="preserve"> Медный бунт. Побеги крестьян на Дон и в Сибирь. Восстание Степана Разина.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54C2B">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C54C2B">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54C2B">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Культурное пространство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54C2B">
        <w:rPr>
          <w:rFonts w:ascii="Times New Roman" w:hAnsi="Times New Roman"/>
          <w:i/>
          <w:sz w:val="28"/>
          <w:szCs w:val="28"/>
        </w:rPr>
        <w:t>Коч – корабль русских первопроходцев.</w:t>
      </w:r>
      <w:r w:rsidRPr="00C54C2B">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C54C2B">
        <w:rPr>
          <w:rFonts w:ascii="Times New Roman" w:hAnsi="Times New Roman"/>
          <w:i/>
          <w:sz w:val="28"/>
          <w:szCs w:val="28"/>
        </w:rPr>
        <w:t xml:space="preserve">Миссионерство и христианизация. Межэтнические отношения. </w:t>
      </w:r>
      <w:r w:rsidRPr="00C54C2B">
        <w:rPr>
          <w:rFonts w:ascii="Times New Roman" w:hAnsi="Times New Roman"/>
          <w:sz w:val="28"/>
          <w:szCs w:val="28"/>
        </w:rPr>
        <w:t xml:space="preserve">Формирование многонациональной элиты.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Изменения в картине мира человека в XVI–XVII вв. и повседневная жизнь.</w:t>
      </w:r>
      <w:r w:rsidRPr="00C54C2B">
        <w:rPr>
          <w:rFonts w:ascii="Times New Roman" w:hAnsi="Times New Roman"/>
          <w:sz w:val="28"/>
          <w:szCs w:val="28"/>
        </w:rPr>
        <w:t xml:space="preserve"> Жилище и предметы быта. Семья и семейные отношения. Религия и </w:t>
      </w:r>
      <w:r w:rsidRPr="00C54C2B">
        <w:rPr>
          <w:rFonts w:ascii="Times New Roman" w:hAnsi="Times New Roman"/>
          <w:sz w:val="28"/>
          <w:szCs w:val="28"/>
        </w:rPr>
        <w:lastRenderedPageBreak/>
        <w:t xml:space="preserve">суеверия. Синтез европейской и восточной культур в быту высших слоев населения страны.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C54C2B">
        <w:rPr>
          <w:rFonts w:ascii="Times New Roman" w:hAnsi="Times New Roman"/>
          <w:i/>
          <w:sz w:val="28"/>
          <w:szCs w:val="28"/>
        </w:rPr>
        <w:t xml:space="preserve">Антонио Солари, Алевиз Фрязин, Петрок Малой. </w:t>
      </w:r>
      <w:r w:rsidRPr="00C54C2B">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54C2B">
        <w:rPr>
          <w:rFonts w:ascii="Times New Roman" w:hAnsi="Times New Roman"/>
          <w:i/>
          <w:sz w:val="28"/>
          <w:szCs w:val="28"/>
        </w:rPr>
        <w:t>Приказ каменных дел.</w:t>
      </w:r>
      <w:r w:rsidRPr="00C54C2B">
        <w:rPr>
          <w:rFonts w:ascii="Times New Roman" w:hAnsi="Times New Roman"/>
          <w:sz w:val="28"/>
          <w:szCs w:val="28"/>
        </w:rPr>
        <w:t xml:space="preserve"> Деревянное зодчество.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Летописание и начало книгопечатания. Лицевой свод. Домострой. </w:t>
      </w:r>
      <w:r w:rsidRPr="00C54C2B">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C54C2B">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54C2B">
        <w:rPr>
          <w:rFonts w:ascii="Times New Roman" w:hAnsi="Times New Roman"/>
          <w:i/>
          <w:sz w:val="28"/>
          <w:szCs w:val="28"/>
        </w:rPr>
        <w:t xml:space="preserve">Посадская сатира XVII 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C54C2B" w:rsidRDefault="009D1460" w:rsidP="00F17097">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Региональный компонент</w:t>
      </w:r>
    </w:p>
    <w:p w:rsidR="009D1460" w:rsidRPr="00C54C2B" w:rsidRDefault="009D1460" w:rsidP="00726303">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Наш регион в </w:t>
      </w:r>
      <w:r w:rsidRPr="00C54C2B">
        <w:rPr>
          <w:rFonts w:ascii="Times New Roman" w:hAnsi="Times New Roman"/>
          <w:sz w:val="28"/>
          <w:szCs w:val="28"/>
          <w:lang w:val="en-US"/>
        </w:rPr>
        <w:t>XVI</w:t>
      </w:r>
      <w:r w:rsidRPr="00C54C2B">
        <w:rPr>
          <w:rFonts w:ascii="Times New Roman" w:hAnsi="Times New Roman"/>
          <w:sz w:val="28"/>
          <w:szCs w:val="28"/>
        </w:rPr>
        <w:t xml:space="preserve"> – </w:t>
      </w:r>
      <w:r w:rsidRPr="00C54C2B">
        <w:rPr>
          <w:rFonts w:ascii="Times New Roman" w:hAnsi="Times New Roman"/>
          <w:sz w:val="28"/>
          <w:szCs w:val="28"/>
          <w:lang w:val="en-US"/>
        </w:rPr>
        <w:t>XVII</w:t>
      </w:r>
      <w:r w:rsidRPr="00C54C2B">
        <w:rPr>
          <w:rFonts w:ascii="Times New Roman" w:hAnsi="Times New Roman"/>
          <w:sz w:val="28"/>
          <w:szCs w:val="28"/>
        </w:rPr>
        <w:t xml:space="preserve"> вв. </w:t>
      </w:r>
    </w:p>
    <w:p w:rsidR="009D1460" w:rsidRPr="00C54C2B" w:rsidRDefault="009D1460" w:rsidP="00EB350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Р</w:t>
      </w:r>
      <w:r w:rsidR="00EB3507" w:rsidRPr="00C54C2B">
        <w:rPr>
          <w:rFonts w:ascii="Times New Roman" w:hAnsi="Times New Roman"/>
          <w:b/>
          <w:bCs/>
          <w:sz w:val="28"/>
          <w:szCs w:val="28"/>
        </w:rPr>
        <w:t>оссия в конце</w:t>
      </w:r>
      <w:r w:rsidRPr="00C54C2B">
        <w:rPr>
          <w:rFonts w:ascii="Times New Roman" w:hAnsi="Times New Roman"/>
          <w:b/>
          <w:bCs/>
          <w:sz w:val="28"/>
          <w:szCs w:val="28"/>
        </w:rPr>
        <w:t xml:space="preserve">XVII - XVIII ВЕКАХ: </w:t>
      </w:r>
      <w:r w:rsidR="00EB3507" w:rsidRPr="00C54C2B">
        <w:rPr>
          <w:rFonts w:ascii="Times New Roman" w:hAnsi="Times New Roman"/>
          <w:b/>
          <w:bCs/>
          <w:sz w:val="28"/>
          <w:szCs w:val="28"/>
        </w:rPr>
        <w:t>от царства к империи</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Россия в эпоху преобразований Петра I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Экономическая политика.</w:t>
      </w:r>
      <w:r w:rsidRPr="00C54C2B">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w:t>
      </w:r>
      <w:r w:rsidRPr="00C54C2B">
        <w:rPr>
          <w:rFonts w:ascii="Times New Roman" w:hAnsi="Times New Roman"/>
          <w:sz w:val="28"/>
          <w:szCs w:val="28"/>
        </w:rPr>
        <w:lastRenderedPageBreak/>
        <w:t xml:space="preserve">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Социальная политика.</w:t>
      </w:r>
      <w:r w:rsidRPr="00C54C2B">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Реформы управления.</w:t>
      </w:r>
      <w:r w:rsidRPr="00C54C2B">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Церковная реформа</w:t>
      </w:r>
      <w:r w:rsidRPr="00C54C2B">
        <w:rPr>
          <w:rFonts w:ascii="Times New Roman" w:hAnsi="Times New Roman"/>
          <w:b/>
          <w:sz w:val="28"/>
          <w:szCs w:val="28"/>
        </w:rPr>
        <w:t>.</w:t>
      </w:r>
      <w:r w:rsidRPr="00C54C2B">
        <w:rPr>
          <w:rFonts w:ascii="Times New Roman" w:hAnsi="Times New Roman"/>
          <w:sz w:val="28"/>
          <w:szCs w:val="28"/>
        </w:rPr>
        <w:t xml:space="preserve"> Упразднение патриаршества, учреждение синода. Положение конфессий.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Оппозиция реформам Петра I.</w:t>
      </w:r>
      <w:r w:rsidRPr="00C54C2B">
        <w:rPr>
          <w:rFonts w:ascii="Times New Roman" w:hAnsi="Times New Roman"/>
          <w:sz w:val="28"/>
          <w:szCs w:val="28"/>
        </w:rPr>
        <w:t xml:space="preserve">Социальные движения в первой четверти XVIII в. </w:t>
      </w:r>
      <w:r w:rsidRPr="00C54C2B">
        <w:rPr>
          <w:rFonts w:ascii="Times New Roman" w:hAnsi="Times New Roman"/>
          <w:i/>
          <w:sz w:val="28"/>
          <w:szCs w:val="28"/>
        </w:rPr>
        <w:t>Восстания в Астрахани, Башкирии, на Дону.</w:t>
      </w:r>
      <w:r w:rsidRPr="00C54C2B">
        <w:rPr>
          <w:rFonts w:ascii="Times New Roman" w:hAnsi="Times New Roman"/>
          <w:sz w:val="28"/>
          <w:szCs w:val="28"/>
        </w:rPr>
        <w:t xml:space="preserve"> Дело царевича Алексея.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Внешняя политика.</w:t>
      </w:r>
      <w:r w:rsidRPr="00C54C2B">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Преобразования Петра I в области культуры.</w:t>
      </w:r>
      <w:r w:rsidRPr="00C54C2B">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Pr="00C54C2B">
        <w:rPr>
          <w:rFonts w:ascii="Times New Roman" w:hAnsi="Times New Roman"/>
          <w:sz w:val="28"/>
          <w:szCs w:val="28"/>
        </w:rPr>
        <w:lastRenderedPageBreak/>
        <w:t xml:space="preserve">«Ведомости».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54C2B">
        <w:rPr>
          <w:rFonts w:ascii="Times New Roman" w:hAnsi="Times New Roman"/>
          <w:i/>
          <w:sz w:val="28"/>
          <w:szCs w:val="28"/>
        </w:rPr>
        <w:t xml:space="preserve">Новые формы социальной коммуникации в дворянской среде. </w:t>
      </w:r>
      <w:r w:rsidRPr="00C54C2B">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После Петра Великого: эпоха «дворцовых переворотов»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Укрепление границ империи на Украине и на юго-восточной окраине. </w:t>
      </w:r>
      <w:r w:rsidRPr="00C54C2B">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Россия в международных конфликтах 1740-х – 1750-х гг. Участие в Семилетней войне.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Петр III. Манифест «о вольности дворянской». Переворот 28 июня 1762</w:t>
      </w:r>
      <w:r w:rsidR="005202DD" w:rsidRPr="00C54C2B">
        <w:rPr>
          <w:rFonts w:ascii="Times New Roman" w:hAnsi="Times New Roman"/>
          <w:sz w:val="28"/>
          <w:szCs w:val="28"/>
        </w:rPr>
        <w:t> </w:t>
      </w:r>
      <w:r w:rsidRPr="00C54C2B">
        <w:rPr>
          <w:rFonts w:ascii="Times New Roman" w:hAnsi="Times New Roman"/>
          <w:sz w:val="28"/>
          <w:szCs w:val="28"/>
        </w:rPr>
        <w:t xml:space="preserve">г.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Россия в 1760-х – 1790- гг. Правление Екатерины II и Павла I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lastRenderedPageBreak/>
        <w:t>Внутренняя политика Екатерины II. Личность императрицы. Идеи Просвещения. «Просвещ</w:t>
      </w:r>
      <w:r w:rsidR="00245F1D" w:rsidRPr="00C54C2B">
        <w:rPr>
          <w:rFonts w:ascii="Times New Roman" w:hAnsi="Times New Roman"/>
          <w:sz w:val="28"/>
          <w:szCs w:val="28"/>
        </w:rPr>
        <w:t>е</w:t>
      </w:r>
      <w:r w:rsidRPr="00C54C2B">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54C2B">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Национальная политика. </w:t>
      </w:r>
      <w:r w:rsidRPr="00C54C2B">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54C2B">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54C2B">
        <w:rPr>
          <w:rFonts w:ascii="Times New Roman" w:hAnsi="Times New Roman"/>
          <w:i/>
          <w:sz w:val="28"/>
          <w:szCs w:val="28"/>
        </w:rPr>
        <w:t>Дворовые люди.</w:t>
      </w:r>
      <w:r w:rsidRPr="00C54C2B">
        <w:rPr>
          <w:rFonts w:ascii="Times New Roman" w:hAnsi="Times New Roman"/>
          <w:sz w:val="28"/>
          <w:szCs w:val="28"/>
        </w:rPr>
        <w:t xml:space="preserve"> Роль крепостного строя в экономике страны.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C54C2B">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C54C2B">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lastRenderedPageBreak/>
        <w:t xml:space="preserve">Внутренняя и внешняя торговля. Торговые пути внутри страны. </w:t>
      </w:r>
      <w:r w:rsidRPr="00C54C2B">
        <w:rPr>
          <w:rFonts w:ascii="Times New Roman" w:hAnsi="Times New Roman"/>
          <w:i/>
          <w:sz w:val="28"/>
          <w:szCs w:val="28"/>
        </w:rPr>
        <w:t>Водно-транспортные системы: Вышневолоцкая, Тихвинская, Мариинская и др.</w:t>
      </w:r>
      <w:r w:rsidRPr="00C54C2B">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C54C2B">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Обострение социальных противоречий. </w:t>
      </w:r>
      <w:r w:rsidRPr="00C54C2B">
        <w:rPr>
          <w:rFonts w:ascii="Times New Roman" w:hAnsi="Times New Roman"/>
          <w:i/>
          <w:sz w:val="28"/>
          <w:szCs w:val="28"/>
        </w:rPr>
        <w:t>Чумной бунт в Москве.</w:t>
      </w:r>
      <w:r w:rsidRPr="00C54C2B">
        <w:rPr>
          <w:rFonts w:ascii="Times New Roman" w:hAnsi="Times New Roman"/>
          <w:sz w:val="28"/>
          <w:szCs w:val="28"/>
        </w:rPr>
        <w:t xml:space="preserve"> Восстание под предводительством Емельяна Пугачева. </w:t>
      </w:r>
      <w:r w:rsidRPr="00C54C2B">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C54C2B">
        <w:rPr>
          <w:rFonts w:ascii="Times New Roman" w:hAnsi="Times New Roman"/>
          <w:sz w:val="28"/>
          <w:szCs w:val="28"/>
        </w:rPr>
        <w:t xml:space="preserve"> Влияние восстания на внутреннюю политику и развитие общественной мысли.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Участие России в разделах Речи Посполитой. </w:t>
      </w:r>
      <w:r w:rsidRPr="00C54C2B">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54C2B">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54C2B">
        <w:rPr>
          <w:rFonts w:ascii="Times New Roman" w:hAnsi="Times New Roman"/>
          <w:i/>
          <w:sz w:val="28"/>
          <w:szCs w:val="28"/>
        </w:rPr>
        <w:t xml:space="preserve">Восстание под предводительством Тадеуша Костюшко.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Культурное пространство Российской империи в XVIII 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54C2B">
        <w:rPr>
          <w:rFonts w:ascii="Times New Roman" w:hAnsi="Times New Roman"/>
          <w:i/>
          <w:sz w:val="28"/>
          <w:szCs w:val="28"/>
        </w:rPr>
        <w:t>Н.И.Новиков, материалы о положении крепостных крестьян в его журналах.</w:t>
      </w:r>
      <w:r w:rsidRPr="00C54C2B">
        <w:rPr>
          <w:rFonts w:ascii="Times New Roman" w:hAnsi="Times New Roman"/>
          <w:sz w:val="28"/>
          <w:szCs w:val="28"/>
        </w:rPr>
        <w:t xml:space="preserve"> А.Н.Радищев и его «Путешествие из Петербурга в Москву».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C54C2B">
        <w:rPr>
          <w:rFonts w:ascii="Times New Roman" w:hAnsi="Times New Roman"/>
          <w:sz w:val="28"/>
          <w:szCs w:val="28"/>
        </w:rPr>
        <w:t>т. п.</w:t>
      </w:r>
      <w:r w:rsidRPr="00C54C2B">
        <w:rPr>
          <w:rFonts w:ascii="Times New Roman" w:hAnsi="Times New Roman"/>
          <w:sz w:val="28"/>
          <w:szCs w:val="28"/>
        </w:rPr>
        <w:t xml:space="preserve">). </w:t>
      </w:r>
      <w:r w:rsidRPr="00C54C2B">
        <w:rPr>
          <w:rFonts w:ascii="Times New Roman" w:hAnsi="Times New Roman"/>
          <w:i/>
          <w:sz w:val="28"/>
          <w:szCs w:val="28"/>
        </w:rPr>
        <w:t>Вклад в развитие русской культуры ученых, художников, мастеров, прибывших из-за рубежа.</w:t>
      </w:r>
      <w:r w:rsidRPr="00C54C2B">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54C2B">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Образование в России в XVIII в. </w:t>
      </w:r>
      <w:r w:rsidRPr="00C54C2B">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54C2B">
        <w:rPr>
          <w:rFonts w:ascii="Times New Roman" w:hAnsi="Times New Roman"/>
          <w:sz w:val="28"/>
          <w:szCs w:val="28"/>
        </w:rPr>
        <w:t xml:space="preserve"> Московский университет – первый российский университет.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Русская архитектура XVIII в. Строительство Петербурга, формирование его городского плана. </w:t>
      </w:r>
      <w:r w:rsidRPr="00C54C2B">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C54C2B">
        <w:rPr>
          <w:rFonts w:ascii="Times New Roman" w:hAnsi="Times New Roman"/>
          <w:sz w:val="28"/>
          <w:szCs w:val="28"/>
        </w:rPr>
        <w:t xml:space="preserve"> Переход к классицизму, </w:t>
      </w:r>
      <w:r w:rsidRPr="00C54C2B">
        <w:rPr>
          <w:rFonts w:ascii="Times New Roman" w:hAnsi="Times New Roman"/>
          <w:i/>
          <w:sz w:val="28"/>
          <w:szCs w:val="28"/>
        </w:rPr>
        <w:t xml:space="preserve">создание архитектурных ассамблей в стиле классицизма в обеих столицах. </w:t>
      </w:r>
      <w:r w:rsidRPr="00C54C2B">
        <w:rPr>
          <w:rFonts w:ascii="Times New Roman" w:hAnsi="Times New Roman"/>
          <w:sz w:val="28"/>
          <w:szCs w:val="28"/>
        </w:rPr>
        <w:t xml:space="preserve">В.И. Баженов, М.Ф.Казаков.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54C2B">
        <w:rPr>
          <w:rFonts w:ascii="Times New Roman" w:hAnsi="Times New Roman"/>
          <w:i/>
          <w:sz w:val="28"/>
          <w:szCs w:val="28"/>
        </w:rPr>
        <w:t xml:space="preserve">Новые веяния в изобразительном искусстве в конце столетия.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Народы России в XVIII 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Россия при Павле I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Основные принципы внутренней политики Павла I. Укрепление абсолютизма </w:t>
      </w:r>
      <w:r w:rsidRPr="00C54C2B">
        <w:rPr>
          <w:rFonts w:ascii="Times New Roman" w:hAnsi="Times New Roman"/>
          <w:i/>
          <w:sz w:val="28"/>
          <w:szCs w:val="28"/>
        </w:rPr>
        <w:t>через отказ от принципов «просвещенного абсолютизма» и</w:t>
      </w:r>
      <w:r w:rsidRPr="00C54C2B">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Внутренняя политика. Ограничение дворянских привилегий. </w:t>
      </w:r>
    </w:p>
    <w:p w:rsidR="009D1460" w:rsidRPr="00C54C2B" w:rsidRDefault="009D1460" w:rsidP="00F17097">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Региональный компонент</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Наш регион </w:t>
      </w:r>
      <w:r w:rsidRPr="00C54C2B">
        <w:rPr>
          <w:rFonts w:ascii="Times New Roman" w:hAnsi="Times New Roman"/>
          <w:bCs/>
          <w:sz w:val="28"/>
          <w:szCs w:val="28"/>
        </w:rPr>
        <w:t>в XVIII в.</w:t>
      </w:r>
    </w:p>
    <w:p w:rsidR="009D1460" w:rsidRPr="00C54C2B" w:rsidRDefault="009D1460" w:rsidP="00EB350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w:t>
      </w:r>
      <w:r w:rsidR="00EB3507" w:rsidRPr="00C54C2B">
        <w:rPr>
          <w:rFonts w:ascii="Times New Roman" w:hAnsi="Times New Roman"/>
          <w:b/>
          <w:bCs/>
          <w:sz w:val="28"/>
          <w:szCs w:val="28"/>
        </w:rPr>
        <w:t xml:space="preserve">оссийфская империя в </w:t>
      </w:r>
      <w:r w:rsidRPr="00C54C2B">
        <w:rPr>
          <w:rFonts w:ascii="Times New Roman" w:hAnsi="Times New Roman"/>
          <w:b/>
          <w:bCs/>
          <w:sz w:val="28"/>
          <w:szCs w:val="28"/>
        </w:rPr>
        <w:t xml:space="preserve">XIX – </w:t>
      </w:r>
      <w:r w:rsidR="00EB3507" w:rsidRPr="00C54C2B">
        <w:rPr>
          <w:rFonts w:ascii="Times New Roman" w:hAnsi="Times New Roman"/>
          <w:b/>
          <w:bCs/>
          <w:sz w:val="28"/>
          <w:szCs w:val="28"/>
        </w:rPr>
        <w:t>начале</w:t>
      </w:r>
      <w:r w:rsidRPr="00C54C2B">
        <w:rPr>
          <w:rFonts w:ascii="Times New Roman" w:hAnsi="Times New Roman"/>
          <w:b/>
          <w:bCs/>
          <w:sz w:val="28"/>
          <w:szCs w:val="28"/>
        </w:rPr>
        <w:t xml:space="preserve"> XX </w:t>
      </w:r>
      <w:r w:rsidR="00EB3507" w:rsidRPr="00C54C2B">
        <w:rPr>
          <w:rFonts w:ascii="Times New Roman" w:hAnsi="Times New Roman"/>
          <w:b/>
          <w:bCs/>
          <w:sz w:val="28"/>
          <w:szCs w:val="28"/>
        </w:rPr>
        <w:t>вв</w:t>
      </w:r>
      <w:r w:rsidRPr="00C54C2B">
        <w:rPr>
          <w:rFonts w:ascii="Times New Roman" w:hAnsi="Times New Roman"/>
          <w:b/>
          <w:bCs/>
          <w:sz w:val="28"/>
          <w:szCs w:val="28"/>
        </w:rPr>
        <w:t>.</w:t>
      </w:r>
    </w:p>
    <w:p w:rsidR="009D1460" w:rsidRPr="00C54C2B" w:rsidRDefault="009D1460" w:rsidP="005202DD">
      <w:pPr>
        <w:spacing w:after="0" w:line="360" w:lineRule="auto"/>
        <w:ind w:firstLine="709"/>
        <w:rPr>
          <w:rFonts w:ascii="Times New Roman" w:hAnsi="Times New Roman"/>
          <w:b/>
          <w:bCs/>
          <w:sz w:val="28"/>
          <w:szCs w:val="28"/>
        </w:rPr>
      </w:pPr>
      <w:r w:rsidRPr="00C54C2B">
        <w:rPr>
          <w:rFonts w:ascii="Times New Roman" w:hAnsi="Times New Roman"/>
          <w:b/>
          <w:bCs/>
          <w:sz w:val="28"/>
          <w:szCs w:val="28"/>
        </w:rPr>
        <w:t>Россия на пути к реформам (1801–1861)</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Александровская эпоха: государственный либерализм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Отечественная война 1812 г.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C54C2B">
        <w:rPr>
          <w:rFonts w:ascii="Times New Roman" w:hAnsi="Times New Roman"/>
          <w:i/>
          <w:sz w:val="28"/>
          <w:szCs w:val="28"/>
        </w:rPr>
        <w:t>Военные поселения. Дворянская оппозиция самодержавию.</w:t>
      </w:r>
      <w:r w:rsidRPr="00C54C2B">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Николаевское самодержавие: государственный консерватизм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54C2B">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C54C2B">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54C2B">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Крепостнический социум. Деревня и город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Сословная структура российского общества. Крепостное хозяйство. </w:t>
      </w:r>
      <w:r w:rsidRPr="00C54C2B">
        <w:rPr>
          <w:rFonts w:ascii="Times New Roman" w:hAnsi="Times New Roman"/>
          <w:i/>
          <w:sz w:val="28"/>
          <w:szCs w:val="28"/>
        </w:rPr>
        <w:t>Помещик и крестьянин, конфликты и сотрудничество.</w:t>
      </w:r>
      <w:r w:rsidRPr="00C54C2B">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C54C2B">
        <w:rPr>
          <w:rFonts w:ascii="Times New Roman" w:hAnsi="Times New Roman"/>
          <w:i/>
          <w:sz w:val="28"/>
          <w:szCs w:val="28"/>
        </w:rPr>
        <w:t>Москва и Петербург: спор двух столиц.</w:t>
      </w:r>
      <w:r w:rsidRPr="00C54C2B">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Культурное пространство империи в первой половине XIX в.</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54C2B">
        <w:rPr>
          <w:rFonts w:ascii="Times New Roman" w:hAnsi="Times New Roman"/>
          <w:i/>
          <w:sz w:val="28"/>
          <w:szCs w:val="28"/>
        </w:rPr>
        <w:t>Культура повседневности: обретение комфорта. Жизнь в городе и в усадьбе.</w:t>
      </w:r>
      <w:r w:rsidRPr="00C54C2B">
        <w:rPr>
          <w:rFonts w:ascii="Times New Roman" w:hAnsi="Times New Roman"/>
          <w:sz w:val="28"/>
          <w:szCs w:val="28"/>
        </w:rPr>
        <w:t xml:space="preserve"> Российская культура как часть европейской культуры.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Пространство империи: этнокультурный облик страны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54C2B">
        <w:rPr>
          <w:rFonts w:ascii="Times New Roman" w:hAnsi="Times New Roman"/>
          <w:i/>
          <w:sz w:val="28"/>
          <w:szCs w:val="28"/>
        </w:rPr>
        <w:t>Польское восстание 1830–1831 гг.</w:t>
      </w:r>
      <w:r w:rsidRPr="00C54C2B">
        <w:rPr>
          <w:rFonts w:ascii="Times New Roman" w:hAnsi="Times New Roman"/>
          <w:sz w:val="28"/>
          <w:szCs w:val="28"/>
        </w:rPr>
        <w:t xml:space="preserve"> Присоединение Грузии и Закавказья. Кавказская война. Движение Шамиля.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54C2B">
        <w:rPr>
          <w:rFonts w:ascii="Times New Roman" w:hAnsi="Times New Roman"/>
          <w:i/>
          <w:sz w:val="28"/>
          <w:szCs w:val="28"/>
        </w:rPr>
        <w:t xml:space="preserve">Эволюция дворянской оппозиционности. Формирование генерации просвещенных людей: от свободы </w:t>
      </w:r>
      <w:r w:rsidRPr="00C54C2B">
        <w:rPr>
          <w:rFonts w:ascii="Times New Roman" w:hAnsi="Times New Roman"/>
          <w:i/>
          <w:sz w:val="28"/>
          <w:szCs w:val="28"/>
        </w:rPr>
        <w:lastRenderedPageBreak/>
        <w:t>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54C2B">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C54C2B" w:rsidRDefault="009D1460" w:rsidP="0012121B">
      <w:pPr>
        <w:spacing w:after="0" w:line="360" w:lineRule="auto"/>
        <w:ind w:firstLine="709"/>
        <w:rPr>
          <w:rFonts w:ascii="Times New Roman" w:hAnsi="Times New Roman"/>
          <w:b/>
          <w:bCs/>
          <w:sz w:val="28"/>
          <w:szCs w:val="28"/>
        </w:rPr>
      </w:pPr>
      <w:r w:rsidRPr="00C54C2B">
        <w:rPr>
          <w:rFonts w:ascii="Times New Roman" w:hAnsi="Times New Roman"/>
          <w:b/>
          <w:bCs/>
          <w:sz w:val="28"/>
          <w:szCs w:val="28"/>
        </w:rPr>
        <w:t>Россия в эпоху реформ</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Преобразования Александра II: социальная и правовая модернизация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54C2B">
        <w:rPr>
          <w:rFonts w:ascii="Times New Roman" w:hAnsi="Times New Roman"/>
          <w:i/>
          <w:sz w:val="28"/>
          <w:szCs w:val="28"/>
        </w:rPr>
        <w:t>Утверждение начал всесословности в правовом строе страны.</w:t>
      </w:r>
      <w:r w:rsidRPr="00C54C2B">
        <w:rPr>
          <w:rFonts w:ascii="Times New Roman" w:hAnsi="Times New Roman"/>
          <w:sz w:val="28"/>
          <w:szCs w:val="28"/>
        </w:rPr>
        <w:t xml:space="preserve"> Конституционный вопрос.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«Народное самодержавие» Александра III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C54C2B">
        <w:rPr>
          <w:rFonts w:ascii="Times New Roman" w:hAnsi="Times New Roman"/>
          <w:i/>
          <w:sz w:val="28"/>
          <w:szCs w:val="28"/>
        </w:rPr>
        <w:t>Политика консервативной стабилизации. Ограничение общественной самодеятельности.</w:t>
      </w:r>
      <w:r w:rsidRPr="00C54C2B">
        <w:rPr>
          <w:rFonts w:ascii="Times New Roman" w:hAnsi="Times New Roman"/>
          <w:sz w:val="28"/>
          <w:szCs w:val="28"/>
        </w:rPr>
        <w:t xml:space="preserve"> Местное самоуправление и самодержавие. Независимость суда и администрация. </w:t>
      </w:r>
      <w:r w:rsidRPr="00C54C2B">
        <w:rPr>
          <w:rFonts w:ascii="Times New Roman" w:hAnsi="Times New Roman"/>
          <w:i/>
          <w:sz w:val="28"/>
          <w:szCs w:val="28"/>
        </w:rPr>
        <w:t>Права университетов и власть попечителей.</w:t>
      </w:r>
      <w:r w:rsidRPr="00C54C2B">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w:t>
      </w:r>
      <w:r w:rsidRPr="00C54C2B">
        <w:rPr>
          <w:rFonts w:ascii="Times New Roman" w:hAnsi="Times New Roman"/>
          <w:sz w:val="28"/>
          <w:szCs w:val="28"/>
        </w:rPr>
        <w:lastRenderedPageBreak/>
        <w:t xml:space="preserve">Форсированное развитие промышленности. </w:t>
      </w:r>
      <w:r w:rsidRPr="00C54C2B">
        <w:rPr>
          <w:rFonts w:ascii="Times New Roman" w:hAnsi="Times New Roman"/>
          <w:i/>
          <w:sz w:val="28"/>
          <w:szCs w:val="28"/>
        </w:rPr>
        <w:t>Финансовая политика</w:t>
      </w:r>
      <w:r w:rsidRPr="00C54C2B">
        <w:rPr>
          <w:rFonts w:ascii="Times New Roman" w:hAnsi="Times New Roman"/>
          <w:sz w:val="28"/>
          <w:szCs w:val="28"/>
        </w:rPr>
        <w:t xml:space="preserve">. </w:t>
      </w:r>
      <w:r w:rsidRPr="00C54C2B">
        <w:rPr>
          <w:rFonts w:ascii="Times New Roman" w:hAnsi="Times New Roman"/>
          <w:i/>
          <w:sz w:val="28"/>
          <w:szCs w:val="28"/>
        </w:rPr>
        <w:t xml:space="preserve">Консервация аграрных отношений.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54C2B">
        <w:rPr>
          <w:rFonts w:ascii="Times New Roman" w:hAnsi="Times New Roman"/>
          <w:i/>
          <w:sz w:val="28"/>
          <w:szCs w:val="28"/>
        </w:rPr>
        <w:t xml:space="preserve">Освоение государственной территории.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Пореформенный социум. Сельское хозяйство и промышленность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54C2B">
        <w:rPr>
          <w:rFonts w:ascii="Times New Roman" w:hAnsi="Times New Roman"/>
          <w:i/>
          <w:sz w:val="28"/>
          <w:szCs w:val="28"/>
        </w:rPr>
        <w:t>Помещичье «оскудение». Социальные типы крестьян и помещиков.</w:t>
      </w:r>
      <w:r w:rsidRPr="00C54C2B">
        <w:rPr>
          <w:rFonts w:ascii="Times New Roman" w:hAnsi="Times New Roman"/>
          <w:sz w:val="28"/>
          <w:szCs w:val="28"/>
        </w:rPr>
        <w:t xml:space="preserve"> Дворяне-предприниматели.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54C2B">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Культурное пространство империи во второй половине XIX 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54C2B">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C54C2B">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Этнокультурный облик империи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54C2B">
        <w:rPr>
          <w:rFonts w:ascii="Times New Roman" w:hAnsi="Times New Roman"/>
          <w:i/>
          <w:sz w:val="28"/>
          <w:szCs w:val="28"/>
        </w:rPr>
        <w:t xml:space="preserve">Правовое положение </w:t>
      </w:r>
      <w:r w:rsidRPr="00C54C2B">
        <w:rPr>
          <w:rFonts w:ascii="Times New Roman" w:hAnsi="Times New Roman"/>
          <w:i/>
          <w:sz w:val="28"/>
          <w:szCs w:val="28"/>
        </w:rPr>
        <w:lastRenderedPageBreak/>
        <w:t>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54C2B">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54C2B">
        <w:rPr>
          <w:rFonts w:ascii="Times New Roman" w:hAnsi="Times New Roman"/>
          <w:i/>
          <w:sz w:val="28"/>
          <w:szCs w:val="28"/>
        </w:rPr>
        <w:t xml:space="preserve">Студенческое движение. Рабочее движение. Женское движение.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Идейные течения и общественное движение. </w:t>
      </w:r>
      <w:r w:rsidRPr="00C54C2B">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C54C2B">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54C2B">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54C2B">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C54C2B">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Кризис империи в начале ХХ века</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54C2B">
        <w:rPr>
          <w:rFonts w:ascii="Times New Roman" w:hAnsi="Times New Roman"/>
          <w:i/>
          <w:sz w:val="28"/>
          <w:szCs w:val="28"/>
        </w:rPr>
        <w:t xml:space="preserve">Отечественный и </w:t>
      </w:r>
      <w:r w:rsidRPr="00C54C2B">
        <w:rPr>
          <w:rFonts w:ascii="Times New Roman" w:hAnsi="Times New Roman"/>
          <w:i/>
          <w:sz w:val="28"/>
          <w:szCs w:val="28"/>
        </w:rPr>
        <w:lastRenderedPageBreak/>
        <w:t>иностранный капитал, его роль в индустриализации страны.</w:t>
      </w:r>
      <w:r w:rsidRPr="00C54C2B">
        <w:rPr>
          <w:rFonts w:ascii="Times New Roman" w:hAnsi="Times New Roman"/>
          <w:sz w:val="28"/>
          <w:szCs w:val="28"/>
        </w:rPr>
        <w:t xml:space="preserve"> Россия – мировой экспортер хлеба. Аграрный вопрос.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54C2B">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Первая российская революция 1905-1907 гг. Начало парламентаризма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C54C2B">
        <w:rPr>
          <w:rFonts w:ascii="Times New Roman" w:hAnsi="Times New Roman"/>
          <w:i/>
          <w:sz w:val="28"/>
          <w:szCs w:val="28"/>
        </w:rPr>
        <w:t xml:space="preserve">«Союз освобождения». «Банкетная кампания». </w:t>
      </w:r>
    </w:p>
    <w:p w:rsidR="009D1460" w:rsidRPr="00C54C2B" w:rsidRDefault="009D1460" w:rsidP="00F17097">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54C2B">
        <w:rPr>
          <w:rFonts w:ascii="Times New Roman" w:hAnsi="Times New Roman"/>
          <w:i/>
          <w:sz w:val="28"/>
          <w:szCs w:val="28"/>
        </w:rPr>
        <w:t xml:space="preserve">Политический терроризм.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C54C2B">
        <w:rPr>
          <w:rFonts w:ascii="Times New Roman" w:hAnsi="Times New Roman"/>
          <w:i/>
          <w:sz w:val="28"/>
          <w:szCs w:val="28"/>
        </w:rPr>
        <w:t>Неонароднические партии и организации (социалисты-революционеры).</w:t>
      </w:r>
      <w:r w:rsidRPr="00C54C2B">
        <w:rPr>
          <w:rFonts w:ascii="Times New Roman" w:hAnsi="Times New Roman"/>
          <w:sz w:val="28"/>
          <w:szCs w:val="28"/>
        </w:rPr>
        <w:t xml:space="preserve"> Социал-демократия: большевики и меньшевики. Либеральные партии (кадеты, октябристы). </w:t>
      </w:r>
      <w:r w:rsidRPr="00C54C2B">
        <w:rPr>
          <w:rFonts w:ascii="Times New Roman" w:hAnsi="Times New Roman"/>
          <w:i/>
          <w:sz w:val="28"/>
          <w:szCs w:val="28"/>
        </w:rPr>
        <w:t>Национальные партии</w:t>
      </w:r>
      <w:r w:rsidRPr="00C54C2B">
        <w:rPr>
          <w:rFonts w:ascii="Times New Roman" w:hAnsi="Times New Roman"/>
          <w:sz w:val="28"/>
          <w:szCs w:val="28"/>
        </w:rPr>
        <w:t xml:space="preserve">. Правомонархические партии в борьбе с революцией. Советы и </w:t>
      </w:r>
      <w:r w:rsidRPr="00C54C2B">
        <w:rPr>
          <w:rFonts w:ascii="Times New Roman" w:hAnsi="Times New Roman"/>
          <w:sz w:val="28"/>
          <w:szCs w:val="28"/>
        </w:rPr>
        <w:lastRenderedPageBreak/>
        <w:t xml:space="preserve">профсоюзы. Декабрьское 1905 г. вооруженное восстание в Москве. Особенности революционных выступлений в 1906-1907 гг.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C54C2B">
        <w:rPr>
          <w:rFonts w:ascii="Times New Roman" w:hAnsi="Times New Roman"/>
          <w:sz w:val="28"/>
          <w:szCs w:val="28"/>
        </w:rPr>
        <w:t xml:space="preserve"> Деятельность I и II Государственной думы: итоги и уроки.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Общество и власть после революции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54C2B">
        <w:rPr>
          <w:rFonts w:ascii="Times New Roman" w:hAnsi="Times New Roman"/>
          <w:i/>
          <w:sz w:val="28"/>
          <w:szCs w:val="28"/>
        </w:rPr>
        <w:t xml:space="preserve">Национальные партии и фракции в Государственной Думе.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C54C2B" w:rsidRDefault="009D1460" w:rsidP="00F17097">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«Серебряный век» российской культуры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C54C2B" w:rsidRDefault="009D1460" w:rsidP="00F17097">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Региональный компонент</w:t>
      </w:r>
    </w:p>
    <w:p w:rsidR="009D1460" w:rsidRPr="00C54C2B" w:rsidRDefault="009D1460" w:rsidP="00F1709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Наш регион </w:t>
      </w:r>
      <w:r w:rsidRPr="00C54C2B">
        <w:rPr>
          <w:rFonts w:ascii="Times New Roman" w:hAnsi="Times New Roman"/>
          <w:bCs/>
          <w:sz w:val="28"/>
          <w:szCs w:val="28"/>
        </w:rPr>
        <w:t>в XI</w:t>
      </w:r>
      <w:r w:rsidRPr="00C54C2B">
        <w:rPr>
          <w:rFonts w:ascii="Times New Roman" w:hAnsi="Times New Roman"/>
          <w:bCs/>
          <w:sz w:val="28"/>
          <w:szCs w:val="28"/>
          <w:lang w:val="en-US"/>
        </w:rPr>
        <w:t>X</w:t>
      </w:r>
      <w:r w:rsidRPr="00C54C2B">
        <w:rPr>
          <w:rFonts w:ascii="Times New Roman" w:hAnsi="Times New Roman"/>
          <w:bCs/>
          <w:sz w:val="28"/>
          <w:szCs w:val="28"/>
        </w:rPr>
        <w:t xml:space="preserve"> в.</w:t>
      </w:r>
    </w:p>
    <w:p w:rsidR="009D1460" w:rsidRPr="00C54C2B" w:rsidRDefault="009D1460" w:rsidP="00F17097">
      <w:pPr>
        <w:spacing w:after="0" w:line="360" w:lineRule="auto"/>
        <w:ind w:firstLine="709"/>
        <w:rPr>
          <w:rFonts w:ascii="Times New Roman" w:hAnsi="Times New Roman"/>
          <w:sz w:val="28"/>
          <w:szCs w:val="28"/>
        </w:rPr>
      </w:pPr>
    </w:p>
    <w:p w:rsidR="009D1460" w:rsidRPr="00C54C2B" w:rsidRDefault="009D1460" w:rsidP="00EB3507">
      <w:pPr>
        <w:shd w:val="clear" w:color="auto" w:fill="FFFFFF"/>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Всеобщая история</w:t>
      </w:r>
    </w:p>
    <w:p w:rsidR="009D1460" w:rsidRPr="00C54C2B" w:rsidRDefault="00EB3507" w:rsidP="00F17097">
      <w:pPr>
        <w:shd w:val="clear" w:color="auto" w:fill="FFFFFF"/>
        <w:spacing w:after="0" w:line="360" w:lineRule="auto"/>
        <w:ind w:firstLine="709"/>
        <w:jc w:val="both"/>
        <w:rPr>
          <w:rFonts w:ascii="Times New Roman" w:hAnsi="Times New Roman"/>
          <w:i/>
          <w:sz w:val="28"/>
          <w:szCs w:val="28"/>
        </w:rPr>
      </w:pPr>
      <w:r w:rsidRPr="00C54C2B">
        <w:rPr>
          <w:rFonts w:ascii="Times New Roman" w:hAnsi="Times New Roman"/>
          <w:b/>
          <w:sz w:val="28"/>
          <w:szCs w:val="28"/>
        </w:rPr>
        <w:t>История Древнего мира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Что изучает история. Историческая хронология (сч</w:t>
      </w:r>
      <w:r w:rsidR="00245F1D" w:rsidRPr="00C54C2B">
        <w:rPr>
          <w:rFonts w:ascii="Times New Roman" w:hAnsi="Times New Roman"/>
          <w:sz w:val="28"/>
          <w:szCs w:val="28"/>
        </w:rPr>
        <w:t>е</w:t>
      </w:r>
      <w:r w:rsidRPr="00C54C2B">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Первобытность.</w:t>
      </w:r>
      <w:r w:rsidRPr="00C54C2B">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C54C2B">
        <w:rPr>
          <w:rFonts w:ascii="Times New Roman" w:hAnsi="Times New Roman"/>
          <w:sz w:val="28"/>
          <w:szCs w:val="28"/>
        </w:rPr>
        <w:t>е</w:t>
      </w:r>
      <w:r w:rsidRPr="00C54C2B">
        <w:rPr>
          <w:rFonts w:ascii="Times New Roman" w:hAnsi="Times New Roman"/>
          <w:sz w:val="28"/>
          <w:szCs w:val="28"/>
        </w:rPr>
        <w:t>сел и торговли. Возникновение древнейших цивилизаций.</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Древний мир: </w:t>
      </w:r>
      <w:r w:rsidRPr="00C54C2B">
        <w:rPr>
          <w:rFonts w:ascii="Times New Roman" w:hAnsi="Times New Roman"/>
          <w:sz w:val="28"/>
          <w:szCs w:val="28"/>
        </w:rPr>
        <w:t>понятие и хронология. Карта Древнего мира.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Древний Восток</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54C2B">
        <w:rPr>
          <w:rFonts w:ascii="Times New Roman" w:hAnsi="Times New Roman"/>
          <w:i/>
          <w:sz w:val="28"/>
          <w:szCs w:val="28"/>
        </w:rPr>
        <w:t xml:space="preserve">Фараон-реформатор Эхнатон. </w:t>
      </w:r>
      <w:r w:rsidRPr="00C54C2B">
        <w:rPr>
          <w:rFonts w:ascii="Times New Roman" w:hAnsi="Times New Roman"/>
          <w:sz w:val="28"/>
          <w:szCs w:val="28"/>
        </w:rPr>
        <w:t>Военные походы. Рабы. Познания древних египтян. Письменность. Храмы и пирамиды.</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C54C2B">
        <w:rPr>
          <w:rFonts w:ascii="Times New Roman" w:hAnsi="Times New Roman"/>
          <w:sz w:val="28"/>
          <w:szCs w:val="28"/>
        </w:rPr>
        <w:t>е</w:t>
      </w:r>
      <w:r w:rsidRPr="00C54C2B">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Древний Китай. Условия жизни и хозяйственная деятельность населения. Создание объедин</w:t>
      </w:r>
      <w:r w:rsidR="00245F1D" w:rsidRPr="00C54C2B">
        <w:rPr>
          <w:rFonts w:ascii="Times New Roman" w:hAnsi="Times New Roman"/>
          <w:sz w:val="28"/>
          <w:szCs w:val="28"/>
        </w:rPr>
        <w:t>е</w:t>
      </w:r>
      <w:r w:rsidRPr="00C54C2B">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C54C2B">
        <w:rPr>
          <w:rFonts w:ascii="Times New Roman" w:hAnsi="Times New Roman"/>
          <w:sz w:val="28"/>
          <w:szCs w:val="28"/>
        </w:rPr>
        <w:t>е</w:t>
      </w:r>
      <w:r w:rsidRPr="00C54C2B">
        <w:rPr>
          <w:rFonts w:ascii="Times New Roman" w:hAnsi="Times New Roman"/>
          <w:sz w:val="28"/>
          <w:szCs w:val="28"/>
        </w:rPr>
        <w:t>сел и торговли. Великий ш</w:t>
      </w:r>
      <w:r w:rsidR="00245F1D" w:rsidRPr="00C54C2B">
        <w:rPr>
          <w:rFonts w:ascii="Times New Roman" w:hAnsi="Times New Roman"/>
          <w:sz w:val="28"/>
          <w:szCs w:val="28"/>
        </w:rPr>
        <w:t>е</w:t>
      </w:r>
      <w:r w:rsidRPr="00C54C2B">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Античный мир: </w:t>
      </w:r>
      <w:r w:rsidRPr="00C54C2B">
        <w:rPr>
          <w:rFonts w:ascii="Times New Roman" w:hAnsi="Times New Roman"/>
          <w:sz w:val="28"/>
          <w:szCs w:val="28"/>
        </w:rPr>
        <w:t>понятие. Карта античного мира.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Древняя Греция</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Население Древней Греции: условия жизни и занятия. Древнейшие государства на Крите. </w:t>
      </w:r>
      <w:r w:rsidRPr="00C54C2B">
        <w:rPr>
          <w:rFonts w:ascii="Times New Roman" w:hAnsi="Times New Roman"/>
          <w:i/>
          <w:sz w:val="28"/>
          <w:szCs w:val="28"/>
        </w:rPr>
        <w:t>Государства ахейской Греции (Микены, Тиринф и др.).</w:t>
      </w:r>
      <w:r w:rsidRPr="00C54C2B">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54C2B">
        <w:rPr>
          <w:rFonts w:ascii="Times New Roman" w:hAnsi="Times New Roman"/>
          <w:i/>
          <w:sz w:val="28"/>
          <w:szCs w:val="28"/>
        </w:rPr>
        <w:t xml:space="preserve">реформы Клисфена. </w:t>
      </w:r>
      <w:r w:rsidRPr="00C54C2B">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Период эллинизма. Македонские завоевания. Держава Александра Македонского и е</w:t>
      </w:r>
      <w:r w:rsidR="00245F1D" w:rsidRPr="00C54C2B">
        <w:rPr>
          <w:rFonts w:ascii="Times New Roman" w:hAnsi="Times New Roman"/>
          <w:sz w:val="28"/>
          <w:szCs w:val="28"/>
        </w:rPr>
        <w:t>е</w:t>
      </w:r>
      <w:r w:rsidRPr="00C54C2B">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Древний Рим</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C54C2B" w:rsidRDefault="009D1460" w:rsidP="00F17097">
      <w:pPr>
        <w:shd w:val="clear" w:color="auto" w:fill="FFFFFF"/>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54C2B">
        <w:rPr>
          <w:rFonts w:ascii="Times New Roman" w:hAnsi="Times New Roman"/>
          <w:i/>
          <w:sz w:val="28"/>
          <w:szCs w:val="28"/>
        </w:rPr>
        <w:t>Реформы Гракхов. Рабство в Древнем Риме.</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C54C2B" w:rsidRDefault="009D1460" w:rsidP="00EB3507">
      <w:pPr>
        <w:shd w:val="clear" w:color="auto" w:fill="FFFFFF"/>
        <w:spacing w:after="0" w:line="360" w:lineRule="auto"/>
        <w:ind w:firstLine="709"/>
        <w:jc w:val="both"/>
        <w:rPr>
          <w:rFonts w:ascii="Times New Roman" w:hAnsi="Times New Roman"/>
          <w:b/>
          <w:sz w:val="28"/>
          <w:szCs w:val="28"/>
        </w:rPr>
      </w:pPr>
      <w:r w:rsidRPr="00C54C2B">
        <w:rPr>
          <w:rFonts w:ascii="Times New Roman" w:hAnsi="Times New Roman"/>
          <w:sz w:val="28"/>
          <w:szCs w:val="28"/>
        </w:rPr>
        <w:t>Историческое и культурное наследие древних цивилизаций.</w:t>
      </w:r>
    </w:p>
    <w:p w:rsidR="009D1460" w:rsidRPr="00C54C2B" w:rsidRDefault="00EB3507" w:rsidP="00F17097">
      <w:pPr>
        <w:shd w:val="clear" w:color="auto" w:fill="FFFFFF"/>
        <w:spacing w:after="0" w:line="360" w:lineRule="auto"/>
        <w:ind w:firstLine="709"/>
        <w:jc w:val="both"/>
        <w:rPr>
          <w:rFonts w:ascii="Times New Roman" w:hAnsi="Times New Roman"/>
          <w:b/>
          <w:sz w:val="28"/>
          <w:szCs w:val="28"/>
        </w:rPr>
      </w:pPr>
      <w:r w:rsidRPr="00C54C2B">
        <w:rPr>
          <w:rFonts w:ascii="Times New Roman" w:hAnsi="Times New Roman"/>
          <w:b/>
          <w:sz w:val="28"/>
          <w:szCs w:val="28"/>
        </w:rPr>
        <w:t>История средних веков</w:t>
      </w:r>
    </w:p>
    <w:p w:rsidR="0002076A"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Средние века: понятие и хронологические рамки.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Раннее Средневековье</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C54C2B">
        <w:rPr>
          <w:rFonts w:ascii="Times New Roman" w:hAnsi="Times New Roman"/>
          <w:i/>
          <w:sz w:val="28"/>
          <w:szCs w:val="28"/>
        </w:rPr>
        <w:t>Законы франков; «Салическая правда».</w:t>
      </w:r>
      <w:r w:rsidRPr="00C54C2B">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Зрелое Средневековье</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Крестьянство: феодальная зависимость, повинности, условия жизни. Крестьянская община.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54C2B" w:rsidRDefault="009D1460" w:rsidP="00F17097">
      <w:pPr>
        <w:shd w:val="clear" w:color="auto" w:fill="FFFFFF"/>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54C2B">
        <w:rPr>
          <w:rFonts w:ascii="Times New Roman" w:hAnsi="Times New Roman"/>
          <w:i/>
          <w:sz w:val="28"/>
          <w:szCs w:val="28"/>
        </w:rPr>
        <w:t>Ереси: причины возникновения и распространения. Преследование еретиков.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54C2B">
        <w:rPr>
          <w:rFonts w:ascii="Times New Roman" w:hAnsi="Times New Roman"/>
          <w:i/>
          <w:sz w:val="28"/>
          <w:szCs w:val="28"/>
        </w:rPr>
        <w:t>(Жакерия, восстание Уота Тайлера).</w:t>
      </w:r>
      <w:r w:rsidRPr="00C54C2B">
        <w:rPr>
          <w:rFonts w:ascii="Times New Roman" w:hAnsi="Times New Roman"/>
          <w:sz w:val="28"/>
          <w:szCs w:val="28"/>
        </w:rPr>
        <w:t xml:space="preserve"> Гуситское движение в Чехии.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Византийская империя и славянские государства в XII—XV вв. Экспансия турок-османов и падение Византии.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Страны Востока в Средние века. </w:t>
      </w:r>
      <w:r w:rsidRPr="00C54C2B">
        <w:rPr>
          <w:rFonts w:ascii="Times New Roman" w:hAnsi="Times New Roman"/>
          <w:sz w:val="28"/>
          <w:szCs w:val="28"/>
        </w:rPr>
        <w:t xml:space="preserve">Османская империя: завоевания турок-османов, управление империей, </w:t>
      </w:r>
      <w:r w:rsidRPr="00C54C2B">
        <w:rPr>
          <w:rFonts w:ascii="Times New Roman" w:hAnsi="Times New Roman"/>
          <w:i/>
          <w:sz w:val="28"/>
          <w:szCs w:val="28"/>
        </w:rPr>
        <w:t>положение покор</w:t>
      </w:r>
      <w:r w:rsidR="00245F1D" w:rsidRPr="00C54C2B">
        <w:rPr>
          <w:rFonts w:ascii="Times New Roman" w:hAnsi="Times New Roman"/>
          <w:i/>
          <w:sz w:val="28"/>
          <w:szCs w:val="28"/>
        </w:rPr>
        <w:t>е</w:t>
      </w:r>
      <w:r w:rsidRPr="00C54C2B">
        <w:rPr>
          <w:rFonts w:ascii="Times New Roman" w:hAnsi="Times New Roman"/>
          <w:i/>
          <w:sz w:val="28"/>
          <w:szCs w:val="28"/>
        </w:rPr>
        <w:t>нных народов</w:t>
      </w:r>
      <w:r w:rsidRPr="00C54C2B">
        <w:rPr>
          <w:rFonts w:ascii="Times New Roman" w:hAnsi="Times New Roman"/>
          <w:sz w:val="28"/>
          <w:szCs w:val="28"/>
        </w:rPr>
        <w:t>. Монгольская держава: общественный строй монгольских плем</w:t>
      </w:r>
      <w:r w:rsidR="00245F1D" w:rsidRPr="00C54C2B">
        <w:rPr>
          <w:rFonts w:ascii="Times New Roman" w:hAnsi="Times New Roman"/>
          <w:sz w:val="28"/>
          <w:szCs w:val="28"/>
        </w:rPr>
        <w:t>е</w:t>
      </w:r>
      <w:r w:rsidRPr="00C54C2B">
        <w:rPr>
          <w:rFonts w:ascii="Times New Roman" w:hAnsi="Times New Roman"/>
          <w:sz w:val="28"/>
          <w:szCs w:val="28"/>
        </w:rPr>
        <w:t>н, завоевания Чингисхана и его потомков, управление подчин</w:t>
      </w:r>
      <w:r w:rsidR="00245F1D" w:rsidRPr="00C54C2B">
        <w:rPr>
          <w:rFonts w:ascii="Times New Roman" w:hAnsi="Times New Roman"/>
          <w:sz w:val="28"/>
          <w:szCs w:val="28"/>
        </w:rPr>
        <w:t>е</w:t>
      </w:r>
      <w:r w:rsidRPr="00C54C2B">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54C2B">
        <w:rPr>
          <w:rFonts w:ascii="Times New Roman" w:hAnsi="Times New Roman"/>
          <w:i/>
          <w:sz w:val="28"/>
          <w:szCs w:val="28"/>
        </w:rPr>
        <w:t xml:space="preserve">Делийский султанат. </w:t>
      </w:r>
      <w:r w:rsidRPr="00C54C2B">
        <w:rPr>
          <w:rFonts w:ascii="Times New Roman" w:hAnsi="Times New Roman"/>
          <w:sz w:val="28"/>
          <w:szCs w:val="28"/>
        </w:rPr>
        <w:t>Культура народов Востока. Литература. Архитектура. Традиционные искусства и рем</w:t>
      </w:r>
      <w:r w:rsidR="00245F1D" w:rsidRPr="00C54C2B">
        <w:rPr>
          <w:rFonts w:ascii="Times New Roman" w:hAnsi="Times New Roman"/>
          <w:sz w:val="28"/>
          <w:szCs w:val="28"/>
        </w:rPr>
        <w:t>е</w:t>
      </w:r>
      <w:r w:rsidRPr="00C54C2B">
        <w:rPr>
          <w:rFonts w:ascii="Times New Roman" w:hAnsi="Times New Roman"/>
          <w:sz w:val="28"/>
          <w:szCs w:val="28"/>
        </w:rPr>
        <w:t>сла.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Государства доколумбовой Америки.</w:t>
      </w:r>
      <w:r w:rsidRPr="00C54C2B">
        <w:rPr>
          <w:rFonts w:ascii="Times New Roman" w:hAnsi="Times New Roman"/>
          <w:sz w:val="28"/>
          <w:szCs w:val="28"/>
        </w:rPr>
        <w:t>Общественный строй. Религиозные верования населения. Культура.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Историческое и культурное наследие Средневековья.</w:t>
      </w:r>
    </w:p>
    <w:p w:rsidR="009D1460" w:rsidRPr="00C54C2B" w:rsidRDefault="00EB3507" w:rsidP="00F17097">
      <w:pPr>
        <w:shd w:val="clear" w:color="auto" w:fill="FFFFFF"/>
        <w:spacing w:after="0" w:line="360" w:lineRule="auto"/>
        <w:ind w:firstLine="709"/>
        <w:jc w:val="both"/>
        <w:rPr>
          <w:rFonts w:ascii="Times New Roman" w:hAnsi="Times New Roman"/>
          <w:b/>
          <w:sz w:val="28"/>
          <w:szCs w:val="28"/>
        </w:rPr>
      </w:pPr>
      <w:r w:rsidRPr="00C54C2B">
        <w:rPr>
          <w:rFonts w:ascii="Times New Roman" w:hAnsi="Times New Roman"/>
          <w:b/>
          <w:sz w:val="28"/>
          <w:szCs w:val="28"/>
        </w:rPr>
        <w:t>История Нового времени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Новое время: понятие и хронологические рамки. </w:t>
      </w:r>
    </w:p>
    <w:p w:rsidR="009D1460" w:rsidRPr="00C54C2B" w:rsidRDefault="009D1460" w:rsidP="00F17097">
      <w:pPr>
        <w:shd w:val="clear" w:color="auto" w:fill="FFFFFF"/>
        <w:spacing w:after="0" w:line="360" w:lineRule="auto"/>
        <w:ind w:firstLine="709"/>
        <w:jc w:val="both"/>
        <w:rPr>
          <w:rFonts w:ascii="Times New Roman" w:hAnsi="Times New Roman"/>
          <w:b/>
          <w:sz w:val="28"/>
          <w:szCs w:val="28"/>
        </w:rPr>
      </w:pPr>
      <w:r w:rsidRPr="00C54C2B">
        <w:rPr>
          <w:rFonts w:ascii="Times New Roman" w:hAnsi="Times New Roman"/>
          <w:b/>
          <w:bCs/>
          <w:sz w:val="28"/>
          <w:szCs w:val="28"/>
        </w:rPr>
        <w:t xml:space="preserve">Европа в конце ХV </w:t>
      </w:r>
      <w:r w:rsidRPr="00C54C2B">
        <w:rPr>
          <w:rFonts w:ascii="Times New Roman" w:hAnsi="Times New Roman"/>
          <w:b/>
          <w:sz w:val="28"/>
          <w:szCs w:val="28"/>
        </w:rPr>
        <w:t xml:space="preserve">— </w:t>
      </w:r>
      <w:r w:rsidRPr="00C54C2B">
        <w:rPr>
          <w:rFonts w:ascii="Times New Roman" w:hAnsi="Times New Roman"/>
          <w:b/>
          <w:bCs/>
          <w:sz w:val="28"/>
          <w:szCs w:val="28"/>
        </w:rPr>
        <w:t>начале XVII 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Нидерландская революция: цели, участники, формы борьбы. Итоги и значение революции.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Страны Европы и Северной Америки в середине XVII—ХVIII 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54C2B">
        <w:rPr>
          <w:rFonts w:ascii="Times New Roman" w:hAnsi="Times New Roman"/>
          <w:sz w:val="28"/>
          <w:szCs w:val="28"/>
        </w:rPr>
        <w:t>е</w:t>
      </w:r>
      <w:r w:rsidRPr="00C54C2B">
        <w:rPr>
          <w:rFonts w:ascii="Times New Roman" w:hAnsi="Times New Roman"/>
          <w:sz w:val="28"/>
          <w:szCs w:val="28"/>
        </w:rPr>
        <w:t>нных Штатов Америки; «отцы-основатели».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C54C2B">
        <w:rPr>
          <w:rFonts w:ascii="Times New Roman" w:hAnsi="Times New Roman"/>
          <w:i/>
          <w:sz w:val="28"/>
          <w:szCs w:val="28"/>
        </w:rPr>
        <w:t>Программные и государственные документы. Революционные войны.</w:t>
      </w:r>
      <w:r w:rsidRPr="00C54C2B">
        <w:rPr>
          <w:rFonts w:ascii="Times New Roman" w:hAnsi="Times New Roman"/>
          <w:sz w:val="28"/>
          <w:szCs w:val="28"/>
        </w:rPr>
        <w:t xml:space="preserve"> Итоги и значение революции.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C54C2B">
        <w:rPr>
          <w:rFonts w:ascii="Times New Roman" w:hAnsi="Times New Roman"/>
          <w:sz w:val="28"/>
          <w:szCs w:val="28"/>
        </w:rPr>
        <w:t>е</w:t>
      </w:r>
      <w:r w:rsidRPr="00C54C2B">
        <w:rPr>
          <w:rFonts w:ascii="Times New Roman" w:hAnsi="Times New Roman"/>
          <w:sz w:val="28"/>
          <w:szCs w:val="28"/>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w:t>
      </w:r>
      <w:r w:rsidRPr="00C54C2B">
        <w:rPr>
          <w:rFonts w:ascii="Times New Roman" w:hAnsi="Times New Roman"/>
          <w:sz w:val="28"/>
          <w:szCs w:val="28"/>
        </w:rPr>
        <w:lastRenderedPageBreak/>
        <w:t>конфликты и дипломатия. Семилетняя война. Разделы Речи Посполитой. Колониальные захваты европейских держав.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Страны Востока в XVI—XVIII вв.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54C2B">
        <w:rPr>
          <w:rFonts w:ascii="Times New Roman" w:hAnsi="Times New Roman"/>
          <w:i/>
          <w:sz w:val="28"/>
          <w:szCs w:val="28"/>
        </w:rPr>
        <w:t>Образование централизованного государства и установление с</w:t>
      </w:r>
      <w:r w:rsidR="00245F1D" w:rsidRPr="00C54C2B">
        <w:rPr>
          <w:rFonts w:ascii="Times New Roman" w:hAnsi="Times New Roman"/>
          <w:i/>
          <w:sz w:val="28"/>
          <w:szCs w:val="28"/>
        </w:rPr>
        <w:t>е</w:t>
      </w:r>
      <w:r w:rsidRPr="00C54C2B">
        <w:rPr>
          <w:rFonts w:ascii="Times New Roman" w:hAnsi="Times New Roman"/>
          <w:i/>
          <w:sz w:val="28"/>
          <w:szCs w:val="28"/>
        </w:rPr>
        <w:t>гуната Токугава в Японии.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Страны Европы и Северной Америки в первой половине ХIХ 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Страны Европы и Северной Америки во второй половине ХIХ в.</w:t>
      </w:r>
    </w:p>
    <w:p w:rsidR="009D1460" w:rsidRPr="00C54C2B" w:rsidRDefault="009D1460" w:rsidP="00F17097">
      <w:pPr>
        <w:shd w:val="clear" w:color="auto" w:fill="FFFFFF"/>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54C2B">
        <w:rPr>
          <w:rFonts w:ascii="Times New Roman" w:hAnsi="Times New Roman"/>
          <w:i/>
          <w:sz w:val="28"/>
          <w:szCs w:val="28"/>
        </w:rPr>
        <w:t>внутренняя и внешняя политика, франко-германская война, колониальные войны.</w:t>
      </w:r>
      <w:r w:rsidRPr="00C54C2B">
        <w:rPr>
          <w:rFonts w:ascii="Times New Roman" w:hAnsi="Times New Roman"/>
          <w:sz w:val="28"/>
          <w:szCs w:val="28"/>
        </w:rPr>
        <w:t xml:space="preserve"> Образование единого государства в Италии; </w:t>
      </w:r>
      <w:r w:rsidRPr="00C54C2B">
        <w:rPr>
          <w:rFonts w:ascii="Times New Roman" w:hAnsi="Times New Roman"/>
          <w:i/>
          <w:sz w:val="28"/>
          <w:szCs w:val="28"/>
        </w:rPr>
        <w:t>К. Кавур, Дж. Гарибальди.</w:t>
      </w:r>
      <w:r w:rsidRPr="00C54C2B">
        <w:rPr>
          <w:rFonts w:ascii="Times New Roman" w:hAnsi="Times New Roman"/>
          <w:sz w:val="28"/>
          <w:szCs w:val="28"/>
        </w:rPr>
        <w:t xml:space="preserve"> Объединение германских государств, провозглашение Германской империи; О. Бисмарк. </w:t>
      </w:r>
      <w:r w:rsidRPr="00C54C2B">
        <w:rPr>
          <w:rFonts w:ascii="Times New Roman" w:hAnsi="Times New Roman"/>
          <w:i/>
          <w:sz w:val="28"/>
          <w:szCs w:val="28"/>
        </w:rPr>
        <w:t>Габсбургская монархия: австро-венгерский дуализм.</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Соедин</w:t>
      </w:r>
      <w:r w:rsidR="00245F1D" w:rsidRPr="00C54C2B">
        <w:rPr>
          <w:rFonts w:ascii="Times New Roman" w:hAnsi="Times New Roman"/>
          <w:sz w:val="28"/>
          <w:szCs w:val="28"/>
        </w:rPr>
        <w:t>е</w:t>
      </w:r>
      <w:r w:rsidRPr="00C54C2B">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lastRenderedPageBreak/>
        <w:t>Экономическое и социально-политическое развитие стран Европы и США в конце ХIХ 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54C2B">
        <w:rPr>
          <w:rFonts w:ascii="Times New Roman" w:hAnsi="Times New Roman"/>
          <w:i/>
          <w:sz w:val="28"/>
          <w:szCs w:val="28"/>
        </w:rPr>
        <w:t xml:space="preserve">Расширение спектра общественных движений. </w:t>
      </w:r>
      <w:r w:rsidRPr="00C54C2B">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Страны Азии в ХIХ 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54C2B">
        <w:rPr>
          <w:rFonts w:ascii="Times New Roman" w:hAnsi="Times New Roman"/>
          <w:i/>
          <w:sz w:val="28"/>
          <w:szCs w:val="28"/>
        </w:rPr>
        <w:t>Япония: внутренняя и внешняя политика с</w:t>
      </w:r>
      <w:r w:rsidR="00245F1D" w:rsidRPr="00C54C2B">
        <w:rPr>
          <w:rFonts w:ascii="Times New Roman" w:hAnsi="Times New Roman"/>
          <w:i/>
          <w:sz w:val="28"/>
          <w:szCs w:val="28"/>
        </w:rPr>
        <w:t>е</w:t>
      </w:r>
      <w:r w:rsidRPr="00C54C2B">
        <w:rPr>
          <w:rFonts w:ascii="Times New Roman" w:hAnsi="Times New Roman"/>
          <w:i/>
          <w:sz w:val="28"/>
          <w:szCs w:val="28"/>
        </w:rPr>
        <w:t>гуната Токугава, преобразования эпохи Мэйдзи.</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Война за независимость в Латинской Америке</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Колониальное общество. Освободительная борьба: задачи, участники, формы выступлений. </w:t>
      </w:r>
      <w:r w:rsidRPr="00C54C2B">
        <w:rPr>
          <w:rFonts w:ascii="Times New Roman" w:hAnsi="Times New Roman"/>
          <w:i/>
          <w:sz w:val="28"/>
          <w:szCs w:val="28"/>
        </w:rPr>
        <w:t>П. Д. Туссен-Лувертюр, С. Боливар.</w:t>
      </w:r>
      <w:r w:rsidRPr="00C54C2B">
        <w:rPr>
          <w:rFonts w:ascii="Times New Roman" w:hAnsi="Times New Roman"/>
          <w:sz w:val="28"/>
          <w:szCs w:val="28"/>
        </w:rPr>
        <w:t xml:space="preserve"> Провозглашение независимых государств.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Народы Африки в Новое время</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Развитие культуры в XIX 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Международные отношения в XIX 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Историческое и культурное наследие Нового времени.</w:t>
      </w:r>
    </w:p>
    <w:p w:rsidR="009D1460" w:rsidRPr="00C54C2B" w:rsidRDefault="009D1460" w:rsidP="00F17097">
      <w:pPr>
        <w:shd w:val="clear" w:color="auto" w:fill="FFFFFF"/>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Новейшая история. </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sz w:val="28"/>
          <w:szCs w:val="28"/>
        </w:rPr>
        <w:t>Мир к началу XX в. Новейшая история: понятие, периодизация.</w:t>
      </w:r>
    </w:p>
    <w:p w:rsidR="009D1460" w:rsidRPr="00C54C2B" w:rsidRDefault="009D1460" w:rsidP="00F17097">
      <w:pPr>
        <w:shd w:val="clear" w:color="auto" w:fill="FFFFFF"/>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Мир в 1900—1914 гг.</w:t>
      </w:r>
    </w:p>
    <w:p w:rsidR="009D1460" w:rsidRPr="00C54C2B" w:rsidRDefault="009D1460" w:rsidP="00F17097">
      <w:pPr>
        <w:shd w:val="clear" w:color="auto" w:fill="FFFFFF"/>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54C2B">
        <w:rPr>
          <w:rFonts w:ascii="Times New Roman" w:hAnsi="Times New Roman"/>
          <w:i/>
          <w:sz w:val="28"/>
          <w:szCs w:val="28"/>
        </w:rPr>
        <w:t>Социальные и политические реформы; Д. Ллойд Джордж.</w:t>
      </w:r>
    </w:p>
    <w:p w:rsidR="009D1460" w:rsidRPr="00C54C2B" w:rsidRDefault="009D1460" w:rsidP="00F17097">
      <w:pPr>
        <w:shd w:val="clear" w:color="auto" w:fill="FFFFFF"/>
        <w:spacing w:after="0" w:line="360" w:lineRule="auto"/>
        <w:ind w:firstLine="709"/>
        <w:jc w:val="both"/>
        <w:rPr>
          <w:rFonts w:ascii="Times New Roman" w:hAnsi="Times New Roman"/>
          <w:i/>
          <w:sz w:val="28"/>
          <w:szCs w:val="28"/>
        </w:rPr>
      </w:pPr>
      <w:r w:rsidRPr="00C54C2B">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C54C2B">
        <w:rPr>
          <w:rFonts w:ascii="Times New Roman" w:hAnsi="Times New Roman"/>
          <w:sz w:val="28"/>
          <w:szCs w:val="28"/>
        </w:rPr>
        <w:t>е</w:t>
      </w:r>
      <w:r w:rsidRPr="00C54C2B">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54C2B">
        <w:rPr>
          <w:rFonts w:ascii="Times New Roman" w:hAnsi="Times New Roman"/>
          <w:i/>
          <w:sz w:val="28"/>
          <w:szCs w:val="28"/>
        </w:rPr>
        <w:t>Руководители освободительной борьбы (Сунь Ятсен, Э. Сапата, Ф. Вилья).</w:t>
      </w:r>
    </w:p>
    <w:p w:rsidR="00EB3507" w:rsidRPr="00C54C2B" w:rsidRDefault="00EB3507" w:rsidP="00F17097">
      <w:pPr>
        <w:spacing w:after="0" w:line="360" w:lineRule="auto"/>
        <w:ind w:firstLine="709"/>
        <w:jc w:val="both"/>
        <w:rPr>
          <w:rFonts w:ascii="Times New Roman" w:hAnsi="Times New Roman"/>
          <w:b/>
          <w:sz w:val="28"/>
          <w:szCs w:val="28"/>
        </w:rPr>
      </w:pPr>
    </w:p>
    <w:p w:rsidR="009D1460" w:rsidRPr="00C54C2B" w:rsidRDefault="009D1460" w:rsidP="00F17097">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Синхронизация курсов всеобщей истории и истории России</w:t>
      </w:r>
    </w:p>
    <w:tbl>
      <w:tblPr>
        <w:tblW w:w="11199"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4962"/>
        <w:gridCol w:w="5103"/>
      </w:tblGrid>
      <w:tr w:rsidR="00C54C2B" w:rsidRPr="00C54C2B" w:rsidTr="00AF5C98">
        <w:tc>
          <w:tcPr>
            <w:tcW w:w="1134" w:type="dxa"/>
          </w:tcPr>
          <w:p w:rsidR="009D1460" w:rsidRPr="00C54C2B" w:rsidRDefault="009D1460" w:rsidP="00F17097">
            <w:pPr>
              <w:spacing w:after="0" w:line="240" w:lineRule="auto"/>
              <w:jc w:val="center"/>
              <w:rPr>
                <w:rFonts w:ascii="Times New Roman" w:hAnsi="Times New Roman"/>
                <w:sz w:val="28"/>
                <w:szCs w:val="28"/>
              </w:rPr>
            </w:pPr>
          </w:p>
        </w:tc>
        <w:tc>
          <w:tcPr>
            <w:tcW w:w="4962" w:type="dxa"/>
          </w:tcPr>
          <w:p w:rsidR="009D1460" w:rsidRPr="00C54C2B" w:rsidRDefault="009D1460" w:rsidP="00F17097">
            <w:pPr>
              <w:spacing w:after="0" w:line="240" w:lineRule="auto"/>
              <w:jc w:val="center"/>
              <w:rPr>
                <w:rFonts w:ascii="Times New Roman" w:hAnsi="Times New Roman"/>
                <w:b/>
                <w:sz w:val="28"/>
                <w:szCs w:val="28"/>
              </w:rPr>
            </w:pPr>
          </w:p>
          <w:p w:rsidR="009D1460" w:rsidRPr="00C54C2B" w:rsidRDefault="009D1460" w:rsidP="00F17097">
            <w:pPr>
              <w:spacing w:after="0" w:line="240" w:lineRule="auto"/>
              <w:jc w:val="center"/>
              <w:rPr>
                <w:rFonts w:ascii="Times New Roman" w:hAnsi="Times New Roman"/>
                <w:b/>
                <w:sz w:val="28"/>
                <w:szCs w:val="28"/>
              </w:rPr>
            </w:pPr>
            <w:r w:rsidRPr="00C54C2B">
              <w:rPr>
                <w:rFonts w:ascii="Times New Roman" w:hAnsi="Times New Roman"/>
                <w:b/>
                <w:sz w:val="28"/>
                <w:szCs w:val="28"/>
              </w:rPr>
              <w:t>Всеобщая история</w:t>
            </w:r>
          </w:p>
        </w:tc>
        <w:tc>
          <w:tcPr>
            <w:tcW w:w="5103" w:type="dxa"/>
          </w:tcPr>
          <w:p w:rsidR="009D1460" w:rsidRPr="00C54C2B" w:rsidRDefault="009D1460" w:rsidP="00F17097">
            <w:pPr>
              <w:spacing w:after="0" w:line="240" w:lineRule="auto"/>
              <w:jc w:val="center"/>
              <w:rPr>
                <w:rFonts w:ascii="Times New Roman" w:hAnsi="Times New Roman"/>
                <w:b/>
                <w:sz w:val="28"/>
                <w:szCs w:val="28"/>
              </w:rPr>
            </w:pPr>
          </w:p>
          <w:p w:rsidR="009D1460" w:rsidRPr="00C54C2B" w:rsidRDefault="009D1460" w:rsidP="00F17097">
            <w:pPr>
              <w:spacing w:after="0" w:line="240" w:lineRule="auto"/>
              <w:jc w:val="center"/>
              <w:rPr>
                <w:rFonts w:ascii="Times New Roman" w:hAnsi="Times New Roman"/>
                <w:b/>
                <w:sz w:val="28"/>
                <w:szCs w:val="28"/>
              </w:rPr>
            </w:pPr>
            <w:r w:rsidRPr="00C54C2B">
              <w:rPr>
                <w:rFonts w:ascii="Times New Roman" w:hAnsi="Times New Roman"/>
                <w:b/>
                <w:sz w:val="28"/>
                <w:szCs w:val="28"/>
              </w:rPr>
              <w:t>История России</w:t>
            </w:r>
          </w:p>
        </w:tc>
      </w:tr>
      <w:tr w:rsidR="00C54C2B" w:rsidRPr="00C54C2B" w:rsidTr="00AF5C98">
        <w:tc>
          <w:tcPr>
            <w:tcW w:w="1134" w:type="dxa"/>
          </w:tcPr>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5 класс</w:t>
            </w:r>
          </w:p>
        </w:tc>
        <w:tc>
          <w:tcPr>
            <w:tcW w:w="4962" w:type="dxa"/>
          </w:tcPr>
          <w:p w:rsidR="009D1460" w:rsidRPr="00C54C2B" w:rsidRDefault="009D1460" w:rsidP="00F17097">
            <w:pPr>
              <w:spacing w:after="0" w:line="240" w:lineRule="auto"/>
              <w:rPr>
                <w:rFonts w:ascii="Times New Roman" w:hAnsi="Times New Roman"/>
                <w:b/>
                <w:sz w:val="28"/>
                <w:szCs w:val="28"/>
              </w:rPr>
            </w:pPr>
            <w:r w:rsidRPr="00C54C2B">
              <w:rPr>
                <w:rFonts w:ascii="Times New Roman" w:hAnsi="Times New Roman"/>
                <w:b/>
                <w:sz w:val="28"/>
                <w:szCs w:val="28"/>
              </w:rPr>
              <w:t>ИСТОРИЯ ДРЕВНЕГО МИРА</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Первобытность.</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Древний Восток</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Античный мир. Древняя Греция. Древний Рим.</w:t>
            </w:r>
          </w:p>
          <w:p w:rsidR="009D1460" w:rsidRPr="00C54C2B" w:rsidRDefault="009D1460" w:rsidP="00F17097">
            <w:pPr>
              <w:spacing w:after="0" w:line="240" w:lineRule="auto"/>
              <w:rPr>
                <w:rFonts w:ascii="Times New Roman" w:hAnsi="Times New Roman"/>
                <w:sz w:val="28"/>
                <w:szCs w:val="28"/>
              </w:rPr>
            </w:pPr>
          </w:p>
        </w:tc>
        <w:tc>
          <w:tcPr>
            <w:tcW w:w="5103" w:type="dxa"/>
          </w:tcPr>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Народы и государства на территории нашей страны в древности</w:t>
            </w:r>
          </w:p>
        </w:tc>
      </w:tr>
      <w:tr w:rsidR="00C54C2B" w:rsidRPr="00C54C2B" w:rsidTr="00AF5C98">
        <w:tc>
          <w:tcPr>
            <w:tcW w:w="1134" w:type="dxa"/>
          </w:tcPr>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 xml:space="preserve">6 класс </w:t>
            </w:r>
          </w:p>
        </w:tc>
        <w:tc>
          <w:tcPr>
            <w:tcW w:w="4962" w:type="dxa"/>
          </w:tcPr>
          <w:p w:rsidR="009D1460" w:rsidRPr="00C54C2B" w:rsidRDefault="009D1460" w:rsidP="00F17097">
            <w:pPr>
              <w:shd w:val="clear" w:color="auto" w:fill="FFFFFF"/>
              <w:spacing w:after="0" w:line="240" w:lineRule="auto"/>
              <w:rPr>
                <w:rFonts w:ascii="Times New Roman" w:hAnsi="Times New Roman"/>
                <w:b/>
                <w:sz w:val="28"/>
                <w:szCs w:val="28"/>
              </w:rPr>
            </w:pPr>
            <w:r w:rsidRPr="00C54C2B">
              <w:rPr>
                <w:rFonts w:ascii="Times New Roman" w:hAnsi="Times New Roman"/>
                <w:b/>
                <w:sz w:val="28"/>
                <w:szCs w:val="28"/>
              </w:rPr>
              <w:t xml:space="preserve">ИСТОРИЯ СРЕДНИХ ВЕКОВ. </w:t>
            </w:r>
            <w:r w:rsidRPr="00C54C2B">
              <w:rPr>
                <w:rFonts w:ascii="Times New Roman" w:hAnsi="Times New Roman"/>
                <w:b/>
                <w:sz w:val="28"/>
                <w:szCs w:val="28"/>
                <w:lang w:val="en-US"/>
              </w:rPr>
              <w:t>VI</w:t>
            </w:r>
            <w:r w:rsidRPr="00C54C2B">
              <w:rPr>
                <w:rFonts w:ascii="Times New Roman" w:hAnsi="Times New Roman"/>
                <w:b/>
                <w:sz w:val="28"/>
                <w:szCs w:val="28"/>
              </w:rPr>
              <w:t>-</w:t>
            </w:r>
            <w:r w:rsidRPr="00C54C2B">
              <w:rPr>
                <w:rFonts w:ascii="Times New Roman" w:hAnsi="Times New Roman"/>
                <w:b/>
                <w:sz w:val="28"/>
                <w:szCs w:val="28"/>
                <w:lang w:val="en-US"/>
              </w:rPr>
              <w:t>XV</w:t>
            </w:r>
            <w:r w:rsidRPr="00C54C2B">
              <w:rPr>
                <w:rFonts w:ascii="Times New Roman" w:hAnsi="Times New Roman"/>
                <w:b/>
                <w:sz w:val="28"/>
                <w:szCs w:val="28"/>
              </w:rPr>
              <w:t xml:space="preserve"> вв.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Раннее Средневековье</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Зрелое Средневековье</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Страны Востока в Средние века</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Государства доколумбовой Америки.</w:t>
            </w:r>
          </w:p>
          <w:p w:rsidR="009D1460" w:rsidRPr="00C54C2B" w:rsidRDefault="009D1460" w:rsidP="00F17097">
            <w:pPr>
              <w:spacing w:after="0" w:line="240" w:lineRule="auto"/>
              <w:rPr>
                <w:rFonts w:ascii="Times New Roman" w:hAnsi="Times New Roman"/>
                <w:sz w:val="28"/>
                <w:szCs w:val="28"/>
              </w:rPr>
            </w:pPr>
          </w:p>
        </w:tc>
        <w:tc>
          <w:tcPr>
            <w:tcW w:w="5103" w:type="dxa"/>
          </w:tcPr>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
                <w:bCs/>
                <w:sz w:val="28"/>
                <w:szCs w:val="28"/>
              </w:rPr>
              <w:t>ОТ ДРЕВНЕЙ РУСИ К РОССИЙСКОМУ ГОСУДАРСТВУ.</w:t>
            </w:r>
            <w:r w:rsidRPr="00C54C2B">
              <w:rPr>
                <w:rFonts w:ascii="Times New Roman" w:hAnsi="Times New Roman"/>
                <w:b/>
                <w:sz w:val="28"/>
                <w:szCs w:val="28"/>
                <w:lang w:val="en-US"/>
              </w:rPr>
              <w:t>VIII</w:t>
            </w:r>
            <w:r w:rsidRPr="00C54C2B">
              <w:rPr>
                <w:rFonts w:ascii="Times New Roman" w:hAnsi="Times New Roman"/>
                <w:b/>
                <w:sz w:val="28"/>
                <w:szCs w:val="28"/>
              </w:rPr>
              <w:t xml:space="preserve"> –</w:t>
            </w:r>
            <w:r w:rsidRPr="00C54C2B">
              <w:rPr>
                <w:rFonts w:ascii="Times New Roman" w:hAnsi="Times New Roman"/>
                <w:b/>
                <w:sz w:val="28"/>
                <w:szCs w:val="28"/>
                <w:lang w:val="en-US"/>
              </w:rPr>
              <w:t>XV</w:t>
            </w:r>
            <w:r w:rsidRPr="00C54C2B">
              <w:rPr>
                <w:rFonts w:ascii="Times New Roman" w:hAnsi="Times New Roman"/>
                <w:b/>
                <w:sz w:val="28"/>
                <w:szCs w:val="28"/>
              </w:rPr>
              <w:t xml:space="preserve"> вв.</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Восточная Европа в середине I тыс. н.э.</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Образование государства Русь</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Русь в конце X – начале XII в.</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Культурное пространство</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lastRenderedPageBreak/>
              <w:t xml:space="preserve">Русь в середине XII – начале XIII в. </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Русские земли в середине XIII - XIV в</w:t>
            </w:r>
            <w:r w:rsidRPr="00C54C2B">
              <w:rPr>
                <w:rFonts w:ascii="Times New Roman" w:hAnsi="Times New Roman"/>
                <w:sz w:val="28"/>
                <w:szCs w:val="28"/>
              </w:rPr>
              <w:t>.</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Народы и государства степной зоны Восточной Европы и Сибири в XIII-XV вв. </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 xml:space="preserve">Культурное пространство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Формирование единого Русского государства в XV веке</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Культурное пространство</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Региональный компонент</w:t>
            </w:r>
          </w:p>
          <w:p w:rsidR="009D1460" w:rsidRPr="00C54C2B" w:rsidRDefault="009D1460" w:rsidP="00F17097">
            <w:pPr>
              <w:spacing w:after="0" w:line="240" w:lineRule="auto"/>
              <w:rPr>
                <w:rFonts w:ascii="Times New Roman" w:hAnsi="Times New Roman"/>
                <w:sz w:val="28"/>
                <w:szCs w:val="28"/>
              </w:rPr>
            </w:pPr>
          </w:p>
        </w:tc>
      </w:tr>
      <w:tr w:rsidR="00C54C2B" w:rsidRPr="00C54C2B" w:rsidTr="00AF5C98">
        <w:tc>
          <w:tcPr>
            <w:tcW w:w="1134" w:type="dxa"/>
          </w:tcPr>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lastRenderedPageBreak/>
              <w:t>7 класс</w:t>
            </w:r>
          </w:p>
        </w:tc>
        <w:tc>
          <w:tcPr>
            <w:tcW w:w="4962" w:type="dxa"/>
          </w:tcPr>
          <w:p w:rsidR="009D1460" w:rsidRPr="00C54C2B" w:rsidRDefault="009D1460" w:rsidP="00F17097">
            <w:pPr>
              <w:spacing w:after="0" w:line="240" w:lineRule="auto"/>
              <w:rPr>
                <w:rFonts w:ascii="Times New Roman" w:hAnsi="Times New Roman"/>
                <w:b/>
                <w:sz w:val="28"/>
                <w:szCs w:val="28"/>
              </w:rPr>
            </w:pPr>
            <w:r w:rsidRPr="00C54C2B">
              <w:rPr>
                <w:rFonts w:ascii="Times New Roman" w:hAnsi="Times New Roman"/>
                <w:b/>
                <w:sz w:val="28"/>
                <w:szCs w:val="28"/>
              </w:rPr>
              <w:t>ИСТОРИЯ НОВОГО ВРЕМЕНИ.</w:t>
            </w:r>
            <w:r w:rsidRPr="00C54C2B">
              <w:rPr>
                <w:rFonts w:ascii="Times New Roman" w:hAnsi="Times New Roman"/>
                <w:b/>
                <w:sz w:val="28"/>
                <w:szCs w:val="28"/>
                <w:lang w:val="en-US"/>
              </w:rPr>
              <w:t>XVI</w:t>
            </w:r>
            <w:r w:rsidRPr="00C54C2B">
              <w:rPr>
                <w:rFonts w:ascii="Times New Roman" w:hAnsi="Times New Roman"/>
                <w:b/>
                <w:sz w:val="28"/>
                <w:szCs w:val="28"/>
              </w:rPr>
              <w:t>-</w:t>
            </w:r>
            <w:r w:rsidRPr="00C54C2B">
              <w:rPr>
                <w:rFonts w:ascii="Times New Roman" w:hAnsi="Times New Roman"/>
                <w:b/>
                <w:sz w:val="28"/>
                <w:szCs w:val="28"/>
                <w:lang w:val="en-US"/>
              </w:rPr>
              <w:t>XVII</w:t>
            </w:r>
            <w:r w:rsidRPr="00C54C2B">
              <w:rPr>
                <w:rFonts w:ascii="Times New Roman" w:hAnsi="Times New Roman"/>
                <w:b/>
                <w:sz w:val="28"/>
                <w:szCs w:val="28"/>
              </w:rPr>
              <w:t xml:space="preserve"> вв. От абсолютизма к парламентаризму. Первые буржуазные революции</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 xml:space="preserve">Европа в конце ХV </w:t>
            </w:r>
            <w:r w:rsidRPr="00C54C2B">
              <w:rPr>
                <w:rFonts w:ascii="Times New Roman" w:hAnsi="Times New Roman"/>
                <w:sz w:val="28"/>
                <w:szCs w:val="28"/>
              </w:rPr>
              <w:t xml:space="preserve">— </w:t>
            </w:r>
            <w:r w:rsidRPr="00C54C2B">
              <w:rPr>
                <w:rFonts w:ascii="Times New Roman" w:hAnsi="Times New Roman"/>
                <w:bCs/>
                <w:sz w:val="28"/>
                <w:szCs w:val="28"/>
              </w:rPr>
              <w:t>начале XVII в.</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 xml:space="preserve">Европа в конце ХV </w:t>
            </w:r>
            <w:r w:rsidRPr="00C54C2B">
              <w:rPr>
                <w:rFonts w:ascii="Times New Roman" w:hAnsi="Times New Roman"/>
                <w:sz w:val="28"/>
                <w:szCs w:val="28"/>
              </w:rPr>
              <w:t xml:space="preserve">— </w:t>
            </w:r>
            <w:r w:rsidRPr="00C54C2B">
              <w:rPr>
                <w:rFonts w:ascii="Times New Roman" w:hAnsi="Times New Roman"/>
                <w:bCs/>
                <w:sz w:val="28"/>
                <w:szCs w:val="28"/>
              </w:rPr>
              <w:t>начале XVII в.</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Страны Европы и Северной Америки в середине XVII—ХVIII в.</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Страны Востока в XVI—XVIII вв.</w:t>
            </w:r>
          </w:p>
          <w:p w:rsidR="009D1460" w:rsidRPr="00C54C2B" w:rsidRDefault="009D1460" w:rsidP="00F17097">
            <w:pPr>
              <w:spacing w:after="0" w:line="240" w:lineRule="auto"/>
              <w:rPr>
                <w:rFonts w:ascii="Times New Roman" w:hAnsi="Times New Roman"/>
                <w:sz w:val="28"/>
                <w:szCs w:val="28"/>
              </w:rPr>
            </w:pPr>
          </w:p>
        </w:tc>
        <w:tc>
          <w:tcPr>
            <w:tcW w:w="5103" w:type="dxa"/>
          </w:tcPr>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
                <w:bCs/>
                <w:sz w:val="28"/>
                <w:szCs w:val="28"/>
              </w:rPr>
              <w:t>РОССИЯ В XVI – XVII ВЕКАХ: ОТ ВЕЛИКОГО КНЯЖЕСТВА К ЦАРСТВУ</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 xml:space="preserve">Россия в XVI веке </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 xml:space="preserve">Смута в России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Россия в XVII веке </w:t>
            </w:r>
          </w:p>
          <w:p w:rsidR="009D1460" w:rsidRPr="00C54C2B" w:rsidRDefault="009D1460" w:rsidP="00F17097">
            <w:pPr>
              <w:spacing w:after="0" w:line="240" w:lineRule="auto"/>
              <w:rPr>
                <w:rFonts w:ascii="Times New Roman" w:hAnsi="Times New Roman"/>
                <w:b/>
                <w:bCs/>
                <w:sz w:val="28"/>
                <w:szCs w:val="28"/>
              </w:rPr>
            </w:pPr>
            <w:r w:rsidRPr="00C54C2B">
              <w:rPr>
                <w:rFonts w:ascii="Times New Roman" w:hAnsi="Times New Roman"/>
                <w:bCs/>
                <w:sz w:val="28"/>
                <w:szCs w:val="28"/>
              </w:rPr>
              <w:t>Культурное пространство</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Региональный компонент</w:t>
            </w:r>
          </w:p>
          <w:p w:rsidR="009D1460" w:rsidRPr="00C54C2B" w:rsidRDefault="009D1460" w:rsidP="00F17097">
            <w:pPr>
              <w:spacing w:after="0" w:line="240" w:lineRule="auto"/>
              <w:rPr>
                <w:rFonts w:ascii="Times New Roman" w:hAnsi="Times New Roman"/>
                <w:sz w:val="28"/>
                <w:szCs w:val="28"/>
              </w:rPr>
            </w:pPr>
          </w:p>
        </w:tc>
      </w:tr>
      <w:tr w:rsidR="00C54C2B" w:rsidRPr="00C54C2B" w:rsidTr="00AF5C98">
        <w:tc>
          <w:tcPr>
            <w:tcW w:w="1134" w:type="dxa"/>
          </w:tcPr>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8 класс</w:t>
            </w:r>
          </w:p>
        </w:tc>
        <w:tc>
          <w:tcPr>
            <w:tcW w:w="4962" w:type="dxa"/>
          </w:tcPr>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
                <w:sz w:val="28"/>
                <w:szCs w:val="28"/>
              </w:rPr>
              <w:t>ИСТОРИЯ НОВОГО ВРЕМЕНИ.</w:t>
            </w:r>
            <w:r w:rsidRPr="00C54C2B">
              <w:rPr>
                <w:rFonts w:ascii="Times New Roman" w:hAnsi="Times New Roman"/>
                <w:b/>
                <w:sz w:val="28"/>
                <w:szCs w:val="28"/>
                <w:lang w:val="en-US"/>
              </w:rPr>
              <w:t>XVIII</w:t>
            </w:r>
            <w:r w:rsidRPr="00C54C2B">
              <w:rPr>
                <w:rFonts w:ascii="Times New Roman" w:hAnsi="Times New Roman"/>
                <w:b/>
                <w:sz w:val="28"/>
                <w:szCs w:val="28"/>
              </w:rPr>
              <w:t>в.</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 xml:space="preserve">Эпоха Просвещения. </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Эпоха промышленного переворота</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Великая французская революция</w:t>
            </w:r>
          </w:p>
          <w:p w:rsidR="009D1460" w:rsidRPr="00C54C2B" w:rsidRDefault="009D1460" w:rsidP="00F17097">
            <w:pPr>
              <w:spacing w:after="0" w:line="240" w:lineRule="auto"/>
              <w:rPr>
                <w:rFonts w:ascii="Times New Roman" w:hAnsi="Times New Roman"/>
                <w:sz w:val="28"/>
                <w:szCs w:val="28"/>
              </w:rPr>
            </w:pPr>
          </w:p>
        </w:tc>
        <w:tc>
          <w:tcPr>
            <w:tcW w:w="5103" w:type="dxa"/>
          </w:tcPr>
          <w:p w:rsidR="009D1460" w:rsidRPr="00C54C2B" w:rsidRDefault="009D1460" w:rsidP="00F17097">
            <w:pPr>
              <w:spacing w:after="0" w:line="240" w:lineRule="auto"/>
              <w:rPr>
                <w:rFonts w:ascii="Times New Roman" w:hAnsi="Times New Roman"/>
                <w:b/>
                <w:bCs/>
                <w:sz w:val="28"/>
                <w:szCs w:val="28"/>
              </w:rPr>
            </w:pPr>
            <w:r w:rsidRPr="00C54C2B">
              <w:rPr>
                <w:rFonts w:ascii="Times New Roman" w:hAnsi="Times New Roman"/>
                <w:b/>
                <w:bCs/>
                <w:sz w:val="28"/>
                <w:szCs w:val="28"/>
              </w:rPr>
              <w:t>РОССИЯ В КОНЦЕ XVII - XVIII ВЕКАХ: ОТ ЦАРСТВА К ИМПЕРИИ</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Россия в эпоху преобразований Петра I</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После Петра Великого: эпоха «дворцовых переворотов»</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Россия в 1760-х – 1790- гг. Правление Екатерины II и Павла I</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Культурное пространство Российской империи в XVIII в.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Народы России в XVIII в.</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Россия при Павле I</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Региональный компонент</w:t>
            </w:r>
          </w:p>
          <w:p w:rsidR="009D1460" w:rsidRPr="00C54C2B" w:rsidRDefault="009D1460" w:rsidP="00F17097">
            <w:pPr>
              <w:spacing w:after="0" w:line="240" w:lineRule="auto"/>
              <w:rPr>
                <w:rFonts w:ascii="Times New Roman" w:hAnsi="Times New Roman"/>
                <w:sz w:val="28"/>
                <w:szCs w:val="28"/>
              </w:rPr>
            </w:pPr>
          </w:p>
        </w:tc>
      </w:tr>
      <w:tr w:rsidR="00C54C2B" w:rsidRPr="00C54C2B" w:rsidTr="00AF5C98">
        <w:tc>
          <w:tcPr>
            <w:tcW w:w="1134" w:type="dxa"/>
          </w:tcPr>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sz w:val="28"/>
                <w:szCs w:val="28"/>
              </w:rPr>
              <w:t>9 класс</w:t>
            </w:r>
          </w:p>
        </w:tc>
        <w:tc>
          <w:tcPr>
            <w:tcW w:w="4962" w:type="dxa"/>
          </w:tcPr>
          <w:p w:rsidR="009D1460" w:rsidRPr="00C54C2B" w:rsidRDefault="009D1460" w:rsidP="00F17097">
            <w:pPr>
              <w:spacing w:after="0" w:line="240" w:lineRule="auto"/>
              <w:rPr>
                <w:rFonts w:ascii="Times New Roman" w:hAnsi="Times New Roman"/>
                <w:b/>
                <w:sz w:val="28"/>
                <w:szCs w:val="28"/>
              </w:rPr>
            </w:pPr>
            <w:r w:rsidRPr="00C54C2B">
              <w:rPr>
                <w:rFonts w:ascii="Times New Roman" w:hAnsi="Times New Roman"/>
                <w:b/>
                <w:sz w:val="28"/>
                <w:szCs w:val="28"/>
              </w:rPr>
              <w:t xml:space="preserve">ИСТОРИЯ НОВОГО ВРЕМЕНИ. </w:t>
            </w:r>
            <w:r w:rsidRPr="00C54C2B">
              <w:rPr>
                <w:rFonts w:ascii="Times New Roman" w:hAnsi="Times New Roman"/>
                <w:b/>
                <w:sz w:val="28"/>
                <w:szCs w:val="28"/>
                <w:lang w:val="en-US"/>
              </w:rPr>
              <w:t>XIX</w:t>
            </w:r>
            <w:r w:rsidRPr="00C54C2B">
              <w:rPr>
                <w:rFonts w:ascii="Times New Roman" w:hAnsi="Times New Roman"/>
                <w:b/>
                <w:sz w:val="28"/>
                <w:szCs w:val="28"/>
              </w:rPr>
              <w:t xml:space="preserve"> в. </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
                <w:sz w:val="28"/>
                <w:szCs w:val="28"/>
              </w:rPr>
              <w:t>Мир к началу XX в. Новейшая история.</w:t>
            </w:r>
            <w:r w:rsidRPr="00C54C2B">
              <w:rPr>
                <w:rFonts w:ascii="Times New Roman" w:hAnsi="Times New Roman"/>
                <w:b/>
                <w:i/>
                <w:sz w:val="28"/>
                <w:szCs w:val="28"/>
              </w:rPr>
              <w:t>Становление и расцвет индустриального общества. До начала Первой мировой войны</w:t>
            </w:r>
          </w:p>
          <w:p w:rsidR="009D1460" w:rsidRPr="00C54C2B" w:rsidRDefault="009D1460" w:rsidP="00F17097">
            <w:pPr>
              <w:spacing w:after="0" w:line="240" w:lineRule="auto"/>
              <w:rPr>
                <w:rFonts w:ascii="Times New Roman" w:hAnsi="Times New Roman"/>
                <w:sz w:val="28"/>
                <w:szCs w:val="28"/>
              </w:rPr>
            </w:pP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Страны Европы и Северной Америки в первой половине ХIХ в.</w:t>
            </w:r>
          </w:p>
          <w:p w:rsidR="009D1460" w:rsidRPr="00C54C2B" w:rsidRDefault="009D1460" w:rsidP="00F17097">
            <w:pPr>
              <w:shd w:val="clear" w:color="auto" w:fill="FFFFFF"/>
              <w:spacing w:after="0" w:line="240" w:lineRule="auto"/>
              <w:rPr>
                <w:rFonts w:ascii="Times New Roman" w:hAnsi="Times New Roman"/>
                <w:bCs/>
                <w:sz w:val="28"/>
                <w:szCs w:val="28"/>
              </w:rPr>
            </w:pPr>
            <w:r w:rsidRPr="00C54C2B">
              <w:rPr>
                <w:rFonts w:ascii="Times New Roman" w:hAnsi="Times New Roman"/>
                <w:bCs/>
                <w:sz w:val="28"/>
                <w:szCs w:val="28"/>
              </w:rPr>
              <w:t>Страны Европы и Северной Америки во второй половине ХIХ в.</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lastRenderedPageBreak/>
              <w:t>Экономическое и социально-политическое развитие стран Европы и США в конце ХIХ в.</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Страны Азии в ХIХ в.</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Война за независимость в Латинской Америке</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Народы Африки в Новое время</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Развитие культуры в XIX в.</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Международные отношения в XIX в.</w:t>
            </w:r>
          </w:p>
          <w:p w:rsidR="009D1460" w:rsidRPr="00C54C2B" w:rsidRDefault="009D1460" w:rsidP="00F17097">
            <w:pPr>
              <w:shd w:val="clear" w:color="auto" w:fill="FFFFFF"/>
              <w:spacing w:after="0" w:line="240" w:lineRule="auto"/>
              <w:rPr>
                <w:rFonts w:ascii="Times New Roman" w:hAnsi="Times New Roman"/>
                <w:sz w:val="28"/>
                <w:szCs w:val="28"/>
              </w:rPr>
            </w:pPr>
            <w:r w:rsidRPr="00C54C2B">
              <w:rPr>
                <w:rFonts w:ascii="Times New Roman" w:hAnsi="Times New Roman"/>
                <w:bCs/>
                <w:sz w:val="28"/>
                <w:szCs w:val="28"/>
              </w:rPr>
              <w:t>Мир в 1900—1914 гг.</w:t>
            </w:r>
          </w:p>
          <w:p w:rsidR="009D1460" w:rsidRPr="00C54C2B" w:rsidRDefault="009D1460" w:rsidP="00F17097">
            <w:pPr>
              <w:shd w:val="clear" w:color="auto" w:fill="FFFFFF"/>
              <w:spacing w:after="0" w:line="240" w:lineRule="auto"/>
              <w:rPr>
                <w:rFonts w:ascii="Times New Roman" w:hAnsi="Times New Roman"/>
                <w:i/>
                <w:sz w:val="28"/>
                <w:szCs w:val="28"/>
              </w:rPr>
            </w:pPr>
          </w:p>
          <w:p w:rsidR="009D1460" w:rsidRPr="00C54C2B" w:rsidRDefault="009D1460" w:rsidP="00F17097">
            <w:pPr>
              <w:spacing w:after="0" w:line="240" w:lineRule="auto"/>
              <w:rPr>
                <w:rFonts w:ascii="Times New Roman" w:hAnsi="Times New Roman"/>
                <w:sz w:val="28"/>
                <w:szCs w:val="28"/>
              </w:rPr>
            </w:pPr>
          </w:p>
          <w:p w:rsidR="009D1460" w:rsidRPr="00C54C2B" w:rsidRDefault="009D1460" w:rsidP="00F17097">
            <w:pPr>
              <w:spacing w:after="0" w:line="240" w:lineRule="auto"/>
              <w:rPr>
                <w:rFonts w:ascii="Times New Roman" w:hAnsi="Times New Roman"/>
                <w:i/>
                <w:sz w:val="28"/>
                <w:szCs w:val="28"/>
              </w:rPr>
            </w:pPr>
          </w:p>
          <w:p w:rsidR="009D1460" w:rsidRPr="00C54C2B" w:rsidRDefault="009D1460" w:rsidP="00F17097">
            <w:pPr>
              <w:spacing w:after="0" w:line="240" w:lineRule="auto"/>
              <w:rPr>
                <w:rFonts w:ascii="Times New Roman" w:hAnsi="Times New Roman"/>
                <w:sz w:val="28"/>
                <w:szCs w:val="28"/>
              </w:rPr>
            </w:pPr>
          </w:p>
        </w:tc>
        <w:tc>
          <w:tcPr>
            <w:tcW w:w="5103" w:type="dxa"/>
          </w:tcPr>
          <w:p w:rsidR="009D1460" w:rsidRPr="00C54C2B" w:rsidRDefault="009D1460" w:rsidP="00F17097">
            <w:pPr>
              <w:spacing w:after="0" w:line="240" w:lineRule="auto"/>
              <w:rPr>
                <w:rFonts w:ascii="Times New Roman" w:hAnsi="Times New Roman"/>
                <w:b/>
                <w:bCs/>
                <w:sz w:val="28"/>
                <w:szCs w:val="28"/>
              </w:rPr>
            </w:pPr>
            <w:r w:rsidRPr="00C54C2B">
              <w:rPr>
                <w:rFonts w:ascii="Times New Roman" w:hAnsi="Times New Roman"/>
                <w:b/>
                <w:bCs/>
                <w:sz w:val="28"/>
                <w:szCs w:val="28"/>
              </w:rPr>
              <w:lastRenderedPageBreak/>
              <w:t>IV. РОССИЙСКАЯ ИМПЕРИЯ В XIX – НАЧАЛЕ XX ВВ.</w:t>
            </w:r>
          </w:p>
          <w:p w:rsidR="009D1460" w:rsidRPr="00C54C2B" w:rsidRDefault="009D1460" w:rsidP="00F17097">
            <w:pPr>
              <w:spacing w:after="0" w:line="240" w:lineRule="auto"/>
              <w:rPr>
                <w:rFonts w:ascii="Times New Roman" w:hAnsi="Times New Roman"/>
                <w:b/>
                <w:bCs/>
                <w:sz w:val="28"/>
                <w:szCs w:val="28"/>
              </w:rPr>
            </w:pPr>
          </w:p>
          <w:p w:rsidR="009D1460" w:rsidRPr="00C54C2B" w:rsidRDefault="009D1460" w:rsidP="00F17097">
            <w:pPr>
              <w:spacing w:after="0" w:line="240" w:lineRule="auto"/>
              <w:rPr>
                <w:rFonts w:ascii="Times New Roman" w:hAnsi="Times New Roman"/>
                <w:bCs/>
                <w:sz w:val="28"/>
                <w:szCs w:val="28"/>
                <w:u w:val="single"/>
              </w:rPr>
            </w:pPr>
            <w:r w:rsidRPr="00C54C2B">
              <w:rPr>
                <w:rFonts w:ascii="Times New Roman" w:hAnsi="Times New Roman"/>
                <w:bCs/>
                <w:sz w:val="28"/>
                <w:szCs w:val="28"/>
                <w:u w:val="single"/>
              </w:rPr>
              <w:t>Россия на пути к реформам (1801–1861)</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Александровская эпоха: государственный либерализм</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Отечественная война 1812 г.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Николаевское самодержавие: государственный консерватизм</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Крепостнический социум. Деревня и город </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lastRenderedPageBreak/>
              <w:t>Культурное пространство империи в первой половине XIX в.</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Пространство империи: этнокультурный облик страны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C54C2B" w:rsidRDefault="009D1460" w:rsidP="00F17097">
            <w:pPr>
              <w:spacing w:after="0" w:line="240" w:lineRule="auto"/>
              <w:rPr>
                <w:rFonts w:ascii="Times New Roman" w:hAnsi="Times New Roman"/>
                <w:sz w:val="28"/>
                <w:szCs w:val="28"/>
              </w:rPr>
            </w:pPr>
          </w:p>
          <w:p w:rsidR="009D1460" w:rsidRPr="00C54C2B" w:rsidRDefault="009D1460" w:rsidP="00F17097">
            <w:pPr>
              <w:spacing w:after="0" w:line="240" w:lineRule="auto"/>
              <w:rPr>
                <w:rFonts w:ascii="Times New Roman" w:hAnsi="Times New Roman"/>
                <w:bCs/>
                <w:sz w:val="28"/>
                <w:szCs w:val="28"/>
                <w:u w:val="single"/>
              </w:rPr>
            </w:pPr>
            <w:r w:rsidRPr="00C54C2B">
              <w:rPr>
                <w:rFonts w:ascii="Times New Roman" w:hAnsi="Times New Roman"/>
                <w:bCs/>
                <w:sz w:val="28"/>
                <w:szCs w:val="28"/>
                <w:u w:val="single"/>
              </w:rPr>
              <w:t>Россия в эпоху реформ</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Преобразования Александра II: социальная и правовая модернизация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«Народное самодержавие» Александра III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Пореформенный социум. Сельское хозяйство и промышленность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Культурное пространство империи во второй половине XIX в.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Этнокультурный облик империи </w:t>
            </w:r>
          </w:p>
          <w:p w:rsidR="009D1460" w:rsidRPr="00C54C2B" w:rsidRDefault="009D1460" w:rsidP="00F17097">
            <w:pPr>
              <w:spacing w:after="0" w:line="240" w:lineRule="auto"/>
              <w:rPr>
                <w:rFonts w:ascii="Times New Roman" w:hAnsi="Times New Roman"/>
                <w:sz w:val="28"/>
                <w:szCs w:val="28"/>
              </w:rPr>
            </w:pPr>
            <w:r w:rsidRPr="00C54C2B">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C54C2B" w:rsidRDefault="009D1460" w:rsidP="00F17097">
            <w:pPr>
              <w:spacing w:after="0" w:line="240" w:lineRule="auto"/>
              <w:rPr>
                <w:rFonts w:ascii="Times New Roman" w:hAnsi="Times New Roman"/>
                <w:bCs/>
                <w:sz w:val="28"/>
                <w:szCs w:val="28"/>
                <w:u w:val="single"/>
              </w:rPr>
            </w:pPr>
            <w:r w:rsidRPr="00C54C2B">
              <w:rPr>
                <w:rFonts w:ascii="Times New Roman" w:hAnsi="Times New Roman"/>
                <w:bCs/>
                <w:sz w:val="28"/>
                <w:szCs w:val="28"/>
                <w:u w:val="single"/>
              </w:rPr>
              <w:t>Кризис империи в начале ХХ века</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Первая российская революция 1905-1907 гг. Начало парламентаризма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 xml:space="preserve">Общество и власть после революции </w:t>
            </w:r>
          </w:p>
          <w:p w:rsidR="009D1460" w:rsidRPr="00C54C2B" w:rsidRDefault="009D1460" w:rsidP="00F17097">
            <w:pPr>
              <w:spacing w:after="0" w:line="240" w:lineRule="auto"/>
              <w:rPr>
                <w:rFonts w:ascii="Times New Roman" w:hAnsi="Times New Roman"/>
                <w:bCs/>
                <w:sz w:val="28"/>
                <w:szCs w:val="28"/>
              </w:rPr>
            </w:pPr>
            <w:r w:rsidRPr="00C54C2B">
              <w:rPr>
                <w:rFonts w:ascii="Times New Roman" w:hAnsi="Times New Roman"/>
                <w:bCs/>
                <w:sz w:val="28"/>
                <w:szCs w:val="28"/>
              </w:rPr>
              <w:t>«Серебряный век» российской культуры</w:t>
            </w:r>
          </w:p>
          <w:p w:rsidR="009D1460" w:rsidRPr="00C54C2B" w:rsidRDefault="009D1460" w:rsidP="00F17097">
            <w:pPr>
              <w:spacing w:after="0" w:line="240" w:lineRule="auto"/>
              <w:rPr>
                <w:rFonts w:ascii="Times New Roman" w:hAnsi="Times New Roman"/>
                <w:i/>
                <w:sz w:val="28"/>
                <w:szCs w:val="28"/>
              </w:rPr>
            </w:pPr>
            <w:r w:rsidRPr="00C54C2B">
              <w:rPr>
                <w:rFonts w:ascii="Times New Roman" w:hAnsi="Times New Roman"/>
                <w:sz w:val="28"/>
                <w:szCs w:val="28"/>
              </w:rPr>
              <w:t>Региональный компонент</w:t>
            </w:r>
          </w:p>
        </w:tc>
      </w:tr>
    </w:tbl>
    <w:p w:rsidR="009D1460" w:rsidRPr="00C54C2B" w:rsidRDefault="009D1460" w:rsidP="00F572CD">
      <w:pPr>
        <w:pStyle w:val="3"/>
        <w:spacing w:before="0" w:beforeAutospacing="0" w:after="0" w:afterAutospacing="0" w:line="360" w:lineRule="auto"/>
        <w:ind w:firstLine="709"/>
        <w:rPr>
          <w:szCs w:val="28"/>
          <w:lang w:val="en-US"/>
        </w:rPr>
      </w:pPr>
    </w:p>
    <w:p w:rsidR="00B540EE" w:rsidRPr="00C54C2B" w:rsidRDefault="00A309E2" w:rsidP="0012121B">
      <w:pPr>
        <w:pStyle w:val="4"/>
      </w:pPr>
      <w:bookmarkStart w:id="237" w:name="_Toc409691706"/>
      <w:bookmarkStart w:id="238" w:name="_Toc410654032"/>
      <w:bookmarkStart w:id="239" w:name="_Toc414553230"/>
      <w:r w:rsidRPr="00C54C2B">
        <w:t xml:space="preserve">2.2.2.6. </w:t>
      </w:r>
      <w:r w:rsidR="00B540EE" w:rsidRPr="00C54C2B">
        <w:t>Обществознание</w:t>
      </w:r>
      <w:bookmarkEnd w:id="237"/>
      <w:bookmarkEnd w:id="238"/>
      <w:bookmarkEnd w:id="239"/>
    </w:p>
    <w:p w:rsidR="001937F7" w:rsidRPr="00C54C2B" w:rsidRDefault="001937F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C54C2B" w:rsidRDefault="001937F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w:t>
      </w:r>
      <w:r w:rsidRPr="00C54C2B">
        <w:rPr>
          <w:rFonts w:ascii="Times New Roman" w:hAnsi="Times New Roman"/>
          <w:sz w:val="28"/>
          <w:szCs w:val="28"/>
        </w:rPr>
        <w:lastRenderedPageBreak/>
        <w:t>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54C2B" w:rsidRDefault="001937F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54C2B" w:rsidRDefault="001937F7"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54C2B" w:rsidRDefault="006D472B" w:rsidP="00F572CD">
      <w:pPr>
        <w:spacing w:after="0" w:line="360" w:lineRule="auto"/>
        <w:ind w:firstLine="709"/>
        <w:jc w:val="both"/>
        <w:rPr>
          <w:rFonts w:ascii="Times New Roman" w:hAnsi="Times New Roman"/>
          <w:sz w:val="28"/>
          <w:szCs w:val="28"/>
        </w:rPr>
      </w:pPr>
    </w:p>
    <w:p w:rsidR="00B540EE" w:rsidRPr="00C54C2B" w:rsidRDefault="00B540EE" w:rsidP="00A309E2">
      <w:pPr>
        <w:spacing w:after="0" w:line="360" w:lineRule="auto"/>
        <w:ind w:left="709"/>
        <w:jc w:val="both"/>
        <w:rPr>
          <w:rFonts w:ascii="Times New Roman" w:hAnsi="Times New Roman"/>
          <w:sz w:val="28"/>
          <w:szCs w:val="28"/>
        </w:rPr>
      </w:pPr>
      <w:r w:rsidRPr="00C54C2B">
        <w:rPr>
          <w:rFonts w:ascii="Times New Roman" w:hAnsi="Times New Roman"/>
          <w:b/>
          <w:bCs/>
          <w:sz w:val="28"/>
          <w:szCs w:val="28"/>
          <w:shd w:val="clear" w:color="auto" w:fill="FFFFFF"/>
        </w:rPr>
        <w:t>Человек. Деятельность человека</w:t>
      </w:r>
    </w:p>
    <w:p w:rsidR="00B540EE" w:rsidRPr="00C54C2B" w:rsidRDefault="00B540EE">
      <w:pPr>
        <w:tabs>
          <w:tab w:val="left" w:pos="1114"/>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Биологическое и социальное в человеке. </w:t>
      </w:r>
      <w:r w:rsidRPr="00C54C2B">
        <w:rPr>
          <w:rFonts w:ascii="Times New Roman" w:hAnsi="Times New Roman"/>
          <w:i/>
          <w:sz w:val="28"/>
          <w:szCs w:val="28"/>
        </w:rPr>
        <w:t>Черты сходства и различий человека и животного.Индивид, индивидуальность, личность.</w:t>
      </w:r>
      <w:r w:rsidRPr="00C54C2B">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54C2B">
        <w:rPr>
          <w:rFonts w:ascii="Times New Roman" w:hAnsi="Times New Roman"/>
          <w:i/>
          <w:sz w:val="28"/>
          <w:szCs w:val="28"/>
        </w:rPr>
        <w:t xml:space="preserve">Личные и деловые отношения. </w:t>
      </w:r>
      <w:r w:rsidRPr="00C54C2B">
        <w:rPr>
          <w:rFonts w:ascii="Times New Roman" w:hAnsi="Times New Roman"/>
          <w:sz w:val="28"/>
          <w:szCs w:val="28"/>
        </w:rPr>
        <w:t>Лидерство. Межличностные конфликты и способы их разрешения.</w:t>
      </w:r>
    </w:p>
    <w:p w:rsidR="00B540EE" w:rsidRPr="00C54C2B" w:rsidRDefault="00B540EE" w:rsidP="00A309E2">
      <w:pPr>
        <w:spacing w:after="0" w:line="360" w:lineRule="auto"/>
        <w:ind w:left="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lastRenderedPageBreak/>
        <w:t>Общество</w:t>
      </w:r>
    </w:p>
    <w:p w:rsidR="00B540EE" w:rsidRPr="00C54C2B" w:rsidRDefault="00B540EE">
      <w:pPr>
        <w:tabs>
          <w:tab w:val="left" w:pos="1114"/>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C54C2B">
        <w:rPr>
          <w:rFonts w:ascii="Times New Roman" w:hAnsi="Times New Roman"/>
          <w:i/>
          <w:sz w:val="28"/>
          <w:szCs w:val="28"/>
        </w:rPr>
        <w:t>Общественный прогресс.</w:t>
      </w:r>
      <w:r w:rsidRPr="00C54C2B">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C54C2B" w:rsidRDefault="00B540EE" w:rsidP="00A309E2">
      <w:pPr>
        <w:spacing w:after="0" w:line="360" w:lineRule="auto"/>
        <w:ind w:left="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Социальные нормы</w:t>
      </w:r>
    </w:p>
    <w:p w:rsidR="00B540EE" w:rsidRPr="00C54C2B" w:rsidRDefault="00B540EE">
      <w:pPr>
        <w:tabs>
          <w:tab w:val="left" w:pos="1114"/>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Социальные нормы как регуляторы поведения человека в обществе. </w:t>
      </w:r>
      <w:r w:rsidRPr="00C54C2B">
        <w:rPr>
          <w:rFonts w:ascii="Times New Roman" w:hAnsi="Times New Roman"/>
          <w:i/>
          <w:sz w:val="28"/>
          <w:szCs w:val="28"/>
        </w:rPr>
        <w:t>Общественные нравы, традиции и обычаи.</w:t>
      </w:r>
      <w:r w:rsidRPr="00C54C2B">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54C2B">
        <w:rPr>
          <w:rFonts w:ascii="Times New Roman" w:hAnsi="Times New Roman"/>
          <w:i/>
          <w:sz w:val="28"/>
          <w:szCs w:val="28"/>
        </w:rPr>
        <w:t xml:space="preserve">Особенности социализации в подростковом возрасте. </w:t>
      </w:r>
      <w:r w:rsidRPr="00C54C2B">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54C2B" w:rsidRDefault="00B540EE" w:rsidP="00A309E2">
      <w:pPr>
        <w:spacing w:after="0" w:line="360" w:lineRule="auto"/>
        <w:ind w:left="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Сфера духовной культуры</w:t>
      </w:r>
    </w:p>
    <w:p w:rsidR="00B540EE" w:rsidRPr="00C54C2B" w:rsidRDefault="00B540EE">
      <w:pPr>
        <w:tabs>
          <w:tab w:val="left" w:pos="1311"/>
        </w:tabs>
        <w:spacing w:after="0" w:line="360" w:lineRule="auto"/>
        <w:ind w:firstLine="709"/>
        <w:jc w:val="both"/>
        <w:rPr>
          <w:rFonts w:ascii="Times New Roman" w:hAnsi="Times New Roman"/>
          <w:i/>
          <w:sz w:val="28"/>
          <w:szCs w:val="28"/>
        </w:rPr>
      </w:pPr>
      <w:r w:rsidRPr="00C54C2B">
        <w:rPr>
          <w:rFonts w:ascii="Times New Roman" w:hAnsi="Times New Roman"/>
          <w:bCs/>
          <w:sz w:val="28"/>
          <w:szCs w:val="28"/>
        </w:rPr>
        <w:t xml:space="preserve">Культура, ее многообразие и основные формы. </w:t>
      </w:r>
      <w:r w:rsidRPr="00C54C2B">
        <w:rPr>
          <w:rFonts w:ascii="Times New Roman" w:hAnsi="Times New Roman"/>
          <w:sz w:val="28"/>
          <w:szCs w:val="28"/>
        </w:rPr>
        <w:t xml:space="preserve">Наука в жизни современного общества. </w:t>
      </w:r>
      <w:r w:rsidRPr="00C54C2B">
        <w:rPr>
          <w:rFonts w:ascii="Times New Roman" w:hAnsi="Times New Roman"/>
          <w:i/>
          <w:sz w:val="28"/>
          <w:szCs w:val="28"/>
        </w:rPr>
        <w:t>Научно-технический прогресс в современном обществе.</w:t>
      </w:r>
      <w:r w:rsidRPr="00C54C2B">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C54C2B">
        <w:rPr>
          <w:rFonts w:ascii="Times New Roman" w:hAnsi="Times New Roman"/>
          <w:i/>
          <w:sz w:val="28"/>
          <w:szCs w:val="28"/>
        </w:rPr>
        <w:t>Государственная итоговая аттестация</w:t>
      </w:r>
      <w:r w:rsidRPr="00C54C2B">
        <w:rPr>
          <w:rFonts w:ascii="Times New Roman" w:hAnsi="Times New Roman"/>
          <w:sz w:val="28"/>
          <w:szCs w:val="28"/>
        </w:rPr>
        <w:t xml:space="preserve">. Самообразование.Религия как форма культуры. </w:t>
      </w:r>
      <w:r w:rsidRPr="00C54C2B">
        <w:rPr>
          <w:rFonts w:ascii="Times New Roman" w:hAnsi="Times New Roman"/>
          <w:i/>
          <w:sz w:val="28"/>
          <w:szCs w:val="28"/>
        </w:rPr>
        <w:t>Мировые религии.</w:t>
      </w:r>
      <w:r w:rsidRPr="00C54C2B">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C54C2B">
        <w:rPr>
          <w:rFonts w:ascii="Times New Roman" w:hAnsi="Times New Roman"/>
          <w:i/>
          <w:sz w:val="28"/>
          <w:szCs w:val="28"/>
        </w:rPr>
        <w:t xml:space="preserve">Влияние искусства на развитие личности. </w:t>
      </w:r>
    </w:p>
    <w:p w:rsidR="00B540EE" w:rsidRPr="00C54C2B" w:rsidRDefault="00B540EE" w:rsidP="00A309E2">
      <w:pPr>
        <w:spacing w:after="0" w:line="360" w:lineRule="auto"/>
        <w:ind w:left="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lastRenderedPageBreak/>
        <w:t>Социальная сфера жизни общества</w:t>
      </w:r>
    </w:p>
    <w:p w:rsidR="00B540EE" w:rsidRPr="00C54C2B" w:rsidRDefault="00B540EE">
      <w:pPr>
        <w:tabs>
          <w:tab w:val="left" w:pos="1114"/>
        </w:tabs>
        <w:spacing w:after="0" w:line="360" w:lineRule="auto"/>
        <w:ind w:firstLine="709"/>
        <w:jc w:val="both"/>
        <w:rPr>
          <w:rFonts w:ascii="Times New Roman" w:hAnsi="Times New Roman"/>
          <w:sz w:val="28"/>
          <w:szCs w:val="28"/>
        </w:rPr>
      </w:pPr>
      <w:r w:rsidRPr="00C54C2B">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54C2B">
        <w:rPr>
          <w:rFonts w:ascii="Times New Roman" w:hAnsi="Times New Roman"/>
          <w:bCs/>
          <w:i/>
          <w:sz w:val="28"/>
          <w:szCs w:val="28"/>
        </w:rPr>
        <w:t xml:space="preserve">Досуг семьи. </w:t>
      </w:r>
      <w:r w:rsidRPr="00C54C2B">
        <w:rPr>
          <w:rFonts w:ascii="Times New Roman" w:hAnsi="Times New Roman"/>
          <w:bCs/>
          <w:sz w:val="28"/>
          <w:szCs w:val="28"/>
        </w:rPr>
        <w:t xml:space="preserve">Социальные конфликты и пути их разрешения. Этнос и нация. </w:t>
      </w:r>
      <w:r w:rsidRPr="00C54C2B">
        <w:rPr>
          <w:rFonts w:ascii="Times New Roman" w:hAnsi="Times New Roman"/>
          <w:i/>
          <w:sz w:val="28"/>
          <w:szCs w:val="28"/>
        </w:rPr>
        <w:t>Национальное самосознание</w:t>
      </w:r>
      <w:r w:rsidRPr="00C54C2B">
        <w:rPr>
          <w:rFonts w:ascii="Times New Roman" w:hAnsi="Times New Roman"/>
          <w:sz w:val="28"/>
          <w:szCs w:val="28"/>
        </w:rPr>
        <w:t xml:space="preserve">. Отношения между нациями. Россия – многонациональное государство. </w:t>
      </w:r>
      <w:r w:rsidRPr="00C54C2B">
        <w:rPr>
          <w:rFonts w:ascii="Times New Roman" w:hAnsi="Times New Roman"/>
          <w:bCs/>
          <w:sz w:val="28"/>
          <w:szCs w:val="28"/>
        </w:rPr>
        <w:t>Социальная политика Российского государства.</w:t>
      </w:r>
    </w:p>
    <w:p w:rsidR="00B540EE" w:rsidRPr="00C54C2B" w:rsidRDefault="00B540EE" w:rsidP="00A309E2">
      <w:pPr>
        <w:spacing w:after="0" w:line="360" w:lineRule="auto"/>
        <w:ind w:left="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Политическая сфера жизни общества</w:t>
      </w:r>
    </w:p>
    <w:p w:rsidR="00B540EE" w:rsidRPr="00C54C2B" w:rsidRDefault="00B540EE">
      <w:pPr>
        <w:tabs>
          <w:tab w:val="left" w:pos="1321"/>
        </w:tabs>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54C2B">
        <w:rPr>
          <w:rFonts w:ascii="Times New Roman" w:hAnsi="Times New Roman"/>
          <w:i/>
          <w:sz w:val="28"/>
          <w:szCs w:val="28"/>
        </w:rPr>
        <w:t>Правовое государство.</w:t>
      </w:r>
      <w:r w:rsidRPr="00C54C2B">
        <w:rPr>
          <w:rFonts w:ascii="Times New Roman" w:hAnsi="Times New Roman"/>
          <w:sz w:val="28"/>
          <w:szCs w:val="28"/>
        </w:rPr>
        <w:t xml:space="preserve"> Местное самоуправление. </w:t>
      </w:r>
      <w:r w:rsidRPr="00C54C2B">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C54C2B" w:rsidRDefault="00B540EE" w:rsidP="00A309E2">
      <w:pPr>
        <w:spacing w:after="0" w:line="360" w:lineRule="auto"/>
        <w:ind w:left="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Гражданин и государство</w:t>
      </w:r>
    </w:p>
    <w:p w:rsidR="00B540EE" w:rsidRPr="00C54C2B" w:rsidRDefault="00B540EE">
      <w:pPr>
        <w:tabs>
          <w:tab w:val="left" w:pos="1114"/>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54C2B">
        <w:rPr>
          <w:rFonts w:ascii="Times New Roman" w:hAnsi="Times New Roman"/>
          <w:sz w:val="28"/>
          <w:szCs w:val="28"/>
        </w:rPr>
        <w:t xml:space="preserve">– </w:t>
      </w:r>
      <w:r w:rsidRPr="00C54C2B">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54C2B">
        <w:rPr>
          <w:rFonts w:ascii="Times New Roman" w:hAnsi="Times New Roman"/>
          <w:bCs/>
          <w:sz w:val="28"/>
          <w:szCs w:val="28"/>
        </w:rPr>
        <w:t xml:space="preserve">рава и свободы человека и </w:t>
      </w:r>
      <w:r w:rsidRPr="00C54C2B">
        <w:rPr>
          <w:rFonts w:ascii="Times New Roman" w:hAnsi="Times New Roman"/>
          <w:bCs/>
          <w:sz w:val="28"/>
          <w:szCs w:val="28"/>
        </w:rPr>
        <w:lastRenderedPageBreak/>
        <w:t xml:space="preserve">гражданина в Российской Федерации. </w:t>
      </w:r>
      <w:r w:rsidRPr="00C54C2B">
        <w:rPr>
          <w:rFonts w:ascii="Times New Roman" w:hAnsi="Times New Roman"/>
          <w:sz w:val="28"/>
          <w:szCs w:val="28"/>
        </w:rPr>
        <w:t xml:space="preserve">Конституционные обязанности гражданина Российской Федерации. </w:t>
      </w:r>
      <w:r w:rsidRPr="00C54C2B">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C54C2B">
        <w:rPr>
          <w:rFonts w:ascii="Times New Roman" w:hAnsi="Times New Roman"/>
          <w:i/>
          <w:sz w:val="28"/>
          <w:szCs w:val="28"/>
        </w:rPr>
        <w:t>Основные международные документы о правах человека и правах ребенка.</w:t>
      </w:r>
    </w:p>
    <w:p w:rsidR="00B540EE" w:rsidRPr="00C54C2B" w:rsidRDefault="00B540EE" w:rsidP="00A309E2">
      <w:pPr>
        <w:spacing w:after="0" w:line="360" w:lineRule="auto"/>
        <w:ind w:left="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Основы российского законодательства</w:t>
      </w:r>
    </w:p>
    <w:p w:rsidR="00B540EE" w:rsidRPr="00C54C2B" w:rsidRDefault="00B540EE">
      <w:pPr>
        <w:tabs>
          <w:tab w:val="left" w:pos="1114"/>
        </w:tabs>
        <w:spacing w:after="0" w:line="360" w:lineRule="auto"/>
        <w:ind w:firstLine="709"/>
        <w:jc w:val="both"/>
        <w:rPr>
          <w:rFonts w:ascii="Times New Roman" w:hAnsi="Times New Roman"/>
          <w:i/>
          <w:sz w:val="28"/>
          <w:szCs w:val="28"/>
        </w:rPr>
      </w:pPr>
      <w:r w:rsidRPr="00C54C2B">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54C2B">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54C2B">
        <w:rPr>
          <w:rFonts w:ascii="Times New Roman" w:hAnsi="Times New Roman"/>
          <w:bCs/>
          <w:sz w:val="28"/>
          <w:szCs w:val="28"/>
        </w:rPr>
        <w:t xml:space="preserve"> Уголовное право, основные понятия и принципы. </w:t>
      </w:r>
      <w:r w:rsidRPr="00C54C2B">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54C2B">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C54C2B" w:rsidRDefault="00B540EE" w:rsidP="00A309E2">
      <w:pPr>
        <w:spacing w:after="0" w:line="360" w:lineRule="auto"/>
        <w:ind w:left="709"/>
        <w:jc w:val="both"/>
        <w:rPr>
          <w:rFonts w:ascii="Times New Roman" w:hAnsi="Times New Roman"/>
          <w:b/>
          <w:bCs/>
          <w:sz w:val="28"/>
          <w:szCs w:val="28"/>
          <w:shd w:val="clear" w:color="auto" w:fill="FFFFFF"/>
        </w:rPr>
      </w:pPr>
      <w:r w:rsidRPr="00C54C2B">
        <w:rPr>
          <w:rFonts w:ascii="Times New Roman" w:hAnsi="Times New Roman"/>
          <w:b/>
          <w:sz w:val="28"/>
          <w:szCs w:val="28"/>
          <w:shd w:val="clear" w:color="auto" w:fill="FFFFFF"/>
        </w:rPr>
        <w:t>Экономика</w:t>
      </w:r>
    </w:p>
    <w:p w:rsidR="0051321E" w:rsidRPr="00C54C2B" w:rsidRDefault="00B540EE" w:rsidP="0051321E">
      <w:pPr>
        <w:tabs>
          <w:tab w:val="left" w:pos="1114"/>
        </w:tabs>
        <w:spacing w:after="0" w:line="360" w:lineRule="auto"/>
        <w:ind w:firstLine="709"/>
        <w:jc w:val="both"/>
        <w:rPr>
          <w:rFonts w:ascii="Times New Roman" w:hAnsi="Times New Roman"/>
          <w:sz w:val="28"/>
          <w:szCs w:val="28"/>
        </w:rPr>
      </w:pPr>
      <w:r w:rsidRPr="00C54C2B">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54C2B">
        <w:rPr>
          <w:rFonts w:ascii="Times New Roman" w:hAnsi="Times New Roman"/>
          <w:bCs/>
          <w:sz w:val="28"/>
          <w:szCs w:val="28"/>
          <w:shd w:val="clear" w:color="auto" w:fill="FFFFFF"/>
        </w:rPr>
        <w:noBreakHyphen/>
        <w:t xml:space="preserve"> основа экономики. Распределение. Обмен. Потребление. Факторы </w:t>
      </w:r>
      <w:r w:rsidRPr="00C54C2B">
        <w:rPr>
          <w:rFonts w:ascii="Times New Roman" w:hAnsi="Times New Roman"/>
          <w:bCs/>
          <w:sz w:val="28"/>
          <w:szCs w:val="28"/>
          <w:shd w:val="clear" w:color="auto" w:fill="FFFFFF"/>
        </w:rPr>
        <w:lastRenderedPageBreak/>
        <w:t xml:space="preserve">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54C2B">
        <w:rPr>
          <w:rFonts w:ascii="Times New Roman" w:hAnsi="Times New Roman"/>
          <w:i/>
          <w:sz w:val="28"/>
          <w:szCs w:val="28"/>
        </w:rPr>
        <w:t xml:space="preserve">Виды рынков. Рынок капиталов. </w:t>
      </w:r>
      <w:r w:rsidRPr="00C54C2B">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54C2B">
        <w:rPr>
          <w:rFonts w:ascii="Times New Roman" w:hAnsi="Times New Roman"/>
          <w:bCs/>
          <w:sz w:val="28"/>
          <w:szCs w:val="28"/>
          <w:shd w:val="clear" w:color="auto" w:fill="FFFFFF"/>
        </w:rPr>
        <w:t xml:space="preserve">: </w:t>
      </w:r>
      <w:r w:rsidR="006B0423" w:rsidRPr="00C54C2B">
        <w:rPr>
          <w:rFonts w:ascii="Times New Roman" w:hAnsi="Times New Roman"/>
          <w:bCs/>
          <w:sz w:val="28"/>
          <w:szCs w:val="28"/>
          <w:shd w:val="clear" w:color="auto" w:fill="FFFFFF"/>
        </w:rPr>
        <w:t xml:space="preserve">система налогов, </w:t>
      </w:r>
      <w:r w:rsidR="0051321E" w:rsidRPr="00C54C2B">
        <w:rPr>
          <w:rFonts w:ascii="Times New Roman" w:hAnsi="Times New Roman"/>
          <w:i/>
          <w:sz w:val="28"/>
          <w:szCs w:val="28"/>
        </w:rPr>
        <w:t>функции, налоговые системы разных эпох</w:t>
      </w:r>
      <w:r w:rsidR="0051321E" w:rsidRPr="00C54C2B">
        <w:rPr>
          <w:rFonts w:ascii="Times New Roman" w:hAnsi="Times New Roman"/>
          <w:sz w:val="28"/>
          <w:szCs w:val="28"/>
        </w:rPr>
        <w:t>.</w:t>
      </w:r>
    </w:p>
    <w:p w:rsidR="005348F8" w:rsidRPr="00C54C2B" w:rsidRDefault="00B540EE" w:rsidP="0012121B">
      <w:pPr>
        <w:pStyle w:val="afff4"/>
        <w:spacing w:line="360" w:lineRule="auto"/>
        <w:ind w:firstLine="709"/>
        <w:jc w:val="both"/>
        <w:rPr>
          <w:sz w:val="28"/>
          <w:szCs w:val="28"/>
        </w:rPr>
      </w:pPr>
      <w:r w:rsidRPr="00C54C2B">
        <w:rPr>
          <w:bCs/>
          <w:sz w:val="28"/>
          <w:szCs w:val="28"/>
          <w:shd w:val="clear" w:color="auto" w:fill="FFFFFF"/>
        </w:rPr>
        <w:t xml:space="preserve"> Банковские услуги, предоставляемые гражданам</w:t>
      </w:r>
      <w:r w:rsidR="005348F8" w:rsidRPr="00C54C2B">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54C2B">
        <w:rPr>
          <w:i/>
          <w:sz w:val="28"/>
          <w:szCs w:val="28"/>
        </w:rPr>
        <w:t>банкинг, онлайн-банкинг</w:t>
      </w:r>
      <w:r w:rsidR="005348F8" w:rsidRPr="00C54C2B">
        <w:rPr>
          <w:sz w:val="28"/>
          <w:szCs w:val="28"/>
        </w:rPr>
        <w:t xml:space="preserve">. </w:t>
      </w:r>
      <w:r w:rsidR="005348F8" w:rsidRPr="00C54C2B">
        <w:rPr>
          <w:i/>
          <w:snapToGrid w:val="0"/>
          <w:sz w:val="28"/>
          <w:szCs w:val="28"/>
        </w:rPr>
        <w:t>Страховые услуги</w:t>
      </w:r>
      <w:r w:rsidR="005348F8" w:rsidRPr="00C54C2B">
        <w:rPr>
          <w:i/>
          <w:sz w:val="28"/>
          <w:szCs w:val="28"/>
        </w:rPr>
        <w:t>: страхование жизни, здоровья, имущества, ответственности.Инвестиции в реальные и финансовые активы.</w:t>
      </w:r>
      <w:r w:rsidR="005348F8" w:rsidRPr="00C54C2B">
        <w:rPr>
          <w:sz w:val="28"/>
          <w:szCs w:val="28"/>
        </w:rPr>
        <w:t xml:space="preserve"> Пенсионное обеспечение. Налогообложение граждан. Защита от финансовых махинаций. </w:t>
      </w:r>
      <w:r w:rsidR="005348F8" w:rsidRPr="00C54C2B">
        <w:rPr>
          <w:bCs/>
          <w:sz w:val="28"/>
          <w:szCs w:val="28"/>
          <w:shd w:val="clear" w:color="auto" w:fill="FFFFFF"/>
        </w:rPr>
        <w:t xml:space="preserve">Экономические функции домохозяйства. Потребление домашних хозяйств. </w:t>
      </w:r>
      <w:r w:rsidR="005348F8" w:rsidRPr="00C54C2B">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C54C2B" w:rsidRDefault="00B540EE">
      <w:pPr>
        <w:spacing w:after="0" w:line="360" w:lineRule="auto"/>
        <w:ind w:firstLine="709"/>
        <w:jc w:val="both"/>
        <w:rPr>
          <w:rFonts w:ascii="Times New Roman" w:hAnsi="Times New Roman"/>
          <w:sz w:val="28"/>
          <w:szCs w:val="28"/>
        </w:rPr>
      </w:pPr>
    </w:p>
    <w:p w:rsidR="00B540EE" w:rsidRPr="00C54C2B" w:rsidRDefault="00A309E2" w:rsidP="0012121B">
      <w:pPr>
        <w:pStyle w:val="4"/>
      </w:pPr>
      <w:bookmarkStart w:id="240" w:name="_Toc409691707"/>
      <w:bookmarkStart w:id="241" w:name="_Toc410654033"/>
      <w:bookmarkStart w:id="242" w:name="_Toc414553231"/>
      <w:r w:rsidRPr="00C54C2B">
        <w:t>2.2.2.</w:t>
      </w:r>
      <w:r w:rsidR="00DE6F46" w:rsidRPr="00C54C2B">
        <w:t>6</w:t>
      </w:r>
      <w:r w:rsidRPr="00C54C2B">
        <w:t xml:space="preserve">. </w:t>
      </w:r>
      <w:r w:rsidR="00B540EE" w:rsidRPr="00C54C2B">
        <w:t>География</w:t>
      </w:r>
      <w:bookmarkEnd w:id="240"/>
      <w:bookmarkEnd w:id="241"/>
      <w:bookmarkEnd w:id="242"/>
    </w:p>
    <w:p w:rsidR="001937F7" w:rsidRPr="00C54C2B" w:rsidRDefault="001937F7" w:rsidP="001937F7">
      <w:pPr>
        <w:spacing w:after="0" w:line="360" w:lineRule="auto"/>
        <w:ind w:firstLine="709"/>
        <w:jc w:val="both"/>
        <w:rPr>
          <w:rFonts w:ascii="Times New Roman" w:eastAsia="Times New Roman" w:hAnsi="Times New Roman"/>
          <w:sz w:val="28"/>
        </w:rPr>
      </w:pPr>
      <w:r w:rsidRPr="00C54C2B">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w:t>
      </w:r>
      <w:r w:rsidRPr="00C54C2B">
        <w:rPr>
          <w:rFonts w:ascii="Times New Roman" w:eastAsia="Times New Roman" w:hAnsi="Times New Roman"/>
          <w:sz w:val="28"/>
        </w:rPr>
        <w:lastRenderedPageBreak/>
        <w:t>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C54C2B" w:rsidRDefault="001937F7" w:rsidP="001937F7">
      <w:pPr>
        <w:spacing w:after="0" w:line="360" w:lineRule="auto"/>
        <w:ind w:firstLine="709"/>
        <w:jc w:val="both"/>
        <w:rPr>
          <w:rFonts w:ascii="Times New Roman" w:eastAsia="Times New Roman" w:hAnsi="Times New Roman"/>
          <w:sz w:val="28"/>
        </w:rPr>
      </w:pPr>
      <w:r w:rsidRPr="00C54C2B">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C54C2B" w:rsidRDefault="001937F7" w:rsidP="001937F7">
      <w:pPr>
        <w:spacing w:after="0" w:line="360" w:lineRule="auto"/>
        <w:ind w:firstLine="709"/>
        <w:jc w:val="both"/>
      </w:pPr>
      <w:bookmarkStart w:id="243" w:name="h.3x8tuzt" w:colFirst="0" w:colLast="0"/>
      <w:bookmarkEnd w:id="243"/>
      <w:r w:rsidRPr="00C54C2B">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C54C2B" w:rsidRDefault="001937F7" w:rsidP="001937F7">
      <w:pPr>
        <w:spacing w:after="0" w:line="360" w:lineRule="auto"/>
        <w:ind w:firstLine="709"/>
        <w:jc w:val="both"/>
      </w:pPr>
      <w:r w:rsidRPr="00C54C2B">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Развитие географических знаний о Земле</w:t>
      </w:r>
      <w:r w:rsidRPr="00C54C2B">
        <w:rPr>
          <w:rFonts w:ascii="Times New Roman" w:hAnsi="Times New Roman"/>
          <w:sz w:val="28"/>
          <w:szCs w:val="28"/>
        </w:rPr>
        <w:t>.</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Введение. Что изучает география.</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Представления о мире в древности (</w:t>
      </w:r>
      <w:r w:rsidRPr="00C54C2B">
        <w:rPr>
          <w:rFonts w:ascii="Times New Roman" w:hAnsi="Times New Roman"/>
          <w:i/>
          <w:sz w:val="28"/>
          <w:szCs w:val="28"/>
        </w:rPr>
        <w:t>Древний Китай, Древний Египет, Древняя Греция, Древний Рим</w:t>
      </w:r>
      <w:r w:rsidRPr="00C54C2B">
        <w:rPr>
          <w:rFonts w:ascii="Times New Roman" w:hAnsi="Times New Roman"/>
          <w:sz w:val="28"/>
          <w:szCs w:val="28"/>
        </w:rPr>
        <w:t>). Появление первых географических карт.</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География в эпоху Средневековья: </w:t>
      </w:r>
      <w:r w:rsidRPr="00C54C2B">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Эпоха Великих географических открытий (</w:t>
      </w:r>
      <w:r w:rsidRPr="00C54C2B">
        <w:rPr>
          <w:rFonts w:ascii="Times New Roman" w:hAnsi="Times New Roman"/>
          <w:i/>
          <w:sz w:val="28"/>
          <w:szCs w:val="28"/>
        </w:rPr>
        <w:t>открытие Нового света, морского пути в Индию, кругосветные путешествия</w:t>
      </w:r>
      <w:r w:rsidRPr="00C54C2B">
        <w:rPr>
          <w:rFonts w:ascii="Times New Roman" w:hAnsi="Times New Roman"/>
          <w:sz w:val="28"/>
          <w:szCs w:val="28"/>
        </w:rPr>
        <w:t>). Значение Великих географических открытий.</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Географические открытия XVII–XIX вв. (</w:t>
      </w:r>
      <w:r w:rsidRPr="00C54C2B">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C54C2B">
        <w:rPr>
          <w:rFonts w:ascii="Times New Roman" w:hAnsi="Times New Roman"/>
          <w:sz w:val="28"/>
          <w:szCs w:val="28"/>
        </w:rPr>
        <w:t>). Первое русское кругосветное путешествие (</w:t>
      </w:r>
      <w:r w:rsidRPr="00C54C2B">
        <w:rPr>
          <w:rFonts w:ascii="Times New Roman" w:hAnsi="Times New Roman"/>
          <w:i/>
          <w:sz w:val="28"/>
          <w:szCs w:val="28"/>
        </w:rPr>
        <w:t>И.Ф. Крузенштерн и Ю.Ф. Лисянский</w:t>
      </w:r>
      <w:r w:rsidRPr="00C54C2B">
        <w:rPr>
          <w:rFonts w:ascii="Times New Roman" w:hAnsi="Times New Roman"/>
          <w:sz w:val="28"/>
          <w:szCs w:val="28"/>
        </w:rPr>
        <w:t>).</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Географические исследования в ХХ веке (</w:t>
      </w:r>
      <w:r w:rsidRPr="00C54C2B">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54C2B">
        <w:rPr>
          <w:rFonts w:ascii="Times New Roman" w:hAnsi="Times New Roman"/>
          <w:sz w:val="28"/>
          <w:szCs w:val="28"/>
        </w:rPr>
        <w:t xml:space="preserve">). </w:t>
      </w:r>
      <w:r w:rsidRPr="00C54C2B">
        <w:rPr>
          <w:rFonts w:ascii="Times New Roman" w:hAnsi="Times New Roman"/>
          <w:i/>
          <w:sz w:val="28"/>
          <w:szCs w:val="28"/>
        </w:rPr>
        <w:t>Значение освоения космоса для географической науки</w:t>
      </w:r>
      <w:r w:rsidRPr="00C54C2B">
        <w:rPr>
          <w:rFonts w:ascii="Times New Roman" w:hAnsi="Times New Roman"/>
          <w:sz w:val="28"/>
          <w:szCs w:val="28"/>
        </w:rPr>
        <w:t>.</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Земля во Вселенной. Движения Земли и их следствия.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Земля – часть Солнечной системы. Земля и Луна. </w:t>
      </w:r>
      <w:r w:rsidRPr="00C54C2B">
        <w:rPr>
          <w:rFonts w:ascii="Times New Roman" w:hAnsi="Times New Roman"/>
          <w:i/>
          <w:sz w:val="28"/>
          <w:szCs w:val="28"/>
        </w:rPr>
        <w:t xml:space="preserve">Влияние космоса на нашу планету и жизнь людей. </w:t>
      </w:r>
      <w:r w:rsidRPr="00C54C2B">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54C2B">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54C2B">
        <w:rPr>
          <w:rFonts w:ascii="Times New Roman" w:hAnsi="Times New Roman"/>
          <w:sz w:val="28"/>
          <w:szCs w:val="28"/>
        </w:rPr>
        <w:t xml:space="preserve"> Осевое вращение Земли. Смена дня и ночи, сутки, календарный год.</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Изображение земной поверхности. </w:t>
      </w:r>
    </w:p>
    <w:p w:rsidR="001665A0" w:rsidRPr="00C54C2B"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54C2B">
        <w:rPr>
          <w:rFonts w:ascii="Times New Roman" w:hAnsi="Times New Roman"/>
          <w:i/>
          <w:sz w:val="28"/>
          <w:szCs w:val="28"/>
        </w:rPr>
        <w:lastRenderedPageBreak/>
        <w:t>Особенности ориентирования в мегаполисе и в природе.</w:t>
      </w:r>
      <w:r w:rsidRPr="00C54C2B">
        <w:rPr>
          <w:rFonts w:ascii="Times New Roman" w:hAnsi="Times New Roman"/>
          <w:sz w:val="28"/>
          <w:szCs w:val="28"/>
        </w:rPr>
        <w:t xml:space="preserve"> План местности. Условные знаки. Как составить план местности. </w:t>
      </w:r>
      <w:r w:rsidRPr="00C54C2B">
        <w:rPr>
          <w:rFonts w:ascii="Times New Roman" w:hAnsi="Times New Roman"/>
          <w:i/>
          <w:sz w:val="28"/>
          <w:szCs w:val="28"/>
        </w:rPr>
        <w:t>Составление простейшего плана местности/учебного кабинета/комнаты.</w:t>
      </w:r>
      <w:r w:rsidRPr="00C54C2B">
        <w:rPr>
          <w:rFonts w:ascii="Times New Roman" w:hAnsi="Times New Roman"/>
          <w:sz w:val="28"/>
          <w:szCs w:val="28"/>
        </w:rPr>
        <w:t xml:space="preserve"> Географическая карта – особый источник информации. </w:t>
      </w:r>
      <w:r w:rsidRPr="00C54C2B">
        <w:rPr>
          <w:rFonts w:ascii="Times New Roman" w:hAnsi="Times New Roman"/>
          <w:i/>
          <w:sz w:val="28"/>
          <w:szCs w:val="28"/>
        </w:rPr>
        <w:t>Содержание и значение карт. Топографические карты.</w:t>
      </w:r>
      <w:r w:rsidRPr="00C54C2B">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 Природа Земли.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Литосфера. </w:t>
      </w:r>
      <w:r w:rsidRPr="00C54C2B">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C54C2B">
        <w:rPr>
          <w:rFonts w:ascii="Times New Roman" w:hAnsi="Times New Roman"/>
          <w:i/>
          <w:sz w:val="28"/>
          <w:szCs w:val="28"/>
        </w:rPr>
        <w:t>Полезные ископаемые и их значение в жизни современного общества.</w:t>
      </w:r>
      <w:r w:rsidRPr="00C54C2B">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54C2B">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Гидросфера. </w:t>
      </w:r>
      <w:r w:rsidRPr="00C54C2B">
        <w:rPr>
          <w:rFonts w:ascii="Times New Roman" w:hAnsi="Times New Roman"/>
          <w:sz w:val="28"/>
          <w:szCs w:val="28"/>
        </w:rPr>
        <w:t xml:space="preserve">Строение гидросферы. </w:t>
      </w:r>
      <w:r w:rsidRPr="00C54C2B">
        <w:rPr>
          <w:rFonts w:ascii="Times New Roman" w:hAnsi="Times New Roman"/>
          <w:i/>
          <w:sz w:val="28"/>
          <w:szCs w:val="28"/>
        </w:rPr>
        <w:t xml:space="preserve">Особенности Мирового круговорота воды. </w:t>
      </w:r>
      <w:r w:rsidRPr="00C54C2B">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C54C2B">
        <w:rPr>
          <w:rFonts w:ascii="Times New Roman" w:hAnsi="Times New Roman"/>
          <w:i/>
          <w:sz w:val="28"/>
          <w:szCs w:val="28"/>
        </w:rPr>
        <w:t>.</w:t>
      </w:r>
      <w:r w:rsidRPr="00C54C2B">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w:t>
      </w:r>
      <w:r w:rsidRPr="00C54C2B">
        <w:rPr>
          <w:rFonts w:ascii="Times New Roman" w:hAnsi="Times New Roman"/>
          <w:sz w:val="28"/>
          <w:szCs w:val="28"/>
        </w:rPr>
        <w:lastRenderedPageBreak/>
        <w:t xml:space="preserve">Горное и покровное оледенение, многолетняя мерзлота. Подземные воды. Межпластовые и грунтовые воды. Болота. Каналы. Водохранилища. </w:t>
      </w:r>
      <w:r w:rsidRPr="00C54C2B">
        <w:rPr>
          <w:rFonts w:ascii="Times New Roman" w:hAnsi="Times New Roman"/>
          <w:i/>
          <w:sz w:val="28"/>
          <w:szCs w:val="28"/>
        </w:rPr>
        <w:t>Человек и гидросфера.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Атмосфера. </w:t>
      </w:r>
      <w:r w:rsidRPr="00C54C2B">
        <w:rPr>
          <w:rFonts w:ascii="Times New Roman" w:hAnsi="Times New Roman"/>
          <w:sz w:val="28"/>
          <w:szCs w:val="28"/>
        </w:rPr>
        <w:t>Строение воздушной оболочки Земли</w:t>
      </w:r>
      <w:r w:rsidRPr="00C54C2B">
        <w:rPr>
          <w:rFonts w:ascii="Times New Roman" w:hAnsi="Times New Roman"/>
          <w:i/>
          <w:sz w:val="28"/>
          <w:szCs w:val="28"/>
        </w:rPr>
        <w:t>.</w:t>
      </w:r>
      <w:r w:rsidRPr="00C54C2B">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54C2B">
        <w:rPr>
          <w:rFonts w:ascii="Times New Roman" w:hAnsi="Times New Roman"/>
          <w:i/>
          <w:sz w:val="28"/>
          <w:szCs w:val="28"/>
        </w:rPr>
        <w:t>Графическое отображение направления ветра. Роза ветров.</w:t>
      </w:r>
      <w:r w:rsidRPr="00C54C2B">
        <w:rPr>
          <w:rFonts w:ascii="Times New Roman" w:hAnsi="Times New Roman"/>
          <w:sz w:val="28"/>
          <w:szCs w:val="28"/>
        </w:rPr>
        <w:t xml:space="preserve"> Циркуляция атмосферы. Влажность воздуха. Понятие погоды. </w:t>
      </w:r>
      <w:r w:rsidRPr="00C54C2B">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54C2B">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C54C2B">
        <w:rPr>
          <w:rFonts w:ascii="Times New Roman" w:hAnsi="Times New Roman"/>
          <w:i/>
          <w:sz w:val="28"/>
          <w:szCs w:val="28"/>
        </w:rPr>
        <w:t>Влияние климата на здоровье людей</w:t>
      </w:r>
      <w:r w:rsidRPr="00C54C2B">
        <w:rPr>
          <w:rFonts w:ascii="Times New Roman" w:hAnsi="Times New Roman"/>
          <w:sz w:val="28"/>
          <w:szCs w:val="28"/>
        </w:rPr>
        <w:t>. Человек и атмосфера.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b/>
          <w:bCs/>
          <w:sz w:val="28"/>
          <w:szCs w:val="28"/>
        </w:rPr>
        <w:t xml:space="preserve">Биосфера. </w:t>
      </w:r>
      <w:r w:rsidRPr="00C54C2B">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54C2B">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Географическая оболочка как среда жизни. </w:t>
      </w:r>
      <w:r w:rsidRPr="00C54C2B">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Человечество на Земле.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Численность населения Земли. Расовый состав. Нации и народы планеты. Страны на карте мира.</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Освоение Земли человеком. </w:t>
      </w:r>
    </w:p>
    <w:p w:rsidR="001665A0" w:rsidRPr="00C54C2B"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54C2B">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C54C2B">
        <w:rPr>
          <w:rFonts w:ascii="Times New Roman" w:hAnsi="Times New Roman"/>
          <w:sz w:val="28"/>
          <w:szCs w:val="28"/>
        </w:rPr>
        <w:t>).</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Важнейшие географические открытия и путешествия в эпоху Средневековья (</w:t>
      </w:r>
      <w:r w:rsidRPr="00C54C2B">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54C2B">
        <w:rPr>
          <w:rFonts w:ascii="Times New Roman" w:hAnsi="Times New Roman"/>
          <w:sz w:val="28"/>
          <w:szCs w:val="28"/>
        </w:rPr>
        <w:t>).</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Важнейшие географические открытия и путешествия в XVI–XIX вв. (</w:t>
      </w:r>
      <w:r w:rsidRPr="00C54C2B">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54C2B">
        <w:rPr>
          <w:rFonts w:ascii="Times New Roman" w:hAnsi="Times New Roman"/>
          <w:sz w:val="28"/>
          <w:szCs w:val="28"/>
        </w:rPr>
        <w:t xml:space="preserve">).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Важнейшие географические открытия и путешествия в XX веке (</w:t>
      </w:r>
      <w:r w:rsidRPr="00C54C2B">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C54C2B">
        <w:rPr>
          <w:rFonts w:ascii="Times New Roman" w:hAnsi="Times New Roman"/>
          <w:sz w:val="28"/>
          <w:szCs w:val="28"/>
        </w:rPr>
        <w:t>).</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Главные закономерности природы Земли.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b/>
          <w:bCs/>
          <w:sz w:val="28"/>
          <w:szCs w:val="28"/>
        </w:rPr>
        <w:t xml:space="preserve">Литосфера и рельеф Земли. </w:t>
      </w:r>
      <w:r w:rsidRPr="00C54C2B">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w:t>
      </w:r>
      <w:r w:rsidRPr="00C54C2B">
        <w:rPr>
          <w:rFonts w:ascii="Times New Roman" w:hAnsi="Times New Roman"/>
          <w:sz w:val="28"/>
          <w:szCs w:val="28"/>
        </w:rPr>
        <w:lastRenderedPageBreak/>
        <w:t xml:space="preserve">их отличия. Формирование современного рельефа Земли. </w:t>
      </w:r>
      <w:r w:rsidRPr="00C54C2B">
        <w:rPr>
          <w:rFonts w:ascii="Times New Roman" w:hAnsi="Times New Roman"/>
          <w:i/>
          <w:sz w:val="28"/>
          <w:szCs w:val="28"/>
        </w:rPr>
        <w:t>Влияние строения земной коры на облик Земли.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Атмосфера и климаты Земли. </w:t>
      </w:r>
      <w:r w:rsidRPr="00C54C2B">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54C2B">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Мировой океан – основная часть гидросферы. </w:t>
      </w:r>
      <w:r w:rsidRPr="00C54C2B">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Географическая оболочка. </w:t>
      </w:r>
      <w:r w:rsidRPr="00C54C2B">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Характеристика материков Земли.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Южные материки. </w:t>
      </w:r>
      <w:r w:rsidRPr="00C54C2B">
        <w:rPr>
          <w:rFonts w:ascii="Times New Roman" w:hAnsi="Times New Roman"/>
          <w:sz w:val="28"/>
          <w:szCs w:val="28"/>
        </w:rPr>
        <w:t xml:space="preserve">Особенности южных материков Земли.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lastRenderedPageBreak/>
        <w:t xml:space="preserve">Африка. </w:t>
      </w:r>
      <w:r w:rsidRPr="00C54C2B">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Австралия и Океания. </w:t>
      </w:r>
      <w:r w:rsidRPr="00C54C2B">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lastRenderedPageBreak/>
        <w:t xml:space="preserve">Южная Америка. </w:t>
      </w:r>
      <w:r w:rsidRPr="00C54C2B">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Антарктида. </w:t>
      </w:r>
      <w:r w:rsidRPr="00C54C2B">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Северные материки. </w:t>
      </w:r>
      <w:r w:rsidRPr="00C54C2B">
        <w:rPr>
          <w:rFonts w:ascii="Times New Roman" w:hAnsi="Times New Roman"/>
          <w:sz w:val="28"/>
          <w:szCs w:val="28"/>
        </w:rPr>
        <w:t>Особенности северных материков Земли.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Северная Америка. </w:t>
      </w:r>
      <w:r w:rsidRPr="00C54C2B">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Евразия. </w:t>
      </w:r>
      <w:r w:rsidRPr="00C54C2B">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w:t>
      </w:r>
      <w:r w:rsidRPr="00C54C2B">
        <w:rPr>
          <w:rFonts w:ascii="Times New Roman" w:hAnsi="Times New Roman"/>
          <w:sz w:val="28"/>
          <w:szCs w:val="28"/>
        </w:rPr>
        <w:lastRenderedPageBreak/>
        <w:t>возникновения древних религий – буддизма и индуизма; одна из самых «бедных и голодных территорий мира»).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Взаимодействие природы и общества. </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54C2B">
        <w:rPr>
          <w:rFonts w:ascii="Times New Roman" w:hAnsi="Times New Roman"/>
          <w:position w:val="-1"/>
          <w:sz w:val="28"/>
          <w:szCs w:val="28"/>
        </w:rPr>
        <w:t>др.).</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Территория России на карте мира. </w:t>
      </w:r>
    </w:p>
    <w:p w:rsidR="001665A0" w:rsidRPr="00C54C2B"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54C2B">
        <w:rPr>
          <w:rFonts w:ascii="Times New Roman" w:hAnsi="Times New Roman"/>
          <w:sz w:val="28"/>
          <w:szCs w:val="28"/>
          <w:lang w:val="en-US"/>
        </w:rPr>
        <w:t>I</w:t>
      </w:r>
      <w:r w:rsidRPr="00C54C2B">
        <w:rPr>
          <w:rFonts w:ascii="Times New Roman" w:hAnsi="Times New Roman"/>
          <w:sz w:val="28"/>
          <w:szCs w:val="28"/>
        </w:rPr>
        <w:t xml:space="preserve"> вв. </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Общая характеристика природы России.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Рельеф и полезные ископаемые России. </w:t>
      </w:r>
      <w:r w:rsidRPr="00C54C2B">
        <w:rPr>
          <w:rFonts w:ascii="Times New Roman" w:hAnsi="Times New Roman"/>
          <w:sz w:val="28"/>
          <w:szCs w:val="28"/>
        </w:rPr>
        <w:t xml:space="preserve">Геологическое строение территории России. Геохронологическая таблица. Тектоническое строение </w:t>
      </w:r>
      <w:r w:rsidRPr="00C54C2B">
        <w:rPr>
          <w:rFonts w:ascii="Times New Roman" w:hAnsi="Times New Roman"/>
          <w:sz w:val="28"/>
          <w:szCs w:val="28"/>
        </w:rPr>
        <w:lastRenderedPageBreak/>
        <w:t>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Климат России. </w:t>
      </w:r>
      <w:r w:rsidRPr="00C54C2B">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Внутренние воды России. </w:t>
      </w:r>
      <w:r w:rsidRPr="00C54C2B">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Почвы России. </w:t>
      </w:r>
      <w:r w:rsidRPr="00C54C2B">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Растительный и животный мир России. </w:t>
      </w:r>
      <w:r w:rsidRPr="00C54C2B">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Природно-территориальные комплексы России.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lastRenderedPageBreak/>
        <w:t xml:space="preserve">Природное районирование. </w:t>
      </w:r>
      <w:r w:rsidRPr="00C54C2B">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Крупные природные комплексы России. </w:t>
      </w:r>
      <w:r w:rsidRPr="00C54C2B">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Урал (изменение природных особенностей с запада на восток, с севера на юг).</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Обобщение знаний по особенностям природы европейской части России.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C54C2B"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C54C2B"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Население России. </w:t>
      </w:r>
    </w:p>
    <w:p w:rsidR="001665A0" w:rsidRPr="00C54C2B"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lastRenderedPageBreak/>
        <w:t xml:space="preserve">География </w:t>
      </w:r>
      <w:r w:rsidR="00D93C41" w:rsidRPr="00C54C2B">
        <w:rPr>
          <w:rFonts w:ascii="Times New Roman" w:hAnsi="Times New Roman"/>
          <w:b/>
          <w:bCs/>
          <w:sz w:val="28"/>
          <w:szCs w:val="28"/>
        </w:rPr>
        <w:t>родного края</w:t>
      </w:r>
      <w:r w:rsidRPr="00C54C2B">
        <w:rPr>
          <w:rFonts w:ascii="Times New Roman" w:hAnsi="Times New Roman"/>
          <w:b/>
          <w:bCs/>
          <w:sz w:val="28"/>
          <w:szCs w:val="28"/>
        </w:rPr>
        <w:t>.</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Хозяйство России.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Общая характеристика хозяйства. Географическое районирование. </w:t>
      </w:r>
      <w:r w:rsidRPr="00C54C2B">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Главные отрасли и межотраслевые комплексы. </w:t>
      </w:r>
      <w:r w:rsidRPr="00C54C2B">
        <w:rPr>
          <w:rFonts w:ascii="Times New Roman" w:hAnsi="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w:t>
      </w:r>
      <w:r w:rsidRPr="00C54C2B">
        <w:rPr>
          <w:rFonts w:ascii="Times New Roman" w:hAnsi="Times New Roman"/>
          <w:sz w:val="28"/>
          <w:szCs w:val="28"/>
        </w:rPr>
        <w:lastRenderedPageBreak/>
        <w:t>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C54C2B">
        <w:rPr>
          <w:rFonts w:ascii="Times New Roman" w:hAnsi="Times New Roman"/>
          <w:b/>
          <w:i/>
          <w:sz w:val="28"/>
          <w:szCs w:val="28"/>
        </w:rPr>
        <w:t xml:space="preserve">Хозяйство своей местности.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Районы России.</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Европейская часть России. </w:t>
      </w:r>
      <w:r w:rsidRPr="00C54C2B">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i/>
          <w:sz w:val="28"/>
          <w:szCs w:val="28"/>
        </w:rPr>
        <w:t>Города Центрального района. Древние города, промышленные и научные центры.</w:t>
      </w:r>
      <w:r w:rsidRPr="00C54C2B">
        <w:rPr>
          <w:rFonts w:ascii="Times New Roman" w:hAnsi="Times New Roman"/>
          <w:sz w:val="28"/>
          <w:szCs w:val="28"/>
        </w:rPr>
        <w:t xml:space="preserve"> Функциональное значение городов. Москва – столица Российской Федерации.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i/>
          <w:sz w:val="28"/>
          <w:szCs w:val="28"/>
        </w:rPr>
        <w:t>Моря Атлантического океана, омывающие Россию: транспортное значение, ресурсы.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i/>
          <w:sz w:val="28"/>
          <w:szCs w:val="28"/>
        </w:rPr>
        <w:t>Южные моря России: транспортное значение, ресурсы.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w:t>
      </w:r>
      <w:r w:rsidRPr="00C54C2B">
        <w:rPr>
          <w:rFonts w:ascii="Times New Roman" w:hAnsi="Times New Roman"/>
          <w:sz w:val="28"/>
          <w:szCs w:val="28"/>
        </w:rPr>
        <w:lastRenderedPageBreak/>
        <w:t xml:space="preserve">территориальной структуры хозяйства, специализация района. География важнейших отраслей хозяйства.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Азиатская часть России.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i/>
          <w:sz w:val="28"/>
          <w:szCs w:val="28"/>
        </w:rPr>
        <w:t>Моря Северного Ледовитого океана: транспортное значение, ресурсы.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i/>
          <w:sz w:val="28"/>
          <w:szCs w:val="28"/>
        </w:rPr>
        <w:t>Моря Тихого океана: транспортное значение, ресурсы.</w:t>
      </w:r>
    </w:p>
    <w:p w:rsidR="001665A0" w:rsidRPr="00C54C2B"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C54C2B"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 xml:space="preserve">Россия в мире. </w:t>
      </w:r>
    </w:p>
    <w:p w:rsidR="001665A0" w:rsidRPr="00C54C2B"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C54C2B"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Примерные темы практических работ</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картой «Имена на карте».</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Определение зенитального положения Солнца в разные периоды года.</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координат географических объектов по карте.</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положения объектов относительно друг друга:</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направлений и расстояний по глобусу и карте.</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азимута.</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Ориентирование на местности.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Составление плана местности.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коллекциями минералов, горных пород, полезных ископаемых.</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картографическими источниками: нанесение элементов рельефа.</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картографическими источниками: нанесение объектов гидрографии.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объектов гидрографии.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Ведение дневника погоды.</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средних температур, амплитуды и построение графиков.</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Изучение природных комплексов своей местности.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основных компонентов природы океанов Земли.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основных компонентов природы материков Земли.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природных зон Земли.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Прогнозирование перспективных путей рационального природопользования.</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ГП и оценка его влияния на природу и жизнь людей в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Оценивание динамики изменения границ России и их значения.</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Решение задач на определение разницы во времени различных территорий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картографическими источниками: нанесение элементов рельефа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элементов рельефа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Построение профиля своей местности.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картографическими источниками: нанесение объектов гидрографии России .</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Описание объектов гидрографии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Распределение количества осадков на территории России, работа с климатограммами.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характеристики климата своего региона.</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Составление прогноза погоды на основе различных</w:t>
      </w:r>
      <w:r w:rsidRPr="00C54C2B">
        <w:rPr>
          <w:rFonts w:ascii="Times New Roman" w:hAnsi="Times New Roman"/>
          <w:sz w:val="28"/>
          <w:szCs w:val="28"/>
        </w:rPr>
        <w:tab/>
        <w:t>источников информации.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основных компонентов природы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Сравнение особенностей природы отдельных регионов страны.</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видов особо охраняемых природных территорий России и их особенностей.</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особенностей размещения крупных народов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Чтение и анализ половозрастных пирамид.</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Оценивание демографической ситуации России и отдельных ее территорий.</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величины миграционного прироста населения в разных частях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Оценивание уровня урбанизации отдельных регионов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Описание основных компонентов природы своей местности.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Сравнение двух и более экономических районов России по заданным характеристикам.</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C54C2B" w:rsidRDefault="00B540EE" w:rsidP="00496ECF">
      <w:pPr>
        <w:numPr>
          <w:ilvl w:val="0"/>
          <w:numId w:val="93"/>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C54C2B" w:rsidRDefault="00B540EE">
      <w:pPr>
        <w:spacing w:after="0" w:line="360" w:lineRule="auto"/>
        <w:ind w:firstLine="709"/>
        <w:jc w:val="both"/>
        <w:rPr>
          <w:rFonts w:ascii="Times New Roman" w:hAnsi="Times New Roman"/>
          <w:sz w:val="28"/>
          <w:szCs w:val="28"/>
        </w:rPr>
      </w:pPr>
    </w:p>
    <w:p w:rsidR="009D1460" w:rsidRPr="00C54C2B" w:rsidRDefault="00DE6F46" w:rsidP="00E75BB5">
      <w:pPr>
        <w:pStyle w:val="4"/>
        <w:spacing w:before="0"/>
        <w:ind w:left="709"/>
        <w:rPr>
          <w:szCs w:val="28"/>
          <w:lang w:eastAsia="ru-RU"/>
        </w:rPr>
      </w:pPr>
      <w:bookmarkStart w:id="244" w:name="_Toc414553232"/>
      <w:bookmarkStart w:id="245" w:name="_Toc409691708"/>
      <w:r w:rsidRPr="00C54C2B">
        <w:rPr>
          <w:szCs w:val="28"/>
          <w:lang w:eastAsia="ru-RU"/>
        </w:rPr>
        <w:t>2.2.2.7</w:t>
      </w:r>
      <w:r w:rsidR="009360F3" w:rsidRPr="00C54C2B">
        <w:rPr>
          <w:szCs w:val="28"/>
          <w:lang w:eastAsia="ru-RU"/>
        </w:rPr>
        <w:t xml:space="preserve">. </w:t>
      </w:r>
      <w:r w:rsidR="009D1460" w:rsidRPr="00C54C2B">
        <w:rPr>
          <w:szCs w:val="28"/>
          <w:lang w:eastAsia="ru-RU"/>
        </w:rPr>
        <w:t>Математика</w:t>
      </w:r>
      <w:bookmarkEnd w:id="244"/>
    </w:p>
    <w:p w:rsidR="0082206B" w:rsidRPr="00C54C2B" w:rsidRDefault="0082206B" w:rsidP="0082206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C54C2B" w:rsidRDefault="00403DD3" w:rsidP="00403DD3">
      <w:pPr>
        <w:pStyle w:val="2"/>
      </w:pPr>
      <w:bookmarkStart w:id="246" w:name="_Toc405513918"/>
      <w:bookmarkStart w:id="247" w:name="_Toc284662796"/>
      <w:bookmarkStart w:id="248" w:name="_Toc284663423"/>
      <w:r w:rsidRPr="00C54C2B">
        <w:t>Элементы теории множеств и математической логики</w:t>
      </w:r>
      <w:bookmarkEnd w:id="246"/>
      <w:bookmarkEnd w:id="247"/>
      <w:bookmarkEnd w:id="248"/>
    </w:p>
    <w:p w:rsidR="00403DD3" w:rsidRPr="00C54C2B" w:rsidRDefault="00403DD3" w:rsidP="00403DD3">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C54C2B" w:rsidRDefault="00403DD3" w:rsidP="00403DD3">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Множества и отношения между ними</w:t>
      </w:r>
    </w:p>
    <w:p w:rsidR="00403DD3" w:rsidRPr="00C54C2B" w:rsidRDefault="00403DD3" w:rsidP="00403DD3">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Множество, </w:t>
      </w:r>
      <w:r w:rsidRPr="00C54C2B">
        <w:rPr>
          <w:rFonts w:ascii="Times New Roman" w:hAnsi="Times New Roman"/>
          <w:i/>
          <w:sz w:val="28"/>
          <w:szCs w:val="28"/>
        </w:rPr>
        <w:t>характеристическое свойство множества</w:t>
      </w:r>
      <w:r w:rsidRPr="00C54C2B">
        <w:rPr>
          <w:rFonts w:ascii="Times New Roman" w:hAnsi="Times New Roman"/>
          <w:sz w:val="28"/>
          <w:szCs w:val="28"/>
        </w:rPr>
        <w:t xml:space="preserve">, элемент множества, </w:t>
      </w:r>
      <w:r w:rsidRPr="00C54C2B">
        <w:rPr>
          <w:rFonts w:ascii="Times New Roman" w:hAnsi="Times New Roman"/>
          <w:i/>
          <w:sz w:val="28"/>
          <w:szCs w:val="28"/>
        </w:rPr>
        <w:t>пустое, конечное, бесконечное множество</w:t>
      </w:r>
      <w:r w:rsidRPr="00C54C2B">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C54C2B">
        <w:rPr>
          <w:rFonts w:ascii="Times New Roman" w:hAnsi="Times New Roman"/>
          <w:i/>
          <w:sz w:val="28"/>
          <w:szCs w:val="28"/>
        </w:rPr>
        <w:t>распознавание подмножеств и элементов подмножеств с использованием кругов Эйлера</w:t>
      </w:r>
      <w:r w:rsidRPr="00C54C2B">
        <w:rPr>
          <w:rFonts w:ascii="Times New Roman" w:hAnsi="Times New Roman"/>
          <w:sz w:val="28"/>
          <w:szCs w:val="28"/>
        </w:rPr>
        <w:t>.</w:t>
      </w:r>
    </w:p>
    <w:p w:rsidR="00403DD3" w:rsidRPr="00C54C2B" w:rsidRDefault="00403DD3" w:rsidP="00403DD3">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Операции над множествами</w:t>
      </w:r>
    </w:p>
    <w:p w:rsidR="00403DD3" w:rsidRPr="00C54C2B" w:rsidRDefault="00403DD3" w:rsidP="00403DD3">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Пересечение и объединение множеств. </w:t>
      </w:r>
      <w:r w:rsidRPr="00C54C2B">
        <w:rPr>
          <w:rFonts w:ascii="Times New Roman" w:hAnsi="Times New Roman"/>
          <w:i/>
          <w:sz w:val="28"/>
          <w:szCs w:val="28"/>
        </w:rPr>
        <w:t>Разность множеств, дополнение множества</w:t>
      </w:r>
      <w:r w:rsidR="00A36EF2" w:rsidRPr="00C54C2B">
        <w:rPr>
          <w:rFonts w:ascii="Times New Roman" w:hAnsi="Times New Roman"/>
          <w:sz w:val="28"/>
          <w:szCs w:val="28"/>
        </w:rPr>
        <w:t>.</w:t>
      </w:r>
      <w:r w:rsidRPr="00C54C2B">
        <w:rPr>
          <w:rFonts w:ascii="Times New Roman" w:hAnsi="Times New Roman"/>
          <w:i/>
          <w:sz w:val="28"/>
          <w:szCs w:val="28"/>
        </w:rPr>
        <w:t>Интерпретация операций над множествами с помощью кругов Эйлера</w:t>
      </w:r>
      <w:r w:rsidRPr="00C54C2B">
        <w:rPr>
          <w:rFonts w:ascii="Times New Roman" w:hAnsi="Times New Roman"/>
          <w:sz w:val="28"/>
          <w:szCs w:val="28"/>
        </w:rPr>
        <w:t xml:space="preserve">. </w:t>
      </w:r>
    </w:p>
    <w:p w:rsidR="00403DD3" w:rsidRPr="00C54C2B" w:rsidRDefault="00403DD3" w:rsidP="00403DD3">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Элементы логики</w:t>
      </w:r>
    </w:p>
    <w:p w:rsidR="00403DD3" w:rsidRPr="00C54C2B" w:rsidRDefault="00403DD3" w:rsidP="00403DD3">
      <w:pPr>
        <w:spacing w:after="0" w:line="360" w:lineRule="auto"/>
        <w:ind w:firstLine="709"/>
        <w:jc w:val="both"/>
        <w:rPr>
          <w:rFonts w:ascii="Times New Roman" w:hAnsi="Times New Roman"/>
          <w:sz w:val="28"/>
          <w:szCs w:val="28"/>
        </w:rPr>
      </w:pPr>
      <w:r w:rsidRPr="00C54C2B">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54C2B" w:rsidRDefault="00403DD3" w:rsidP="00403DD3">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Высказывания</w:t>
      </w:r>
    </w:p>
    <w:p w:rsidR="00403DD3" w:rsidRPr="00C54C2B" w:rsidRDefault="00403DD3" w:rsidP="00403DD3">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Истинность и ложность высказывания</w:t>
      </w:r>
      <w:r w:rsidRPr="00C54C2B">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C54C2B" w:rsidRDefault="00403DD3" w:rsidP="00902E25">
      <w:pPr>
        <w:pStyle w:val="2"/>
      </w:pPr>
      <w:bookmarkStart w:id="249" w:name="_Toc405513919"/>
      <w:bookmarkStart w:id="250" w:name="_Toc284662797"/>
      <w:bookmarkStart w:id="251" w:name="_Toc284663424"/>
      <w:r w:rsidRPr="00C54C2B">
        <w:t>Содержание курса математики в 5–6 классах</w:t>
      </w:r>
      <w:bookmarkEnd w:id="249"/>
      <w:bookmarkEnd w:id="250"/>
      <w:bookmarkEnd w:id="251"/>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Натуральные числа и нуль</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Натуральный ряд чисел и его свойства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Запись и чтение натуральных чисел</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Округление натуральных чисел</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Необходимость округления. Правило округления натуральных чисел.</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Сравнение натуральных чисел, сравнение с числом 0</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Действия с натуральными числами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C54C2B">
        <w:rPr>
          <w:rFonts w:ascii="Times New Roman" w:hAnsi="Times New Roman"/>
          <w:i/>
          <w:sz w:val="28"/>
          <w:szCs w:val="28"/>
        </w:rPr>
        <w:t>обоснование алгоритмов выполнения арифметических  действий.</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Степень с натуральным показателем</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Числовые выражения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Числовое выражение и его значение, порядок выполнения действий.</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Деление с остатком</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Деление с остатком на множестве натуральных чисел, </w:t>
      </w:r>
      <w:r w:rsidRPr="00C54C2B">
        <w:rPr>
          <w:rFonts w:ascii="Times New Roman" w:hAnsi="Times New Roman"/>
          <w:i/>
          <w:sz w:val="28"/>
          <w:szCs w:val="28"/>
        </w:rPr>
        <w:t>свойства деления с остатком</w:t>
      </w:r>
      <w:r w:rsidRPr="00C54C2B">
        <w:rPr>
          <w:rFonts w:ascii="Times New Roman" w:hAnsi="Times New Roman"/>
          <w:sz w:val="28"/>
          <w:szCs w:val="28"/>
        </w:rPr>
        <w:t xml:space="preserve">. Практические задачи на деление с остатком. </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Свойства и признаки делимости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Свойство делимости суммы (разности) на число. Признаки делимости на 2, 3, 5, 9, 10. </w:t>
      </w:r>
      <w:r w:rsidRPr="00C54C2B">
        <w:rPr>
          <w:rFonts w:ascii="Times New Roman" w:hAnsi="Times New Roman"/>
          <w:i/>
          <w:sz w:val="28"/>
          <w:szCs w:val="28"/>
        </w:rPr>
        <w:t>Признаки делимости на 4, 6, 8, 11. Доказательство признаков делимости</w:t>
      </w:r>
      <w:r w:rsidRPr="00C54C2B">
        <w:rPr>
          <w:rFonts w:ascii="Times New Roman" w:hAnsi="Times New Roman"/>
          <w:sz w:val="28"/>
          <w:szCs w:val="28"/>
        </w:rPr>
        <w:t xml:space="preserve">. Решение практических задач с применением признаков делимости. </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Разложение числа на простые множители</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Простые и составные числа, </w:t>
      </w:r>
      <w:r w:rsidRPr="00C54C2B">
        <w:rPr>
          <w:rFonts w:ascii="Times New Roman" w:hAnsi="Times New Roman"/>
          <w:i/>
          <w:sz w:val="28"/>
          <w:szCs w:val="28"/>
        </w:rPr>
        <w:t xml:space="preserve">решето Эратосфена.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Разложение натурального числа на множители, разложение на простые множители. </w:t>
      </w:r>
      <w:r w:rsidRPr="00C54C2B">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Алгебраические выражения</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Делители и кратные</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Делитель и его свойства, общий делитель двух </w:t>
      </w:r>
      <w:r w:rsidR="009B6B54" w:rsidRPr="00C54C2B">
        <w:rPr>
          <w:rFonts w:ascii="Times New Roman" w:hAnsi="Times New Roman"/>
          <w:sz w:val="28"/>
          <w:szCs w:val="28"/>
        </w:rPr>
        <w:t>и</w:t>
      </w:r>
      <w:r w:rsidRPr="00C54C2B">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Дроби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Обыкновенные дроби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Приведение дробей к общему знаменателю. Сравнение обыкновенных дробей.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Арифметические действия со смешанными дробями.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Арифметические действия с дробными числами.</w:t>
      </w:r>
      <w:r w:rsidRPr="00C54C2B">
        <w:rPr>
          <w:rFonts w:ascii="Times New Roman" w:hAnsi="Times New Roman"/>
          <w:sz w:val="28"/>
          <w:szCs w:val="28"/>
        </w:rPr>
        <w:tab/>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Способы рационализации вычислений и их применение при выполнении действий</w: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Десятичные дроби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54C2B">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C54C2B">
        <w:rPr>
          <w:rFonts w:ascii="Times New Roman" w:hAnsi="Times New Roman"/>
          <w:sz w:val="28"/>
          <w:szCs w:val="28"/>
        </w:rPr>
        <w:t xml:space="preserve">. </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Отношение двух чисел</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b/>
          <w:bCs/>
          <w:sz w:val="28"/>
          <w:szCs w:val="28"/>
        </w:rPr>
        <w:t>Среднее арифметическое чисел</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54C2B">
        <w:rPr>
          <w:rFonts w:ascii="Times New Roman" w:hAnsi="Times New Roman"/>
          <w:bCs/>
          <w:i/>
          <w:sz w:val="28"/>
          <w:szCs w:val="28"/>
        </w:rPr>
        <w:t>Среднее арифметическое нескольких чисел.</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Проценты</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Диаграммы</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 xml:space="preserve">Столбчатые и круговые диаграммы. Извлечение информации из диаграмм. </w:t>
      </w:r>
      <w:r w:rsidRPr="00C54C2B">
        <w:rPr>
          <w:rFonts w:ascii="Times New Roman" w:hAnsi="Times New Roman"/>
          <w:bCs/>
          <w:i/>
          <w:sz w:val="28"/>
          <w:szCs w:val="28"/>
        </w:rPr>
        <w:t>Изображение диаграмм по числовым данным</w:t>
      </w:r>
      <w:r w:rsidRPr="00C54C2B">
        <w:rPr>
          <w:rFonts w:ascii="Times New Roman" w:hAnsi="Times New Roman"/>
          <w:bCs/>
          <w:sz w:val="28"/>
          <w:szCs w:val="28"/>
        </w:rPr>
        <w:t>.</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Рациональные числа</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Положительные и отрицательные числа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Понятие о рациональном числе</w:t>
      </w:r>
      <w:r w:rsidRPr="00C54C2B">
        <w:rPr>
          <w:rFonts w:ascii="Times New Roman" w:hAnsi="Times New Roman"/>
          <w:sz w:val="28"/>
          <w:szCs w:val="28"/>
        </w:rPr>
        <w:t xml:space="preserve">. </w:t>
      </w:r>
      <w:r w:rsidRPr="00C54C2B">
        <w:rPr>
          <w:rFonts w:ascii="Times New Roman" w:hAnsi="Times New Roman"/>
          <w:i/>
          <w:sz w:val="28"/>
          <w:szCs w:val="28"/>
        </w:rPr>
        <w:t>Первичное представление о множестве рациональных чисел.</w:t>
      </w:r>
      <w:r w:rsidRPr="00C54C2B">
        <w:rPr>
          <w:rFonts w:ascii="Times New Roman" w:hAnsi="Times New Roman"/>
          <w:sz w:val="28"/>
          <w:szCs w:val="28"/>
        </w:rPr>
        <w:t xml:space="preserve"> Действия с рациональными числами.</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Решение текстовых задач</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Единицы измерений</w:t>
      </w:r>
      <w:r w:rsidRPr="00C54C2B">
        <w:rPr>
          <w:rFonts w:ascii="Times New Roman" w:hAnsi="Times New Roman"/>
          <w:sz w:val="28"/>
          <w:szCs w:val="28"/>
        </w:rPr>
        <w:t xml:space="preserve">: длины, площади, объёма, массы, времени, скорости. Зависимости между единицами измерения каждой величины. </w:t>
      </w:r>
      <w:r w:rsidRPr="00C54C2B">
        <w:rPr>
          <w:rFonts w:ascii="Times New Roman" w:hAnsi="Times New Roman"/>
          <w:sz w:val="28"/>
          <w:szCs w:val="28"/>
        </w:rPr>
        <w:lastRenderedPageBreak/>
        <w:t>Зависимости между величинами: скорость, время, расстояние; производительность, время, работа; цена, количество, стоимость.</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Задачи на все арифметические действия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Решение текстовых задач арифметическим способом</w:t>
      </w:r>
      <w:r w:rsidRPr="00C54C2B">
        <w:rPr>
          <w:rFonts w:ascii="Times New Roman" w:hAnsi="Times New Roman"/>
          <w:i/>
          <w:sz w:val="28"/>
          <w:szCs w:val="28"/>
        </w:rPr>
        <w:t xml:space="preserve">. </w:t>
      </w:r>
      <w:r w:rsidRPr="00C54C2B">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Задачи на движение, работу и покупки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Задачи на части, доли, проценты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Логические задачи</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 xml:space="preserve">Решение несложных логических задач. </w:t>
      </w:r>
      <w:r w:rsidRPr="00C54C2B">
        <w:rPr>
          <w:rFonts w:ascii="Times New Roman" w:hAnsi="Times New Roman"/>
          <w:bCs/>
          <w:i/>
          <w:sz w:val="28"/>
          <w:szCs w:val="28"/>
        </w:rPr>
        <w:t>Решение логических задач с помощью графов, таблиц</w:t>
      </w:r>
      <w:r w:rsidRPr="00C54C2B">
        <w:rPr>
          <w:rFonts w:ascii="Times New Roman" w:hAnsi="Times New Roman"/>
          <w:bCs/>
          <w:sz w:val="28"/>
          <w:szCs w:val="28"/>
        </w:rPr>
        <w:t xml:space="preserve">. </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b/>
          <w:sz w:val="28"/>
          <w:szCs w:val="28"/>
        </w:rPr>
        <w:t xml:space="preserve">Основные методы решения текстовых задач: </w:t>
      </w:r>
      <w:r w:rsidRPr="00C54C2B">
        <w:rPr>
          <w:rFonts w:ascii="Times New Roman" w:hAnsi="Times New Roman"/>
          <w:bCs/>
          <w:sz w:val="28"/>
          <w:szCs w:val="28"/>
        </w:rPr>
        <w:t>арифметический, перебор вариантов.</w:t>
      </w:r>
    </w:p>
    <w:p w:rsidR="00403DD3" w:rsidRPr="00C54C2B" w:rsidRDefault="00403DD3" w:rsidP="00902E25">
      <w:pPr>
        <w:pStyle w:val="3"/>
        <w:spacing w:before="0" w:beforeAutospacing="0" w:after="0" w:afterAutospacing="0" w:line="360" w:lineRule="auto"/>
        <w:ind w:firstLine="709"/>
        <w:jc w:val="both"/>
        <w:rPr>
          <w:szCs w:val="28"/>
        </w:rPr>
      </w:pPr>
      <w:r w:rsidRPr="00C54C2B">
        <w:rPr>
          <w:szCs w:val="28"/>
        </w:rPr>
        <w:t>Наглядная геометрия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54C2B">
        <w:rPr>
          <w:rFonts w:ascii="Times New Roman" w:hAnsi="Times New Roman"/>
          <w:i/>
          <w:sz w:val="28"/>
          <w:szCs w:val="28"/>
        </w:rPr>
        <w:t>виды треугольников. Правильные многоугольники.</w:t>
      </w:r>
      <w:r w:rsidRPr="00C54C2B">
        <w:rPr>
          <w:rFonts w:ascii="Times New Roman" w:hAnsi="Times New Roman"/>
          <w:sz w:val="28"/>
          <w:szCs w:val="28"/>
        </w:rPr>
        <w:t xml:space="preserve"> Изображение основных геометрических фигур. </w:t>
      </w:r>
      <w:r w:rsidRPr="00C54C2B">
        <w:rPr>
          <w:rFonts w:ascii="Times New Roman" w:hAnsi="Times New Roman"/>
          <w:i/>
          <w:sz w:val="28"/>
          <w:szCs w:val="28"/>
        </w:rPr>
        <w:t>Взаимное расположение двух прямых, двух окружностей, прямой и окружности.</w:t>
      </w:r>
      <w:r w:rsidRPr="00C54C2B">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54C2B">
        <w:rPr>
          <w:rFonts w:ascii="Times New Roman" w:hAnsi="Times New Roman"/>
          <w:i/>
          <w:sz w:val="28"/>
          <w:szCs w:val="28"/>
        </w:rPr>
        <w:t>Равновеликие фигуры.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54C2B">
        <w:rPr>
          <w:rFonts w:ascii="Times New Roman" w:hAnsi="Times New Roman"/>
          <w:i/>
          <w:sz w:val="28"/>
          <w:szCs w:val="28"/>
        </w:rPr>
        <w:t>Примеры сечений. Многогранники. Правильные многогранники.</w:t>
      </w:r>
      <w:r w:rsidRPr="00C54C2B">
        <w:rPr>
          <w:rFonts w:ascii="Times New Roman" w:hAnsi="Times New Roman"/>
          <w:sz w:val="28"/>
          <w:szCs w:val="28"/>
        </w:rPr>
        <w:t xml:space="preserve"> Примеры разверток многогранников, цилиндра и конуса.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объема; единицы объема. Объем прямоугольного параллелепипеда, куба.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Понятие о равенстве фигур. Центральная, осевая и </w:t>
      </w:r>
      <w:r w:rsidRPr="00C54C2B">
        <w:rPr>
          <w:rFonts w:ascii="Times New Roman" w:hAnsi="Times New Roman"/>
          <w:i/>
          <w:sz w:val="28"/>
          <w:szCs w:val="28"/>
        </w:rPr>
        <w:t xml:space="preserve">зеркальная </w:t>
      </w:r>
      <w:r w:rsidRPr="00C54C2B">
        <w:rPr>
          <w:rFonts w:ascii="Times New Roman" w:hAnsi="Times New Roman"/>
          <w:sz w:val="28"/>
          <w:szCs w:val="28"/>
        </w:rPr>
        <w:t>симметрии. Изображение симметричных фигур.</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Решение практических задач с применением простейших свойств фигур.</w:t>
      </w:r>
    </w:p>
    <w:p w:rsidR="00403DD3" w:rsidRPr="00C54C2B" w:rsidRDefault="00403DD3" w:rsidP="00902E25">
      <w:pPr>
        <w:pStyle w:val="3"/>
        <w:spacing w:before="0" w:beforeAutospacing="0" w:after="0" w:afterAutospacing="0" w:line="360" w:lineRule="auto"/>
        <w:ind w:firstLine="709"/>
        <w:jc w:val="both"/>
        <w:rPr>
          <w:szCs w:val="28"/>
        </w:rPr>
      </w:pPr>
      <w:r w:rsidRPr="00C54C2B">
        <w:rPr>
          <w:szCs w:val="28"/>
        </w:rPr>
        <w:t>История математики</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Рождение шестидесятеричной системы счисления. Появление десятичной записи чисел.</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Появление нуля и отрицательных чисел в математике древности. Роль Диофанта. Почему </w:t>
      </w:r>
      <w:r w:rsidRPr="00C54C2B">
        <w:rPr>
          <w:rFonts w:ascii="Times New Roman" w:hAnsi="Times New Roman"/>
          <w:i/>
          <w:position w:val="-14"/>
          <w:sz w:val="28"/>
          <w:szCs w:val="28"/>
        </w:rPr>
        <w:object w:dxaOrig="1619" w:dyaOrig="420">
          <v:shape id="_x0000_i1036" type="#_x0000_t75" style="width:81.75pt;height:21.75pt" o:ole="">
            <v:imagedata r:id="rId31" o:title=""/>
          </v:shape>
          <o:OLEObject Type="Embed" ProgID="Equation.DSMT4" ShapeID="_x0000_i1036" DrawAspect="Content" ObjectID="_1517315851" r:id="rId32"/>
        </w:object>
      </w:r>
      <w:r w:rsidRPr="00C54C2B">
        <w:rPr>
          <w:rFonts w:ascii="Times New Roman" w:hAnsi="Times New Roman"/>
          <w:i/>
          <w:sz w:val="28"/>
          <w:szCs w:val="28"/>
        </w:rPr>
        <w:t>?</w:t>
      </w:r>
    </w:p>
    <w:p w:rsidR="00403DD3" w:rsidRPr="00C54C2B" w:rsidRDefault="00403DD3" w:rsidP="00CA3CC2">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C54C2B">
        <w:rPr>
          <w:rFonts w:ascii="Times New Roman" w:hAnsi="Times New Roman"/>
          <w:i/>
          <w:sz w:val="28"/>
          <w:szCs w:val="28"/>
        </w:rPr>
        <w:t>. </w:t>
      </w:r>
      <w:r w:rsidRPr="00C54C2B">
        <w:rPr>
          <w:rFonts w:ascii="Times New Roman" w:hAnsi="Times New Roman"/>
          <w:i/>
          <w:sz w:val="28"/>
          <w:szCs w:val="28"/>
        </w:rPr>
        <w:t>Магницкий.</w:t>
      </w:r>
    </w:p>
    <w:p w:rsidR="00403DD3" w:rsidRPr="00C54C2B" w:rsidRDefault="00403DD3" w:rsidP="00902E25">
      <w:pPr>
        <w:pStyle w:val="2"/>
      </w:pPr>
      <w:bookmarkStart w:id="252" w:name="_Toc405513920"/>
      <w:bookmarkStart w:id="253" w:name="_Toc284662798"/>
      <w:bookmarkStart w:id="254" w:name="_Toc284663425"/>
      <w:r w:rsidRPr="00C54C2B">
        <w:t>Содержание курса математики в 7–9 классах</w:t>
      </w:r>
      <w:bookmarkEnd w:id="252"/>
      <w:bookmarkEnd w:id="253"/>
      <w:bookmarkEnd w:id="254"/>
    </w:p>
    <w:p w:rsidR="00403DD3" w:rsidRPr="00C54C2B" w:rsidRDefault="00403DD3" w:rsidP="00902E25">
      <w:pPr>
        <w:pStyle w:val="3"/>
        <w:spacing w:before="0" w:beforeAutospacing="0" w:after="0" w:afterAutospacing="0" w:line="360" w:lineRule="auto"/>
        <w:ind w:firstLine="709"/>
        <w:jc w:val="both"/>
        <w:rPr>
          <w:szCs w:val="28"/>
        </w:rPr>
      </w:pPr>
      <w:bookmarkStart w:id="255" w:name="_Toc405513921"/>
      <w:bookmarkStart w:id="256" w:name="_Toc284662799"/>
      <w:bookmarkStart w:id="257" w:name="_Toc284663426"/>
      <w:r w:rsidRPr="00C54C2B">
        <w:rPr>
          <w:szCs w:val="28"/>
        </w:rPr>
        <w:t>Алгебра</w:t>
      </w:r>
      <w:bookmarkEnd w:id="255"/>
      <w:bookmarkEnd w:id="256"/>
      <w:bookmarkEnd w:id="257"/>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Числа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Рациональные числа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Множество рациональных чисел. Сравнение рациональных чисел. Действия с рациональными числами. </w:t>
      </w:r>
      <w:r w:rsidRPr="00C54C2B">
        <w:rPr>
          <w:rFonts w:ascii="Times New Roman" w:hAnsi="Times New Roman"/>
          <w:i/>
          <w:sz w:val="28"/>
          <w:szCs w:val="28"/>
        </w:rPr>
        <w:t>Представление рационального числа десятичной дробью</w:t>
      </w:r>
      <w:r w:rsidRPr="00C54C2B">
        <w:rPr>
          <w:rFonts w:ascii="Times New Roman" w:hAnsi="Times New Roman"/>
          <w:sz w:val="28"/>
          <w:szCs w:val="28"/>
        </w:rPr>
        <w:t xml:space="preserve">.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Иррациональные числа</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C54C2B">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517315852" r:id="rId34"/>
        </w:object>
      </w:r>
      <w:r w:rsidRPr="00C54C2B">
        <w:rPr>
          <w:rFonts w:ascii="Times New Roman" w:hAnsi="Times New Roman"/>
          <w:i/>
          <w:sz w:val="28"/>
          <w:szCs w:val="28"/>
        </w:rPr>
        <w:t xml:space="preserve">. </w:t>
      </w:r>
      <w:r w:rsidRPr="00C54C2B">
        <w:rPr>
          <w:rFonts w:ascii="Times New Roman" w:hAnsi="Times New Roman"/>
          <w:sz w:val="28"/>
          <w:szCs w:val="28"/>
        </w:rPr>
        <w:t>Применение в геометрии</w:t>
      </w:r>
      <w:r w:rsidRPr="00C54C2B">
        <w:rPr>
          <w:rFonts w:ascii="Times New Roman" w:hAnsi="Times New Roman"/>
          <w:i/>
          <w:sz w:val="28"/>
          <w:szCs w:val="28"/>
        </w:rPr>
        <w:t>.Сравнение иррациональных чисел.</w:t>
      </w:r>
      <w:r w:rsidRPr="00C54C2B">
        <w:rPr>
          <w:rFonts w:ascii="Times New Roman" w:hAnsi="Times New Roman"/>
          <w:bCs/>
          <w:i/>
          <w:sz w:val="28"/>
          <w:szCs w:val="28"/>
        </w:rPr>
        <w:t>Множество действительных чисел</w:t>
      </w:r>
      <w:r w:rsidRPr="00C54C2B">
        <w:rPr>
          <w:rFonts w:ascii="Times New Roman" w:hAnsi="Times New Roman"/>
          <w:bCs/>
          <w:sz w:val="28"/>
          <w:szCs w:val="28"/>
        </w:rPr>
        <w:t>.</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Тождественные преобразования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Числовые и буквенные выражения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Целые выражения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C54C2B">
        <w:rPr>
          <w:rFonts w:ascii="Times New Roman" w:hAnsi="Times New Roman"/>
          <w:i/>
          <w:sz w:val="28"/>
          <w:szCs w:val="28"/>
        </w:rPr>
        <w:t>группировка, применение формул сокращённого умножения</w:t>
      </w:r>
      <w:r w:rsidRPr="00C54C2B">
        <w:rPr>
          <w:rFonts w:ascii="Times New Roman" w:hAnsi="Times New Roman"/>
          <w:sz w:val="28"/>
          <w:szCs w:val="28"/>
        </w:rPr>
        <w:t>.</w:t>
      </w:r>
      <w:r w:rsidRPr="00C54C2B">
        <w:rPr>
          <w:rFonts w:ascii="Times New Roman" w:hAnsi="Times New Roman"/>
          <w:i/>
          <w:sz w:val="28"/>
          <w:szCs w:val="28"/>
        </w:rPr>
        <w:t xml:space="preserve"> Квадратный трёхчлен, разложение квадратного трёхчлена на множители.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Дробно-рациональные выражения</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C54C2B">
        <w:rPr>
          <w:rFonts w:ascii="Times New Roman" w:hAnsi="Times New Roman"/>
          <w:i/>
          <w:sz w:val="28"/>
          <w:szCs w:val="28"/>
        </w:rPr>
        <w:t>Алгебраическая дробь.Допустимые значения переменных в дробно-рациональных выражениях</w:t>
      </w:r>
      <w:r w:rsidRPr="00C54C2B">
        <w:rPr>
          <w:rFonts w:ascii="Times New Roman" w:hAnsi="Times New Roman"/>
          <w:sz w:val="28"/>
          <w:szCs w:val="28"/>
        </w:rPr>
        <w:t xml:space="preserve">. </w:t>
      </w:r>
      <w:r w:rsidRPr="00C54C2B">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Преобразование выражений, содержащих знак модуля.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Квадратные корни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54C2B">
        <w:rPr>
          <w:rFonts w:ascii="Times New Roman" w:hAnsi="Times New Roman"/>
          <w:i/>
          <w:sz w:val="28"/>
          <w:szCs w:val="28"/>
        </w:rPr>
        <w:t>внесение множителя под знак корня</w:t>
      </w:r>
      <w:r w:rsidRPr="00C54C2B">
        <w:rPr>
          <w:rFonts w:ascii="Times New Roman" w:hAnsi="Times New Roman"/>
          <w:sz w:val="28"/>
          <w:szCs w:val="28"/>
        </w:rPr>
        <w:t xml:space="preserve">. </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Уравнения и неравенства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Равенства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Числовое равенство. Свойства числовых равенств. Равенство с переменной.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Уравнения</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Понятие уравнения и корня уравнения. </w:t>
      </w:r>
      <w:r w:rsidRPr="00C54C2B">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Линейное уравнение и его корни</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Решение линейных уравнений. </w:t>
      </w:r>
      <w:r w:rsidRPr="00C54C2B">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Квадратное уравнение и его корни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C54C2B">
        <w:rPr>
          <w:rFonts w:ascii="Times New Roman" w:hAnsi="Times New Roman"/>
          <w:i/>
          <w:sz w:val="28"/>
          <w:szCs w:val="28"/>
        </w:rPr>
        <w:t>Теорема Виета. Теорема, обратная теореме Виета.</w:t>
      </w:r>
      <w:r w:rsidRPr="00C54C2B">
        <w:rPr>
          <w:rFonts w:ascii="Times New Roman" w:hAnsi="Times New Roman"/>
          <w:sz w:val="28"/>
          <w:szCs w:val="28"/>
        </w:rPr>
        <w:t xml:space="preserve"> Решение квадратных уравнений:использование формулы для нахождения корней</w:t>
      </w:r>
      <w:r w:rsidRPr="00C54C2B">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C54C2B">
        <w:rPr>
          <w:rFonts w:ascii="Times New Roman" w:hAnsi="Times New Roman"/>
          <w:sz w:val="28"/>
          <w:szCs w:val="28"/>
        </w:rPr>
        <w:t xml:space="preserve">. </w:t>
      </w:r>
      <w:r w:rsidRPr="00C54C2B">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b/>
          <w:sz w:val="28"/>
          <w:szCs w:val="28"/>
        </w:rPr>
        <w:t>Дробно-рациональные уравнения</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Решение простейших дробно-линейных уравнений. </w:t>
      </w:r>
      <w:r w:rsidRPr="00C54C2B">
        <w:rPr>
          <w:rFonts w:ascii="Times New Roman" w:hAnsi="Times New Roman"/>
          <w:i/>
          <w:sz w:val="28"/>
          <w:szCs w:val="28"/>
        </w:rPr>
        <w:t xml:space="preserve">Решение дробно-рациональных уравнений.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lastRenderedPageBreak/>
        <w:t xml:space="preserve">Простейшие иррациональные уравнения вида </w:t>
      </w:r>
      <w:r w:rsidRPr="00C54C2B">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517315853" r:id="rId35"/>
        </w:object>
      </w:r>
      <w:r w:rsidRPr="00C54C2B">
        <w:rPr>
          <w:rFonts w:ascii="Times New Roman" w:hAnsi="Times New Roman"/>
          <w:sz w:val="28"/>
          <w:szCs w:val="28"/>
        </w:rPr>
        <w:t xml:space="preserve">, </w:t>
      </w:r>
      <w:r w:rsidRPr="00C54C2B">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517315854" r:id="rId36"/>
        </w:objec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Уравнения вида</w:t>
      </w:r>
      <w:r w:rsidRPr="00C54C2B">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517315855" r:id="rId38"/>
        </w:object>
      </w:r>
      <w:r w:rsidRPr="00C54C2B">
        <w:rPr>
          <w:rFonts w:ascii="Times New Roman" w:hAnsi="Times New Roman"/>
          <w:sz w:val="28"/>
          <w:szCs w:val="28"/>
        </w:rPr>
        <w:t>.</w:t>
      </w:r>
      <w:r w:rsidRPr="00C54C2B">
        <w:rPr>
          <w:rFonts w:ascii="Times New Roman" w:hAnsi="Times New Roman"/>
          <w:i/>
          <w:sz w:val="28"/>
          <w:szCs w:val="28"/>
        </w:rPr>
        <w:t>Уравнения в целых числах.</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Системы уравнений</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Уравнение с двумя переменными. Линейное уравнение с двумя переменными. </w:t>
      </w:r>
      <w:r w:rsidRPr="00C54C2B">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Понятие системы уравнений. Решение системы уравнений.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Методы решения систем линейных уравнений с двумя переменными: </w:t>
      </w:r>
      <w:r w:rsidRPr="00C54C2B">
        <w:rPr>
          <w:rFonts w:ascii="Times New Roman" w:hAnsi="Times New Roman"/>
          <w:i/>
          <w:sz w:val="28"/>
          <w:szCs w:val="28"/>
        </w:rPr>
        <w:t>графический метод</w:t>
      </w:r>
      <w:r w:rsidRPr="00C54C2B">
        <w:rPr>
          <w:rFonts w:ascii="Times New Roman" w:hAnsi="Times New Roman"/>
          <w:sz w:val="28"/>
          <w:szCs w:val="28"/>
        </w:rPr>
        <w:t xml:space="preserve">, </w:t>
      </w:r>
      <w:r w:rsidRPr="00C54C2B">
        <w:rPr>
          <w:rFonts w:ascii="Times New Roman" w:hAnsi="Times New Roman"/>
          <w:i/>
          <w:sz w:val="28"/>
          <w:szCs w:val="28"/>
        </w:rPr>
        <w:t>метод сложения</w:t>
      </w:r>
      <w:r w:rsidRPr="00C54C2B">
        <w:rPr>
          <w:rFonts w:ascii="Times New Roman" w:hAnsi="Times New Roman"/>
          <w:sz w:val="28"/>
          <w:szCs w:val="28"/>
        </w:rPr>
        <w:t xml:space="preserve">, метод подстановки.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Системы линейных уравнений с параметром</w: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Неравенства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Неравенство с переменной. Строгие и нестрогие неравенства. </w:t>
      </w:r>
      <w:r w:rsidRPr="00C54C2B">
        <w:rPr>
          <w:rFonts w:ascii="Times New Roman" w:hAnsi="Times New Roman"/>
          <w:i/>
          <w:sz w:val="28"/>
          <w:szCs w:val="28"/>
        </w:rPr>
        <w:t>Область определения неравенства (область допустимых значений переменной).</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Решение линейных неравенств.</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Квадратное неравенство и его решения</w:t>
      </w:r>
      <w:r w:rsidRPr="00C54C2B">
        <w:rPr>
          <w:rFonts w:ascii="Times New Roman" w:hAnsi="Times New Roman"/>
          <w:sz w:val="28"/>
          <w:szCs w:val="28"/>
        </w:rPr>
        <w:t xml:space="preserve">. </w:t>
      </w:r>
      <w:r w:rsidRPr="00C54C2B">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Решение целых и дробно-рациональных неравенств методом интервалов.</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Системы неравенств</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C54C2B">
        <w:rPr>
          <w:rFonts w:ascii="Times New Roman" w:hAnsi="Times New Roman"/>
          <w:i/>
          <w:sz w:val="28"/>
          <w:szCs w:val="28"/>
        </w:rPr>
        <w:t>квадратных.</w:t>
      </w:r>
      <w:r w:rsidRPr="00C54C2B">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Функции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Понятие функции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w:t>
      </w:r>
      <w:r w:rsidRPr="00C54C2B">
        <w:rPr>
          <w:rFonts w:ascii="Times New Roman" w:hAnsi="Times New Roman"/>
          <w:sz w:val="28"/>
          <w:szCs w:val="28"/>
        </w:rPr>
        <w:lastRenderedPageBreak/>
        <w:t>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54C2B">
        <w:rPr>
          <w:rFonts w:ascii="Times New Roman" w:hAnsi="Times New Roman"/>
          <w:i/>
          <w:sz w:val="28"/>
          <w:szCs w:val="28"/>
        </w:rPr>
        <w:t xml:space="preserve">, чётность/нечётность, </w:t>
      </w:r>
      <w:r w:rsidRPr="00C54C2B">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C54C2B" w:rsidRDefault="00403DD3" w:rsidP="00902E25">
      <w:pPr>
        <w:spacing w:after="0" w:line="360" w:lineRule="auto"/>
        <w:ind w:firstLine="709"/>
        <w:jc w:val="both"/>
        <w:rPr>
          <w:rFonts w:ascii="Times New Roman" w:eastAsia="Times New Roman" w:hAnsi="Times New Roman"/>
          <w:sz w:val="28"/>
          <w:szCs w:val="28"/>
        </w:rPr>
      </w:pPr>
      <w:r w:rsidRPr="00C54C2B">
        <w:rPr>
          <w:rFonts w:ascii="Times New Roman" w:eastAsia="Times New Roman" w:hAnsi="Times New Roman"/>
          <w:i/>
          <w:sz w:val="28"/>
          <w:szCs w:val="28"/>
        </w:rPr>
        <w:t>Представление об асимптотах.</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Непрерывность функции. Кусочно заданные функции.</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Линейная функция</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54C2B">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Квадратичная функция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Свойства и график квадратичной функции (парабола). </w:t>
      </w:r>
      <w:r w:rsidRPr="00C54C2B">
        <w:rPr>
          <w:rFonts w:ascii="Times New Roman" w:hAnsi="Times New Roman"/>
          <w:i/>
          <w:sz w:val="28"/>
          <w:szCs w:val="28"/>
        </w:rPr>
        <w:t>Построение графика квадратичной функции по точкам.</w:t>
      </w:r>
      <w:r w:rsidRPr="00C54C2B">
        <w:rPr>
          <w:rFonts w:ascii="Times New Roman" w:hAnsi="Times New Roman"/>
          <w:sz w:val="28"/>
          <w:szCs w:val="28"/>
        </w:rPr>
        <w:t xml:space="preserve"> Нахождение нулей квадратичной функции, </w:t>
      </w:r>
      <w:r w:rsidRPr="00C54C2B">
        <w:rPr>
          <w:rFonts w:ascii="Times New Roman" w:hAnsi="Times New Roman"/>
          <w:i/>
          <w:sz w:val="28"/>
          <w:szCs w:val="28"/>
        </w:rPr>
        <w:t>множества значений, промежутков знакопостоянства, промежутков монотонности</w: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Обратная пропорциональность</w:t>
      </w:r>
    </w:p>
    <w:p w:rsidR="00403DD3" w:rsidRPr="00C54C2B" w:rsidRDefault="00403DD3" w:rsidP="00902E25">
      <w:pPr>
        <w:spacing w:after="0" w:line="360" w:lineRule="auto"/>
        <w:ind w:firstLine="709"/>
        <w:jc w:val="both"/>
        <w:rPr>
          <w:rFonts w:ascii="Times New Roman" w:eastAsia="Times New Roman" w:hAnsi="Times New Roman"/>
          <w:sz w:val="28"/>
          <w:szCs w:val="28"/>
        </w:rPr>
      </w:pPr>
      <w:r w:rsidRPr="00C54C2B">
        <w:rPr>
          <w:rFonts w:ascii="Times New Roman" w:hAnsi="Times New Roman"/>
          <w:sz w:val="28"/>
          <w:szCs w:val="28"/>
        </w:rPr>
        <w:t xml:space="preserve">Свойства функции </w:t>
      </w:r>
      <w:r w:rsidRPr="00C54C2B">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517315856" r:id="rId40"/>
        </w:object>
      </w:r>
      <w:r w:rsidR="00660964" w:rsidRPr="00C54C2B">
        <w:rPr>
          <w:rFonts w:ascii="Times New Roman" w:eastAsia="Times New Roman" w:hAnsi="Times New Roman"/>
          <w:sz w:val="28"/>
          <w:szCs w:val="28"/>
        </w:rPr>
        <w:fldChar w:fldCharType="begin"/>
      </w:r>
      <w:r w:rsidRPr="00C54C2B">
        <w:rPr>
          <w:rFonts w:ascii="Times New Roman" w:eastAsia="Times New Roman" w:hAnsi="Times New Roman"/>
          <w:sz w:val="28"/>
          <w:szCs w:val="28"/>
        </w:rPr>
        <w:instrText xml:space="preserve"> QUOTE </w:instrText>
      </w:r>
      <w:r w:rsidRPr="00C54C2B">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separate"/>
      </w:r>
      <w:r w:rsidRPr="00C54C2B">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end"/>
      </w:r>
      <w:r w:rsidRPr="00C54C2B">
        <w:rPr>
          <w:rFonts w:ascii="Times New Roman" w:eastAsia="Times New Roman" w:hAnsi="Times New Roman"/>
          <w:sz w:val="28"/>
          <w:szCs w:val="28"/>
        </w:rPr>
        <w:t xml:space="preserve">. Гипербола.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eastAsia="Times New Roman" w:hAnsi="Times New Roman"/>
          <w:b/>
          <w:i/>
          <w:sz w:val="28"/>
          <w:szCs w:val="28"/>
        </w:rPr>
        <w:t>Графики функций</w:t>
      </w:r>
      <w:r w:rsidRPr="00C54C2B">
        <w:rPr>
          <w:rFonts w:ascii="Times New Roman" w:eastAsia="Times New Roman" w:hAnsi="Times New Roman"/>
          <w:i/>
          <w:sz w:val="28"/>
          <w:szCs w:val="28"/>
        </w:rPr>
        <w:t xml:space="preserve">. </w:t>
      </w:r>
      <w:r w:rsidRPr="00C54C2B">
        <w:rPr>
          <w:rFonts w:ascii="Times New Roman" w:hAnsi="Times New Roman"/>
          <w:i/>
          <w:sz w:val="28"/>
          <w:szCs w:val="28"/>
        </w:rPr>
        <w:t xml:space="preserve">Преобразование графика функции </w:t>
      </w:r>
      <w:r w:rsidRPr="00C54C2B">
        <w:rPr>
          <w:rFonts w:ascii="Times New Roman" w:hAnsi="Times New Roman"/>
          <w:i/>
          <w:position w:val="-10"/>
          <w:sz w:val="28"/>
          <w:szCs w:val="28"/>
        </w:rPr>
        <w:object w:dxaOrig="920" w:dyaOrig="320">
          <v:shape id="_x0000_i1042" type="#_x0000_t75" style="width:47.25pt;height:15.75pt" o:ole="">
            <v:imagedata r:id="rId42" o:title=""/>
          </v:shape>
          <o:OLEObject Type="Embed" ProgID="Equation.DSMT4" ShapeID="_x0000_i1042" DrawAspect="Content" ObjectID="_1517315857" r:id="rId43"/>
        </w:object>
      </w:r>
      <w:r w:rsidRPr="00C54C2B">
        <w:rPr>
          <w:rFonts w:ascii="Times New Roman" w:hAnsi="Times New Roman"/>
          <w:i/>
          <w:sz w:val="28"/>
          <w:szCs w:val="28"/>
        </w:rPr>
        <w:t xml:space="preserve"> для построения графиков функций вида </w:t>
      </w:r>
      <w:r w:rsidRPr="00C54C2B">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517315858" r:id="rId44"/>
        </w:object>
      </w:r>
      <w:r w:rsidRPr="00C54C2B">
        <w:rPr>
          <w:rFonts w:ascii="Times New Roman" w:hAnsi="Times New Roman"/>
          <w:i/>
          <w:sz w:val="28"/>
          <w:szCs w:val="28"/>
        </w:rPr>
        <w:t>.</w:t>
      </w:r>
    </w:p>
    <w:p w:rsidR="00403DD3" w:rsidRPr="00C54C2B" w:rsidRDefault="00403DD3" w:rsidP="00902E25">
      <w:pPr>
        <w:spacing w:after="0" w:line="360" w:lineRule="auto"/>
        <w:ind w:firstLine="709"/>
        <w:jc w:val="both"/>
        <w:rPr>
          <w:rFonts w:ascii="Times New Roman" w:eastAsia="Times New Roman" w:hAnsi="Times New Roman"/>
          <w:i/>
          <w:sz w:val="28"/>
          <w:szCs w:val="28"/>
        </w:rPr>
      </w:pPr>
      <w:r w:rsidRPr="00C54C2B">
        <w:rPr>
          <w:rFonts w:ascii="Times New Roman" w:hAnsi="Times New Roman"/>
          <w:i/>
          <w:sz w:val="28"/>
          <w:szCs w:val="28"/>
        </w:rPr>
        <w:t xml:space="preserve">Графики функций </w:t>
      </w:r>
      <w:r w:rsidRPr="00C54C2B">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517315859" r:id="rId45"/>
        </w:object>
      </w:r>
      <w:r w:rsidRPr="00C54C2B">
        <w:rPr>
          <w:rFonts w:ascii="Times New Roman" w:hAnsi="Times New Roman"/>
          <w:sz w:val="28"/>
          <w:szCs w:val="28"/>
        </w:rPr>
        <w:t xml:space="preserve">, </w:t>
      </w:r>
      <w:r w:rsidRPr="00C54C2B">
        <w:rPr>
          <w:rFonts w:ascii="Times New Roman" w:hAnsi="Times New Roman"/>
          <w:position w:val="-10"/>
          <w:sz w:val="28"/>
          <w:szCs w:val="28"/>
        </w:rPr>
        <w:object w:dxaOrig="760" w:dyaOrig="380">
          <v:shape id="_x0000_i1045" type="#_x0000_t75" style="width:39.75pt;height:18pt" o:ole="">
            <v:imagedata r:id="rId17" o:title=""/>
          </v:shape>
          <o:OLEObject Type="Embed" ProgID="Equation.DSMT4" ShapeID="_x0000_i1045" DrawAspect="Content" ObjectID="_1517315860" r:id="rId46"/>
        </w:object>
      </w:r>
      <w:r w:rsidR="00660964" w:rsidRPr="00C54C2B">
        <w:rPr>
          <w:rFonts w:ascii="Times New Roman" w:hAnsi="Times New Roman"/>
          <w:sz w:val="28"/>
          <w:szCs w:val="28"/>
        </w:rPr>
        <w:fldChar w:fldCharType="begin"/>
      </w:r>
      <w:r w:rsidRPr="00C54C2B">
        <w:rPr>
          <w:rFonts w:ascii="Times New Roman" w:hAnsi="Times New Roman"/>
          <w:sz w:val="28"/>
          <w:szCs w:val="28"/>
        </w:rPr>
        <w:instrText xml:space="preserve"> QUOTE  </w:instrText>
      </w:r>
      <w:r w:rsidR="00660964" w:rsidRPr="00C54C2B">
        <w:rPr>
          <w:rFonts w:ascii="Times New Roman" w:hAnsi="Times New Roman"/>
          <w:sz w:val="28"/>
          <w:szCs w:val="28"/>
        </w:rPr>
        <w:fldChar w:fldCharType="end"/>
      </w:r>
      <w:r w:rsidRPr="00C54C2B">
        <w:rPr>
          <w:rFonts w:ascii="Times New Roman" w:hAnsi="Times New Roman"/>
          <w:sz w:val="28"/>
          <w:szCs w:val="28"/>
        </w:rPr>
        <w:t>,</w:t>
      </w:r>
      <w:r w:rsidRPr="00C54C2B">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517315861" r:id="rId47"/>
        </w:object>
      </w:r>
      <w:fldSimple w:instr="">
        <w:r w:rsidRPr="00C54C2B">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C54C2B">
        <w:rPr>
          <w:rFonts w:ascii="Times New Roman" w:hAnsi="Times New Roman"/>
          <w:bCs/>
          <w:sz w:val="28"/>
          <w:szCs w:val="28"/>
        </w:rPr>
        <w:t xml:space="preserve">, </w:t>
      </w:r>
      <w:r w:rsidRPr="00C54C2B">
        <w:rPr>
          <w:rFonts w:ascii="Times New Roman" w:hAnsi="Times New Roman"/>
          <w:bCs/>
          <w:position w:val="-12"/>
          <w:sz w:val="28"/>
          <w:szCs w:val="28"/>
        </w:rPr>
        <w:object w:dxaOrig="660" w:dyaOrig="380">
          <v:shape id="_x0000_i1047" type="#_x0000_t75" style="width:32.25pt;height:18pt" o:ole="">
            <v:imagedata r:id="rId22" o:title=""/>
          </v:shape>
          <o:OLEObject Type="Embed" ProgID="Equation.DSMT4" ShapeID="_x0000_i1047" DrawAspect="Content" ObjectID="_1517315862" r:id="rId48"/>
        </w:object>
      </w:r>
      <w:r w:rsidRPr="00C54C2B">
        <w:rPr>
          <w:rFonts w:ascii="Times New Roman" w:hAnsi="Times New Roman"/>
          <w:bCs/>
          <w:i/>
          <w:sz w:val="28"/>
          <w:szCs w:val="28"/>
        </w:rPr>
        <w:t xml:space="preserve">. </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Последовательности и прогрессии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54C2B">
        <w:rPr>
          <w:rFonts w:ascii="Times New Roman" w:hAnsi="Times New Roman"/>
          <w:i/>
          <w:sz w:val="28"/>
          <w:szCs w:val="28"/>
        </w:rPr>
        <w:t xml:space="preserve">Формула общего члена и суммы </w:t>
      </w:r>
      <w:r w:rsidRPr="00C54C2B">
        <w:rPr>
          <w:rFonts w:ascii="Times New Roman" w:hAnsi="Times New Roman"/>
          <w:i/>
          <w:sz w:val="28"/>
          <w:szCs w:val="28"/>
          <w:lang w:val="en-US"/>
        </w:rPr>
        <w:t>n</w:t>
      </w:r>
      <w:r w:rsidRPr="00C54C2B">
        <w:rPr>
          <w:rFonts w:ascii="Times New Roman" w:hAnsi="Times New Roman"/>
          <w:i/>
          <w:sz w:val="28"/>
          <w:szCs w:val="28"/>
        </w:rPr>
        <w:t xml:space="preserve"> первых членов </w:t>
      </w:r>
      <w:r w:rsidRPr="00C54C2B">
        <w:rPr>
          <w:rFonts w:ascii="Times New Roman" w:hAnsi="Times New Roman"/>
          <w:i/>
          <w:sz w:val="28"/>
          <w:szCs w:val="28"/>
        </w:rPr>
        <w:lastRenderedPageBreak/>
        <w:t>арифметической и геометрической прогрессий.Сходящаяся геометрическая прогрессия.</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Решение текстовых задач</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Задачи на все арифметические действия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Решение текстовых задач арифметическим способом</w:t>
      </w:r>
      <w:r w:rsidRPr="00C54C2B">
        <w:rPr>
          <w:rFonts w:ascii="Times New Roman" w:hAnsi="Times New Roman"/>
          <w:i/>
          <w:sz w:val="28"/>
          <w:szCs w:val="28"/>
        </w:rPr>
        <w:t xml:space="preserve">. </w:t>
      </w:r>
      <w:r w:rsidRPr="00C54C2B">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Задачи на движение, работу и покупки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Задачи на части, доли, проценты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Логические задачи</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 xml:space="preserve">Решение логических задач. </w:t>
      </w:r>
      <w:r w:rsidRPr="00C54C2B">
        <w:rPr>
          <w:rFonts w:ascii="Times New Roman" w:hAnsi="Times New Roman"/>
          <w:bCs/>
          <w:i/>
          <w:sz w:val="28"/>
          <w:szCs w:val="28"/>
        </w:rPr>
        <w:t>Решение логических задач с помощью графов, таблиц</w:t>
      </w:r>
      <w:r w:rsidRPr="00C54C2B">
        <w:rPr>
          <w:rFonts w:ascii="Times New Roman" w:hAnsi="Times New Roman"/>
          <w:bCs/>
          <w:sz w:val="28"/>
          <w:szCs w:val="28"/>
        </w:rPr>
        <w:t xml:space="preserve">. </w:t>
      </w:r>
    </w:p>
    <w:p w:rsidR="00403DD3" w:rsidRPr="00C54C2B" w:rsidRDefault="00403DD3" w:rsidP="00902E25">
      <w:pPr>
        <w:widowControl w:val="0"/>
        <w:spacing w:after="0" w:line="360" w:lineRule="auto"/>
        <w:ind w:firstLine="709"/>
        <w:jc w:val="both"/>
        <w:rPr>
          <w:rFonts w:ascii="Times New Roman" w:hAnsi="Times New Roman"/>
          <w:bCs/>
          <w:sz w:val="28"/>
          <w:szCs w:val="28"/>
        </w:rPr>
      </w:pPr>
      <w:r w:rsidRPr="00C54C2B">
        <w:rPr>
          <w:rFonts w:ascii="Times New Roman" w:hAnsi="Times New Roman"/>
          <w:b/>
          <w:sz w:val="28"/>
          <w:szCs w:val="28"/>
        </w:rPr>
        <w:t xml:space="preserve">Основные методы решения текстовых задач: </w:t>
      </w:r>
      <w:r w:rsidRPr="00C54C2B">
        <w:rPr>
          <w:rFonts w:ascii="Times New Roman" w:hAnsi="Times New Roman"/>
          <w:bCs/>
          <w:sz w:val="28"/>
          <w:szCs w:val="28"/>
        </w:rPr>
        <w:t xml:space="preserve">арифметический, алгебраический, перебор вариантов. </w:t>
      </w:r>
      <w:r w:rsidRPr="00C54C2B">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C54C2B" w:rsidRDefault="00403DD3" w:rsidP="00902E25">
      <w:pPr>
        <w:pStyle w:val="3"/>
        <w:spacing w:before="0" w:beforeAutospacing="0" w:after="0" w:afterAutospacing="0" w:line="360" w:lineRule="auto"/>
        <w:ind w:firstLine="709"/>
        <w:jc w:val="both"/>
        <w:rPr>
          <w:szCs w:val="28"/>
        </w:rPr>
      </w:pPr>
      <w:bookmarkStart w:id="258" w:name="_Toc405513922"/>
      <w:bookmarkStart w:id="259" w:name="_Toc284662800"/>
      <w:bookmarkStart w:id="260" w:name="_Toc284663427"/>
      <w:r w:rsidRPr="00C54C2B">
        <w:rPr>
          <w:szCs w:val="28"/>
        </w:rPr>
        <w:t>Статистика и теория вероятностей</w:t>
      </w:r>
      <w:bookmarkEnd w:id="258"/>
      <w:bookmarkEnd w:id="259"/>
      <w:bookmarkEnd w:id="260"/>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Статистика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54C2B">
        <w:rPr>
          <w:rFonts w:ascii="Times New Roman" w:hAnsi="Times New Roman"/>
          <w:i/>
          <w:sz w:val="28"/>
          <w:szCs w:val="28"/>
        </w:rPr>
        <w:t>медиана</w:t>
      </w:r>
      <w:r w:rsidRPr="00C54C2B">
        <w:rPr>
          <w:rFonts w:ascii="Times New Roman" w:hAnsi="Times New Roman"/>
          <w:sz w:val="28"/>
          <w:szCs w:val="28"/>
        </w:rPr>
        <w:t xml:space="preserve">, наибольшее и наименьшее значения. Меры рассеивания: размах, </w:t>
      </w:r>
      <w:r w:rsidRPr="00C54C2B">
        <w:rPr>
          <w:rFonts w:ascii="Times New Roman" w:hAnsi="Times New Roman"/>
          <w:i/>
          <w:sz w:val="28"/>
          <w:szCs w:val="28"/>
        </w:rPr>
        <w:t>дисперсия и стандартное отклонение</w:t>
      </w:r>
      <w:r w:rsidRPr="00C54C2B">
        <w:rPr>
          <w:rFonts w:ascii="Times New Roman" w:hAnsi="Times New Roman"/>
          <w:sz w:val="28"/>
          <w:szCs w:val="28"/>
        </w:rPr>
        <w:t xml:space="preserve">.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Случайная изменчивость. Изменчивость при измерениях. </w:t>
      </w:r>
      <w:r w:rsidRPr="00C54C2B">
        <w:rPr>
          <w:rFonts w:ascii="Times New Roman" w:hAnsi="Times New Roman"/>
          <w:i/>
          <w:sz w:val="28"/>
          <w:szCs w:val="28"/>
        </w:rPr>
        <w:t>Решающие правила. Закономерности в изменчивых величинах</w: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Случайные события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54C2B">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C54C2B">
        <w:rPr>
          <w:rFonts w:ascii="Times New Roman" w:hAnsi="Times New Roman"/>
          <w:sz w:val="28"/>
          <w:szCs w:val="28"/>
        </w:rPr>
        <w:t xml:space="preserve">. </w:t>
      </w:r>
      <w:r w:rsidRPr="00C54C2B">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C54C2B">
        <w:rPr>
          <w:rFonts w:ascii="Times New Roman" w:hAnsi="Times New Roman"/>
          <w:sz w:val="28"/>
          <w:szCs w:val="28"/>
        </w:rPr>
        <w:t xml:space="preserve">. </w:t>
      </w:r>
      <w:r w:rsidRPr="00C54C2B">
        <w:rPr>
          <w:rFonts w:ascii="Times New Roman" w:hAnsi="Times New Roman"/>
          <w:i/>
          <w:sz w:val="28"/>
          <w:szCs w:val="28"/>
        </w:rPr>
        <w:t>Последовательные независимые испытания.</w:t>
      </w:r>
      <w:r w:rsidRPr="00C54C2B">
        <w:rPr>
          <w:rFonts w:ascii="Times New Roman" w:hAnsi="Times New Roman"/>
          <w:sz w:val="28"/>
          <w:szCs w:val="28"/>
        </w:rPr>
        <w:t xml:space="preserve"> Представление о независимых событиях в жизни.</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b/>
          <w:i/>
          <w:sz w:val="28"/>
          <w:szCs w:val="28"/>
        </w:rPr>
        <w:t>Элементы комбинаторики</w:t>
      </w:r>
    </w:p>
    <w:p w:rsidR="00403DD3" w:rsidRPr="00C54C2B" w:rsidRDefault="00403DD3" w:rsidP="00902E25">
      <w:pPr>
        <w:spacing w:after="0" w:line="360" w:lineRule="auto"/>
        <w:ind w:firstLine="709"/>
        <w:jc w:val="both"/>
        <w:rPr>
          <w:rFonts w:ascii="Times New Roman" w:hAnsi="Times New Roman"/>
          <w:b/>
          <w:i/>
          <w:sz w:val="28"/>
          <w:szCs w:val="28"/>
        </w:rPr>
      </w:pPr>
      <w:r w:rsidRPr="00C54C2B">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54C2B">
        <w:rPr>
          <w:rFonts w:ascii="Times New Roman" w:hAnsi="Times New Roman"/>
          <w:b/>
          <w:i/>
          <w:sz w:val="28"/>
          <w:szCs w:val="28"/>
        </w:rPr>
        <w:t xml:space="preserve">. </w:t>
      </w:r>
    </w:p>
    <w:p w:rsidR="00403DD3" w:rsidRPr="00C54C2B" w:rsidRDefault="00403DD3" w:rsidP="00902E25">
      <w:pPr>
        <w:spacing w:after="0" w:line="360" w:lineRule="auto"/>
        <w:ind w:firstLine="709"/>
        <w:jc w:val="both"/>
        <w:rPr>
          <w:rFonts w:ascii="Times New Roman" w:hAnsi="Times New Roman"/>
          <w:b/>
          <w:i/>
          <w:sz w:val="28"/>
          <w:szCs w:val="28"/>
        </w:rPr>
      </w:pPr>
      <w:r w:rsidRPr="00C54C2B">
        <w:rPr>
          <w:rFonts w:ascii="Times New Roman" w:hAnsi="Times New Roman"/>
          <w:b/>
          <w:i/>
          <w:sz w:val="28"/>
          <w:szCs w:val="28"/>
        </w:rPr>
        <w:t>Случайные величины</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C54C2B" w:rsidRDefault="00403DD3" w:rsidP="00902E25">
      <w:pPr>
        <w:pStyle w:val="3"/>
        <w:spacing w:before="0" w:beforeAutospacing="0" w:after="0" w:afterAutospacing="0" w:line="360" w:lineRule="auto"/>
        <w:ind w:firstLine="709"/>
        <w:jc w:val="both"/>
        <w:rPr>
          <w:szCs w:val="28"/>
        </w:rPr>
      </w:pPr>
      <w:bookmarkStart w:id="261" w:name="_Toc405513923"/>
      <w:bookmarkStart w:id="262" w:name="_Toc284662801"/>
      <w:bookmarkStart w:id="263" w:name="_Toc284663428"/>
      <w:r w:rsidRPr="00C54C2B">
        <w:rPr>
          <w:szCs w:val="28"/>
        </w:rPr>
        <w:t>Геометрия</w:t>
      </w:r>
      <w:bookmarkEnd w:id="261"/>
      <w:bookmarkEnd w:id="262"/>
      <w:bookmarkEnd w:id="263"/>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Геометрические фигуры</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Фигуры в геометрии и в окружающем мире</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Точка, линия, отрезок, прямая, луч, ломаная, плоскость, угол, биссектриса угла и её свойства, виды углов, многоугольники, круг.</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iCs/>
          <w:sz w:val="28"/>
          <w:szCs w:val="28"/>
        </w:rPr>
        <w:t>Осевая симметрия геометрических фигур. Центральная симметрия геометрических фигур</w:t>
      </w:r>
      <w:r w:rsidRPr="00C54C2B">
        <w:rPr>
          <w:rFonts w:ascii="Times New Roman" w:hAnsi="Times New Roman"/>
          <w:i/>
          <w:iCs/>
          <w:sz w:val="28"/>
          <w:szCs w:val="28"/>
        </w:rPr>
        <w:t>.</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Многоугольники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C54C2B">
        <w:rPr>
          <w:rFonts w:ascii="Times New Roman" w:hAnsi="Times New Roman"/>
          <w:bCs/>
          <w:i/>
          <w:sz w:val="28"/>
          <w:szCs w:val="28"/>
        </w:rPr>
        <w:t>В</w:t>
      </w:r>
      <w:r w:rsidRPr="00C54C2B">
        <w:rPr>
          <w:rFonts w:ascii="Times New Roman" w:hAnsi="Times New Roman"/>
          <w:i/>
          <w:sz w:val="28"/>
          <w:szCs w:val="28"/>
        </w:rPr>
        <w:t>ыпуклые и невыпуклые многоугольники</w:t>
      </w:r>
      <w:r w:rsidRPr="00C54C2B">
        <w:rPr>
          <w:rFonts w:ascii="Times New Roman" w:hAnsi="Times New Roman"/>
          <w:sz w:val="28"/>
          <w:szCs w:val="28"/>
        </w:rPr>
        <w:t>. Правильные многоугольники.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Окружность, круг</w:t>
      </w:r>
    </w:p>
    <w:p w:rsidR="00403DD3" w:rsidRPr="00C54C2B" w:rsidRDefault="00CA3CC2" w:rsidP="00902E25">
      <w:pPr>
        <w:spacing w:after="0" w:line="360" w:lineRule="auto"/>
        <w:ind w:firstLine="709"/>
        <w:jc w:val="both"/>
        <w:rPr>
          <w:rFonts w:ascii="Times New Roman" w:hAnsi="Times New Roman"/>
          <w:sz w:val="28"/>
          <w:szCs w:val="28"/>
        </w:rPr>
      </w:pPr>
      <w:r w:rsidRPr="00C54C2B">
        <w:rPr>
          <w:rFonts w:ascii="Times New Roman" w:hAnsi="Times New Roman"/>
          <w:bCs/>
          <w:sz w:val="28"/>
          <w:szCs w:val="28"/>
        </w:rPr>
        <w:t>Окружность, круг, и</w:t>
      </w:r>
      <w:r w:rsidR="00403DD3" w:rsidRPr="00C54C2B">
        <w:rPr>
          <w:rFonts w:ascii="Times New Roman" w:hAnsi="Times New Roman"/>
          <w:sz w:val="28"/>
          <w:szCs w:val="28"/>
        </w:rPr>
        <w:t xml:space="preserve">х элементы и свойства; центральные и вписанные углы. Касательная </w:t>
      </w:r>
      <w:r w:rsidR="00403DD3" w:rsidRPr="00C54C2B">
        <w:rPr>
          <w:rFonts w:ascii="Times New Roman" w:hAnsi="Times New Roman"/>
          <w:i/>
          <w:sz w:val="28"/>
          <w:szCs w:val="28"/>
        </w:rPr>
        <w:t>и секущая</w:t>
      </w:r>
      <w:r w:rsidR="00403DD3" w:rsidRPr="00C54C2B">
        <w:rPr>
          <w:rFonts w:ascii="Times New Roman" w:hAnsi="Times New Roman"/>
          <w:sz w:val="28"/>
          <w:szCs w:val="28"/>
        </w:rPr>
        <w:t xml:space="preserve"> к окружности, </w:t>
      </w:r>
      <w:r w:rsidR="00403DD3" w:rsidRPr="00C54C2B">
        <w:rPr>
          <w:rFonts w:ascii="Times New Roman" w:hAnsi="Times New Roman"/>
          <w:i/>
          <w:sz w:val="28"/>
          <w:szCs w:val="28"/>
        </w:rPr>
        <w:t>их свойства</w:t>
      </w:r>
      <w:r w:rsidR="00403DD3" w:rsidRPr="00C54C2B">
        <w:rPr>
          <w:rFonts w:ascii="Times New Roman" w:hAnsi="Times New Roman"/>
          <w:sz w:val="28"/>
          <w:szCs w:val="28"/>
        </w:rPr>
        <w:t xml:space="preserve">. Вписанные и описанные окружности для треугольников, </w:t>
      </w:r>
      <w:r w:rsidR="00403DD3" w:rsidRPr="00C54C2B">
        <w:rPr>
          <w:rFonts w:ascii="Times New Roman" w:hAnsi="Times New Roman"/>
          <w:i/>
          <w:sz w:val="28"/>
          <w:szCs w:val="28"/>
        </w:rPr>
        <w:t>четырёхугольников, правильных многоугольников</w:t>
      </w:r>
      <w:r w:rsidR="00403DD3" w:rsidRPr="00C54C2B">
        <w:rPr>
          <w:rFonts w:ascii="Times New Roman" w:hAnsi="Times New Roman"/>
          <w:sz w:val="28"/>
          <w:szCs w:val="28"/>
        </w:rPr>
        <w:t xml:space="preserve">.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Геометрические фигуры в пространстве (объёмные тела)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C54C2B">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C54C2B">
        <w:rPr>
          <w:rFonts w:ascii="Times New Roman" w:hAnsi="Times New Roman"/>
          <w:i/>
          <w:sz w:val="28"/>
          <w:szCs w:val="28"/>
        </w:rPr>
        <w:t xml:space="preserve">. </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Отношения</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Равенство фигур</w:t>
      </w:r>
    </w:p>
    <w:p w:rsidR="00403DD3" w:rsidRPr="00C54C2B" w:rsidRDefault="00403DD3" w:rsidP="00902E25">
      <w:pPr>
        <w:spacing w:after="0" w:line="360" w:lineRule="auto"/>
        <w:ind w:firstLine="709"/>
        <w:jc w:val="both"/>
        <w:rPr>
          <w:rFonts w:ascii="Times New Roman" w:hAnsi="Times New Roman"/>
          <w:i/>
          <w:iCs/>
          <w:sz w:val="28"/>
          <w:szCs w:val="28"/>
        </w:rPr>
      </w:pPr>
      <w:r w:rsidRPr="00C54C2B">
        <w:rPr>
          <w:rFonts w:ascii="Times New Roman" w:hAnsi="Times New Roman"/>
          <w:bCs/>
          <w:sz w:val="28"/>
          <w:szCs w:val="28"/>
        </w:rPr>
        <w:t>С</w:t>
      </w:r>
      <w:r w:rsidRPr="00C54C2B">
        <w:rPr>
          <w:rFonts w:ascii="Times New Roman" w:hAnsi="Times New Roman"/>
          <w:sz w:val="28"/>
          <w:szCs w:val="28"/>
        </w:rPr>
        <w:t xml:space="preserve">войства равных треугольников. Признаки равенства треугольников.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Параллельно</w:t>
      </w:r>
      <w:r w:rsidRPr="00C54C2B">
        <w:rPr>
          <w:rFonts w:ascii="Times New Roman" w:hAnsi="Times New Roman"/>
          <w:b/>
          <w:bCs/>
          <w:sz w:val="28"/>
          <w:szCs w:val="28"/>
        </w:rPr>
        <w:softHyphen/>
        <w:t>сть прямых</w:t>
      </w:r>
    </w:p>
    <w:p w:rsidR="00403DD3" w:rsidRPr="00C54C2B" w:rsidRDefault="00403DD3" w:rsidP="00902E25">
      <w:pPr>
        <w:spacing w:after="0" w:line="360" w:lineRule="auto"/>
        <w:ind w:firstLine="709"/>
        <w:jc w:val="both"/>
        <w:rPr>
          <w:rFonts w:ascii="Times New Roman" w:hAnsi="Times New Roman"/>
          <w:i/>
          <w:iCs/>
          <w:sz w:val="28"/>
          <w:szCs w:val="28"/>
        </w:rPr>
      </w:pPr>
      <w:r w:rsidRPr="00C54C2B">
        <w:rPr>
          <w:rFonts w:ascii="Times New Roman" w:hAnsi="Times New Roman"/>
          <w:sz w:val="28"/>
          <w:szCs w:val="28"/>
        </w:rPr>
        <w:lastRenderedPageBreak/>
        <w:t xml:space="preserve">Признаки и свойства параллельных прямых. </w:t>
      </w:r>
      <w:r w:rsidRPr="00C54C2B">
        <w:rPr>
          <w:rFonts w:ascii="Times New Roman" w:hAnsi="Times New Roman"/>
          <w:i/>
          <w:sz w:val="28"/>
          <w:szCs w:val="28"/>
        </w:rPr>
        <w:t>Аксиома параллельности Евклида</w:t>
      </w:r>
      <w:r w:rsidRPr="00C54C2B">
        <w:rPr>
          <w:rFonts w:ascii="Times New Roman" w:hAnsi="Times New Roman"/>
          <w:sz w:val="28"/>
          <w:szCs w:val="28"/>
        </w:rPr>
        <w:t xml:space="preserve">. </w:t>
      </w:r>
      <w:r w:rsidRPr="00C54C2B">
        <w:rPr>
          <w:rFonts w:ascii="Times New Roman" w:hAnsi="Times New Roman"/>
          <w:i/>
          <w:sz w:val="28"/>
          <w:szCs w:val="28"/>
        </w:rPr>
        <w:t>Теорема Фалеса</w: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Перпендикулярные прямые</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C54C2B">
        <w:rPr>
          <w:rFonts w:ascii="Times New Roman" w:hAnsi="Times New Roman"/>
          <w:i/>
          <w:sz w:val="28"/>
          <w:szCs w:val="28"/>
        </w:rPr>
        <w:t>Свойства и признаки перпендикулярности</w:t>
      </w:r>
      <w:r w:rsidRPr="00C54C2B">
        <w:rPr>
          <w:rFonts w:ascii="Times New Roman" w:hAnsi="Times New Roman"/>
          <w:sz w:val="28"/>
          <w:szCs w:val="28"/>
        </w:rPr>
        <w:t xml:space="preserve">.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i/>
          <w:sz w:val="28"/>
          <w:szCs w:val="28"/>
        </w:rPr>
        <w:t>Подобие</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Пропорциональные отрезки, подобие фигур. Подобные треугольники. Признаки подобия</w:t>
      </w:r>
      <w:r w:rsidRPr="00C54C2B">
        <w:rPr>
          <w:rFonts w:ascii="Times New Roman" w:hAnsi="Times New Roman"/>
          <w:sz w:val="28"/>
          <w:szCs w:val="28"/>
        </w:rPr>
        <w:t xml:space="preserve">. </w:t>
      </w:r>
    </w:p>
    <w:p w:rsidR="00403DD3" w:rsidRPr="00C54C2B" w:rsidRDefault="00403DD3" w:rsidP="00902E25">
      <w:pPr>
        <w:spacing w:after="0" w:line="360" w:lineRule="auto"/>
        <w:ind w:firstLine="709"/>
        <w:jc w:val="both"/>
        <w:rPr>
          <w:rFonts w:ascii="Times New Roman" w:hAnsi="Times New Roman"/>
          <w:i/>
          <w:iCs/>
          <w:sz w:val="28"/>
          <w:szCs w:val="28"/>
        </w:rPr>
      </w:pPr>
      <w:r w:rsidRPr="00C54C2B">
        <w:rPr>
          <w:rFonts w:ascii="Times New Roman" w:hAnsi="Times New Roman"/>
          <w:b/>
          <w:sz w:val="28"/>
          <w:szCs w:val="28"/>
        </w:rPr>
        <w:t>Взаимное расположение</w:t>
      </w:r>
      <w:r w:rsidRPr="00C54C2B">
        <w:rPr>
          <w:rFonts w:ascii="Times New Roman" w:hAnsi="Times New Roman"/>
          <w:sz w:val="28"/>
          <w:szCs w:val="28"/>
        </w:rPr>
        <w:t xml:space="preserve"> прямой и окружности</w:t>
      </w:r>
      <w:r w:rsidRPr="00C54C2B">
        <w:rPr>
          <w:rFonts w:ascii="Times New Roman" w:hAnsi="Times New Roman"/>
          <w:i/>
          <w:sz w:val="28"/>
          <w:szCs w:val="28"/>
        </w:rPr>
        <w:t>, двух окружностей.</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Измерения и вычисления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Величины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Измерения и вычисления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54C2B">
        <w:rPr>
          <w:rFonts w:ascii="Times New Roman" w:hAnsi="Times New Roman"/>
          <w:i/>
          <w:sz w:val="28"/>
          <w:szCs w:val="28"/>
        </w:rPr>
        <w:t>Тригонометрические функции тупого угла.</w:t>
      </w:r>
      <w:r w:rsidRPr="00C54C2B">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54C2B">
        <w:rPr>
          <w:rFonts w:ascii="Times New Roman" w:hAnsi="Times New Roman"/>
          <w:sz w:val="28"/>
          <w:szCs w:val="28"/>
        </w:rPr>
        <w:softHyphen/>
        <w:t xml:space="preserve">ружности и площади круга. Сравнение и вычисление площадей. Теорема Пифагора. </w:t>
      </w:r>
      <w:r w:rsidRPr="00C54C2B">
        <w:rPr>
          <w:rFonts w:ascii="Times New Roman" w:hAnsi="Times New Roman"/>
          <w:i/>
          <w:sz w:val="28"/>
          <w:szCs w:val="28"/>
        </w:rPr>
        <w:t>Теорема синусов. Теорема косинусов</w: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Расстояния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Расстояние между точками. Расстояние от точки до прямой. </w:t>
      </w:r>
      <w:r w:rsidRPr="00C54C2B">
        <w:rPr>
          <w:rFonts w:ascii="Times New Roman" w:hAnsi="Times New Roman"/>
          <w:i/>
          <w:sz w:val="28"/>
          <w:szCs w:val="28"/>
        </w:rPr>
        <w:t>Расстояние между фигурами</w:t>
      </w:r>
      <w:r w:rsidRPr="00C54C2B">
        <w:rPr>
          <w:rFonts w:ascii="Times New Roman" w:hAnsi="Times New Roman"/>
          <w:sz w:val="28"/>
          <w:szCs w:val="28"/>
        </w:rPr>
        <w:t xml:space="preserve">. </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lastRenderedPageBreak/>
        <w:t>Геометрические построения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Геометрические построения для иллюстрации свойств геометрических фигур.</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Инструменты для построений: циркуль, линейка, угольник. </w:t>
      </w:r>
      <w:r w:rsidRPr="00C54C2B">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Деление отрезка в данном отношении.</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 xml:space="preserve">Геометрические преобразования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Преобразования</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 xml:space="preserve">Понятие преобразования. Представление о метапредметном понятии «преобразование». </w:t>
      </w:r>
      <w:r w:rsidRPr="00C54C2B">
        <w:rPr>
          <w:rFonts w:ascii="Times New Roman" w:hAnsi="Times New Roman"/>
          <w:i/>
          <w:sz w:val="28"/>
          <w:szCs w:val="28"/>
        </w:rPr>
        <w:t>Подобие</w: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Движения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Осевая и центральная симметрия</w:t>
      </w:r>
      <w:r w:rsidRPr="00C54C2B">
        <w:rPr>
          <w:rFonts w:ascii="Times New Roman" w:hAnsi="Times New Roman"/>
          <w:i/>
          <w:sz w:val="28"/>
          <w:szCs w:val="28"/>
        </w:rPr>
        <w:t>, поворот и параллельный перенос.Комбинации движений на плоскости и их свойства</w:t>
      </w:r>
      <w:r w:rsidRPr="00C54C2B">
        <w:rPr>
          <w:rFonts w:ascii="Times New Roman" w:hAnsi="Times New Roman"/>
          <w:sz w:val="28"/>
          <w:szCs w:val="28"/>
        </w:rPr>
        <w:t xml:space="preserve">. </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Векторы и координаты на плоскости</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iCs/>
          <w:sz w:val="28"/>
          <w:szCs w:val="28"/>
        </w:rPr>
        <w:t>Векторы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вектора, действия над векторами</w:t>
      </w:r>
      <w:r w:rsidRPr="00C54C2B">
        <w:rPr>
          <w:rFonts w:ascii="Times New Roman" w:hAnsi="Times New Roman"/>
          <w:i/>
          <w:sz w:val="28"/>
          <w:szCs w:val="28"/>
        </w:rPr>
        <w:t xml:space="preserve">, </w:t>
      </w:r>
      <w:r w:rsidRPr="00C54C2B">
        <w:rPr>
          <w:rFonts w:ascii="Times New Roman" w:hAnsi="Times New Roman"/>
          <w:sz w:val="28"/>
          <w:szCs w:val="28"/>
        </w:rPr>
        <w:t>использование векторов в физике,</w:t>
      </w:r>
      <w:r w:rsidRPr="00C54C2B">
        <w:rPr>
          <w:rFonts w:ascii="Times New Roman" w:hAnsi="Times New Roman"/>
          <w:i/>
          <w:sz w:val="28"/>
          <w:szCs w:val="28"/>
        </w:rPr>
        <w:t xml:space="preserve"> разложение вектора на составляющие, скалярное произведение</w:t>
      </w:r>
      <w:r w:rsidRPr="00C54C2B">
        <w:rPr>
          <w:rFonts w:ascii="Times New Roman" w:hAnsi="Times New Roman"/>
          <w:sz w:val="28"/>
          <w:szCs w:val="28"/>
        </w:rPr>
        <w:t xml:space="preserve">. </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Координаты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Основные понятия, </w:t>
      </w:r>
      <w:r w:rsidRPr="00C54C2B">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Применение векторов и координат для решения простейших геометрических задач.</w:t>
      </w:r>
    </w:p>
    <w:p w:rsidR="00403DD3" w:rsidRPr="00C54C2B" w:rsidRDefault="00403DD3" w:rsidP="00902E25">
      <w:pPr>
        <w:pStyle w:val="3"/>
        <w:spacing w:before="0" w:beforeAutospacing="0" w:after="0" w:afterAutospacing="0" w:line="360" w:lineRule="auto"/>
        <w:ind w:firstLine="709"/>
        <w:jc w:val="both"/>
        <w:rPr>
          <w:szCs w:val="28"/>
        </w:rPr>
      </w:pPr>
      <w:bookmarkStart w:id="264" w:name="_Toc405513924"/>
      <w:bookmarkStart w:id="265" w:name="_Toc284662802"/>
      <w:bookmarkStart w:id="266" w:name="_Toc284663429"/>
      <w:r w:rsidRPr="00C54C2B">
        <w:rPr>
          <w:szCs w:val="28"/>
        </w:rPr>
        <w:t>История математики</w:t>
      </w:r>
      <w:bookmarkEnd w:id="264"/>
      <w:bookmarkEnd w:id="265"/>
      <w:bookmarkEnd w:id="266"/>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Геометрия и искусство. Геометрические закономерности окружающего мира.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Математика в развитии России: Петр </w:t>
      </w:r>
      <w:r w:rsidRPr="00C54C2B">
        <w:rPr>
          <w:rFonts w:ascii="Times New Roman" w:hAnsi="Times New Roman"/>
          <w:i/>
          <w:sz w:val="28"/>
          <w:szCs w:val="28"/>
          <w:lang w:val="en-US"/>
        </w:rPr>
        <w:t>I</w:t>
      </w:r>
      <w:r w:rsidRPr="00C54C2B">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C54C2B" w:rsidRDefault="00403DD3" w:rsidP="00902E25">
      <w:pPr>
        <w:spacing w:after="0" w:line="360" w:lineRule="auto"/>
        <w:ind w:firstLine="709"/>
        <w:jc w:val="both"/>
        <w:rPr>
          <w:rFonts w:ascii="Times New Roman" w:hAnsi="Times New Roman"/>
          <w:i/>
          <w:sz w:val="28"/>
          <w:szCs w:val="28"/>
        </w:rPr>
      </w:pPr>
    </w:p>
    <w:p w:rsidR="00403DD3" w:rsidRPr="00C54C2B" w:rsidRDefault="00403DD3" w:rsidP="00403DD3">
      <w:pPr>
        <w:pStyle w:val="2"/>
        <w:rPr>
          <w:i/>
        </w:rPr>
      </w:pPr>
      <w:bookmarkStart w:id="267" w:name="_Toc405513925"/>
      <w:bookmarkStart w:id="268" w:name="_Toc284662803"/>
      <w:bookmarkStart w:id="269" w:name="_Toc284663430"/>
      <w:r w:rsidRPr="00C54C2B">
        <w:t>Содержание курса математики в 7-9 классах (углублённый уровень)</w:t>
      </w:r>
      <w:bookmarkEnd w:id="267"/>
      <w:bookmarkEnd w:id="268"/>
      <w:bookmarkEnd w:id="269"/>
    </w:p>
    <w:p w:rsidR="00403DD3" w:rsidRPr="00C54C2B" w:rsidRDefault="00403DD3" w:rsidP="00902E25">
      <w:pPr>
        <w:pStyle w:val="3"/>
        <w:spacing w:before="0" w:beforeAutospacing="0" w:after="0" w:afterAutospacing="0" w:line="360" w:lineRule="auto"/>
        <w:ind w:firstLine="709"/>
        <w:jc w:val="both"/>
        <w:rPr>
          <w:szCs w:val="28"/>
        </w:rPr>
      </w:pPr>
      <w:bookmarkStart w:id="270" w:name="_Toc405513926"/>
      <w:bookmarkStart w:id="271" w:name="_Toc284662804"/>
      <w:bookmarkStart w:id="272" w:name="_Toc284663431"/>
      <w:r w:rsidRPr="00C54C2B">
        <w:rPr>
          <w:szCs w:val="28"/>
        </w:rPr>
        <w:lastRenderedPageBreak/>
        <w:t>Алгебра</w:t>
      </w:r>
      <w:bookmarkEnd w:id="270"/>
      <w:bookmarkEnd w:id="271"/>
      <w:bookmarkEnd w:id="272"/>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Числа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Рациональные числа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Иррациональные числа</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54C2B">
        <w:rPr>
          <w:rFonts w:ascii="Times New Roman" w:hAnsi="Times New Roman"/>
          <w:bCs/>
          <w:sz w:val="28"/>
          <w:szCs w:val="28"/>
        </w:rPr>
        <w:t>Множество действительных чисел.</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Представления о расширениях числовых множеств. </w:t>
      </w:r>
      <w:bookmarkStart w:id="273" w:name="_Toc403076053"/>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Тождественные преобразования</w:t>
      </w:r>
      <w:bookmarkEnd w:id="273"/>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Числовые и буквенные выражения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Многочлены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Cs/>
          <w:sz w:val="28"/>
          <w:szCs w:val="28"/>
        </w:rPr>
        <w:t>Квадратный трёхчлен.</w:t>
      </w:r>
      <w:r w:rsidRPr="00C54C2B">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w:t>
      </w:r>
      <w:r w:rsidRPr="00C54C2B">
        <w:rPr>
          <w:rFonts w:ascii="Times New Roman" w:hAnsi="Times New Roman"/>
          <w:sz w:val="28"/>
          <w:szCs w:val="28"/>
        </w:rPr>
        <w:lastRenderedPageBreak/>
        <w:t xml:space="preserve">Виета. Выделение полного квадрата. Разложение на множители способом выделения полного квадрата.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Понятие тождества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Тождественное преобразование. Представление о тождестве на множестве.</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Дробно-рациональные выражения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Преобразование выражений, содержащих знак модуля.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Иррациональные выражения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Корни </w:t>
      </w:r>
      <w:r w:rsidRPr="00C54C2B">
        <w:rPr>
          <w:rFonts w:ascii="Times New Roman" w:hAnsi="Times New Roman"/>
          <w:i/>
          <w:sz w:val="28"/>
          <w:szCs w:val="28"/>
        </w:rPr>
        <w:t>n</w:t>
      </w:r>
      <w:r w:rsidRPr="00C54C2B">
        <w:rPr>
          <w:rFonts w:ascii="Times New Roman" w:hAnsi="Times New Roman"/>
          <w:sz w:val="28"/>
          <w:szCs w:val="28"/>
        </w:rPr>
        <w:t xml:space="preserve">-ых степеней. Допустимые значения переменных в выражениях, содержащих корни </w:t>
      </w:r>
      <w:r w:rsidRPr="00C54C2B">
        <w:rPr>
          <w:rFonts w:ascii="Times New Roman" w:hAnsi="Times New Roman"/>
          <w:i/>
          <w:sz w:val="28"/>
          <w:szCs w:val="28"/>
        </w:rPr>
        <w:t>n</w:t>
      </w:r>
      <w:r w:rsidRPr="00C54C2B">
        <w:rPr>
          <w:rFonts w:ascii="Times New Roman" w:hAnsi="Times New Roman"/>
          <w:sz w:val="28"/>
          <w:szCs w:val="28"/>
        </w:rPr>
        <w:t xml:space="preserve">-ых степеней. Преобразование выражений, содержащих корни </w:t>
      </w:r>
      <w:r w:rsidRPr="00C54C2B">
        <w:rPr>
          <w:rFonts w:ascii="Times New Roman" w:hAnsi="Times New Roman"/>
          <w:i/>
          <w:sz w:val="28"/>
          <w:szCs w:val="28"/>
        </w:rPr>
        <w:t>n</w:t>
      </w:r>
      <w:r w:rsidRPr="00C54C2B">
        <w:rPr>
          <w:rFonts w:ascii="Times New Roman" w:hAnsi="Times New Roman"/>
          <w:sz w:val="28"/>
          <w:szCs w:val="28"/>
        </w:rPr>
        <w:t xml:space="preserve">-ых степеней.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4" w:name="_Toc403076054"/>
      <w:r w:rsidRPr="00C54C2B">
        <w:rPr>
          <w:rFonts w:ascii="Times New Roman" w:hAnsi="Times New Roman"/>
          <w:b/>
          <w:i w:val="0"/>
          <w:color w:val="auto"/>
          <w:spacing w:val="0"/>
          <w:sz w:val="28"/>
          <w:szCs w:val="28"/>
        </w:rPr>
        <w:t xml:space="preserve">Уравнения </w:t>
      </w:r>
      <w:bookmarkEnd w:id="274"/>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Равенства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Числовое равенство. Свойства числовых равенств. Равенство с переменной.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Уравнения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lastRenderedPageBreak/>
        <w:t>Методы решения уравнений</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Линейное уравнение и его корни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Квадратное уравнение и его корни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Дробно-рациональные уравнения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Решение дробно-рациональных уравнений.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Простейшие иррациональные уравнения вида</w:t>
      </w:r>
      <w:r w:rsidRPr="00C54C2B">
        <w:rPr>
          <w:rFonts w:ascii="Times New Roman" w:hAnsi="Times New Roman"/>
          <w:sz w:val="28"/>
          <w:szCs w:val="28"/>
        </w:rPr>
        <w:t xml:space="preserve">: </w:t>
      </w:r>
      <w:r w:rsidRPr="00C54C2B">
        <w:rPr>
          <w:rFonts w:ascii="Times New Roman" w:hAnsi="Times New Roman"/>
          <w:position w:val="-16"/>
          <w:sz w:val="28"/>
          <w:szCs w:val="28"/>
        </w:rPr>
        <w:object w:dxaOrig="1120" w:dyaOrig="460">
          <v:shape id="_x0000_i1048" type="#_x0000_t75" style="width:56.25pt;height:24.75pt" o:ole="">
            <v:imagedata r:id="rId9" o:title=""/>
          </v:shape>
          <o:OLEObject Type="Embed" ProgID="Equation.DSMT4" ShapeID="_x0000_i1048" DrawAspect="Content" ObjectID="_1517315863" r:id="rId49"/>
        </w:object>
      </w:r>
      <w:r w:rsidRPr="00C54C2B">
        <w:rPr>
          <w:rFonts w:ascii="Times New Roman" w:hAnsi="Times New Roman"/>
          <w:sz w:val="28"/>
          <w:szCs w:val="28"/>
        </w:rPr>
        <w:t xml:space="preserve">; </w:t>
      </w:r>
      <w:r w:rsidRPr="00C54C2B">
        <w:rPr>
          <w:rFonts w:ascii="Times New Roman" w:hAnsi="Times New Roman"/>
          <w:position w:val="-16"/>
          <w:sz w:val="28"/>
          <w:szCs w:val="28"/>
        </w:rPr>
        <w:object w:dxaOrig="1680" w:dyaOrig="460">
          <v:shape id="_x0000_i1049" type="#_x0000_t75" style="width:83.25pt;height:24.75pt" o:ole="">
            <v:imagedata r:id="rId11" o:title=""/>
          </v:shape>
          <o:OLEObject Type="Embed" ProgID="Equation.DSMT4" ShapeID="_x0000_i1049" DrawAspect="Content" ObjectID="_1517315864" r:id="rId50"/>
        </w:object>
      </w:r>
      <w:r w:rsidR="00660964" w:rsidRPr="00C54C2B">
        <w:rPr>
          <w:rFonts w:ascii="Times New Roman" w:eastAsia="Times New Roman" w:hAnsi="Times New Roman"/>
          <w:sz w:val="28"/>
          <w:szCs w:val="28"/>
        </w:rPr>
        <w:fldChar w:fldCharType="begin"/>
      </w:r>
      <w:r w:rsidRPr="00C54C2B">
        <w:rPr>
          <w:rFonts w:ascii="Times New Roman" w:eastAsia="Times New Roman" w:hAnsi="Times New Roman"/>
          <w:sz w:val="28"/>
          <w:szCs w:val="28"/>
        </w:rPr>
        <w:instrText xml:space="preserve"> QUOTE </w:instrText>
      </w:r>
      <w:r w:rsidRPr="00C54C2B">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separate"/>
      </w:r>
      <w:r w:rsidRPr="00C54C2B">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end"/>
      </w:r>
      <w:r w:rsidR="00660964" w:rsidRPr="00C54C2B">
        <w:rPr>
          <w:rFonts w:ascii="Times New Roman" w:eastAsia="Times New Roman" w:hAnsi="Times New Roman"/>
          <w:sz w:val="28"/>
          <w:szCs w:val="28"/>
        </w:rPr>
        <w:fldChar w:fldCharType="begin"/>
      </w:r>
      <w:r w:rsidRPr="00C54C2B">
        <w:rPr>
          <w:rFonts w:ascii="Times New Roman" w:eastAsia="Times New Roman" w:hAnsi="Times New Roman"/>
          <w:sz w:val="28"/>
          <w:szCs w:val="28"/>
        </w:rPr>
        <w:instrText xml:space="preserve"> QUOTE </w:instrText>
      </w:r>
      <w:r w:rsidRPr="00C54C2B">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separate"/>
      </w:r>
      <w:r w:rsidRPr="00C54C2B">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end"/>
      </w:r>
      <w:r w:rsidR="00660964" w:rsidRPr="00C54C2B">
        <w:rPr>
          <w:rFonts w:ascii="Times New Roman" w:eastAsia="Times New Roman" w:hAnsi="Times New Roman"/>
          <w:sz w:val="28"/>
          <w:szCs w:val="28"/>
        </w:rPr>
        <w:fldChar w:fldCharType="begin"/>
      </w:r>
      <w:r w:rsidRPr="00C54C2B">
        <w:rPr>
          <w:rFonts w:ascii="Times New Roman" w:eastAsia="Times New Roman" w:hAnsi="Times New Roman"/>
          <w:sz w:val="28"/>
          <w:szCs w:val="28"/>
        </w:rPr>
        <w:instrText xml:space="preserve"> QUOTE </w:instrText>
      </w:r>
      <w:r w:rsidRPr="00C54C2B">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separate"/>
      </w:r>
      <w:r w:rsidRPr="00C54C2B">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end"/>
      </w:r>
      <w:r w:rsidRPr="00C54C2B">
        <w:rPr>
          <w:rFonts w:ascii="Times New Roman" w:eastAsia="Times New Roman" w:hAnsi="Times New Roman"/>
          <w:sz w:val="28"/>
          <w:szCs w:val="28"/>
        </w:rPr>
        <w:t xml:space="preserve">и их решение. </w:t>
      </w:r>
      <w:r w:rsidRPr="00C54C2B">
        <w:rPr>
          <w:rFonts w:ascii="Times New Roman" w:hAnsi="Times New Roman"/>
          <w:sz w:val="28"/>
          <w:szCs w:val="28"/>
        </w:rPr>
        <w:t xml:space="preserve">Решение иррациональных уравнений вида </w:t>
      </w:r>
      <w:r w:rsidRPr="00C54C2B">
        <w:rPr>
          <w:rFonts w:ascii="Times New Roman" w:hAnsi="Times New Roman"/>
          <w:position w:val="-16"/>
          <w:sz w:val="28"/>
          <w:szCs w:val="28"/>
        </w:rPr>
        <w:object w:dxaOrig="1480" w:dyaOrig="460">
          <v:shape id="_x0000_i1050" type="#_x0000_t75" style="width:72.75pt;height:24.75pt" o:ole="">
            <v:imagedata r:id="rId54" o:title=""/>
          </v:shape>
          <o:OLEObject Type="Embed" ProgID="Equation.DSMT4" ShapeID="_x0000_i1050" DrawAspect="Content" ObjectID="_1517315865" r:id="rId55"/>
        </w:object>
      </w:r>
      <w:r w:rsidRPr="00C54C2B">
        <w:rPr>
          <w:rFonts w:ascii="Times New Roman" w:hAnsi="Times New Roman"/>
          <w:sz w:val="28"/>
          <w:szCs w:val="28"/>
        </w:rPr>
        <w:t>.</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Системы уравнений</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Понятие системы уравнений. Решение систем уравнений.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Представление о равносильности систем уравнений.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Неравенства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о решении неравенства. Множество решений неравенства.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Представление о равносильности неравенств.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Квадратное неравенство с параметром и его решение. </w:t>
      </w:r>
    </w:p>
    <w:p w:rsidR="00403DD3" w:rsidRPr="00C54C2B" w:rsidRDefault="00403DD3" w:rsidP="00902E25">
      <w:pPr>
        <w:spacing w:after="0" w:line="360" w:lineRule="auto"/>
        <w:ind w:firstLine="709"/>
        <w:jc w:val="both"/>
        <w:rPr>
          <w:rFonts w:ascii="Times New Roman" w:eastAsia="Times New Roman" w:hAnsi="Times New Roman"/>
          <w:sz w:val="28"/>
          <w:szCs w:val="28"/>
        </w:rPr>
      </w:pPr>
      <w:r w:rsidRPr="00C54C2B">
        <w:rPr>
          <w:rFonts w:ascii="Times New Roman" w:hAnsi="Times New Roman"/>
          <w:sz w:val="28"/>
          <w:szCs w:val="28"/>
        </w:rPr>
        <w:t xml:space="preserve">Простейшие иррациональные неравенства вида: </w:t>
      </w:r>
      <w:r w:rsidRPr="00C54C2B">
        <w:rPr>
          <w:rFonts w:ascii="Times New Roman" w:hAnsi="Times New Roman"/>
          <w:position w:val="-16"/>
          <w:sz w:val="28"/>
          <w:szCs w:val="28"/>
        </w:rPr>
        <w:object w:dxaOrig="1120" w:dyaOrig="460">
          <v:shape id="_x0000_i1051" type="#_x0000_t75" style="width:56.25pt;height:24.75pt" o:ole="">
            <v:imagedata r:id="rId56" o:title=""/>
          </v:shape>
          <o:OLEObject Type="Embed" ProgID="Equation.DSMT4" ShapeID="_x0000_i1051" DrawAspect="Content" ObjectID="_1517315866" r:id="rId57"/>
        </w:object>
      </w:r>
      <w:r w:rsidRPr="00C54C2B">
        <w:rPr>
          <w:rFonts w:ascii="Times New Roman" w:hAnsi="Times New Roman"/>
          <w:sz w:val="28"/>
          <w:szCs w:val="28"/>
        </w:rPr>
        <w:t xml:space="preserve">; </w:t>
      </w:r>
      <w:r w:rsidRPr="00C54C2B">
        <w:rPr>
          <w:rFonts w:ascii="Times New Roman" w:hAnsi="Times New Roman"/>
          <w:position w:val="-16"/>
          <w:sz w:val="28"/>
          <w:szCs w:val="28"/>
        </w:rPr>
        <w:object w:dxaOrig="1120" w:dyaOrig="460">
          <v:shape id="_x0000_i1052" type="#_x0000_t75" style="width:56.25pt;height:24.75pt" o:ole="">
            <v:imagedata r:id="rId58" o:title=""/>
          </v:shape>
          <o:OLEObject Type="Embed" ProgID="Equation.DSMT4" ShapeID="_x0000_i1052" DrawAspect="Content" ObjectID="_1517315867" r:id="rId59"/>
        </w:object>
      </w:r>
      <w:r w:rsidRPr="00C54C2B">
        <w:rPr>
          <w:rFonts w:ascii="Times New Roman" w:hAnsi="Times New Roman"/>
          <w:sz w:val="28"/>
          <w:szCs w:val="28"/>
        </w:rPr>
        <w:t xml:space="preserve">; </w:t>
      </w:r>
      <w:r w:rsidRPr="00C54C2B">
        <w:rPr>
          <w:rFonts w:ascii="Times New Roman" w:hAnsi="Times New Roman"/>
          <w:position w:val="-16"/>
          <w:sz w:val="28"/>
          <w:szCs w:val="28"/>
        </w:rPr>
        <w:object w:dxaOrig="1680" w:dyaOrig="460">
          <v:shape id="_x0000_i1053" type="#_x0000_t75" style="width:83.25pt;height:24.75pt" o:ole="">
            <v:imagedata r:id="rId60" o:title=""/>
          </v:shape>
          <o:OLEObject Type="Embed" ProgID="Equation.DSMT4" ShapeID="_x0000_i1053" DrawAspect="Content" ObjectID="_1517315868" r:id="rId61"/>
        </w:object>
      </w:r>
      <w:r w:rsidR="00660964" w:rsidRPr="00C54C2B">
        <w:rPr>
          <w:rFonts w:ascii="Times New Roman" w:eastAsia="Times New Roman" w:hAnsi="Times New Roman"/>
          <w:sz w:val="28"/>
          <w:szCs w:val="28"/>
        </w:rPr>
        <w:fldChar w:fldCharType="begin"/>
      </w:r>
      <w:r w:rsidRPr="00C54C2B">
        <w:rPr>
          <w:rFonts w:ascii="Times New Roman" w:eastAsia="Times New Roman" w:hAnsi="Times New Roman"/>
          <w:sz w:val="28"/>
          <w:szCs w:val="28"/>
        </w:rPr>
        <w:instrText xml:space="preserve"> QUOTE </w:instrText>
      </w:r>
      <w:r w:rsidRPr="00C54C2B">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separate"/>
      </w:r>
      <w:r w:rsidRPr="00C54C2B">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end"/>
      </w:r>
      <w:r w:rsidRPr="00C54C2B">
        <w:rPr>
          <w:rFonts w:ascii="Times New Roman" w:eastAsia="Times New Roman" w:hAnsi="Times New Roman"/>
          <w:sz w:val="28"/>
          <w:szCs w:val="28"/>
        </w:rPr>
        <w:t>.</w:t>
      </w:r>
    </w:p>
    <w:p w:rsidR="00403DD3" w:rsidRPr="00C54C2B" w:rsidRDefault="00403DD3" w:rsidP="00902E25">
      <w:pPr>
        <w:spacing w:after="0" w:line="360" w:lineRule="auto"/>
        <w:ind w:firstLine="709"/>
        <w:jc w:val="both"/>
        <w:rPr>
          <w:rFonts w:ascii="Times New Roman" w:eastAsia="Times New Roman" w:hAnsi="Times New Roman"/>
          <w:sz w:val="28"/>
          <w:szCs w:val="28"/>
        </w:rPr>
      </w:pPr>
      <w:r w:rsidRPr="00C54C2B">
        <w:rPr>
          <w:rFonts w:ascii="Times New Roman" w:eastAsia="Times New Roman" w:hAnsi="Times New Roman"/>
          <w:sz w:val="28"/>
          <w:szCs w:val="28"/>
        </w:rPr>
        <w:t>Обобщённый метод интервалов для решения неравенств.</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Системы неравенств</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Неравенство с двумя переменными. Представление о решении линейного неравенства с двумя переменными. Графическая интерпретация </w:t>
      </w:r>
      <w:r w:rsidRPr="00C54C2B">
        <w:rPr>
          <w:rFonts w:ascii="Times New Roman" w:hAnsi="Times New Roman"/>
          <w:sz w:val="28"/>
          <w:szCs w:val="28"/>
        </w:rPr>
        <w:lastRenderedPageBreak/>
        <w:t>неравенства с двумя переменными. Графический метод решения систем неравенств с двумя переменными.</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5" w:name="_Toc403076055"/>
      <w:r w:rsidRPr="00C54C2B">
        <w:rPr>
          <w:rFonts w:ascii="Times New Roman" w:hAnsi="Times New Roman"/>
          <w:b/>
          <w:i w:val="0"/>
          <w:color w:val="auto"/>
          <w:spacing w:val="0"/>
          <w:sz w:val="28"/>
          <w:szCs w:val="28"/>
        </w:rPr>
        <w:t>Функции</w:t>
      </w:r>
      <w:bookmarkEnd w:id="275"/>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Понятие зависимости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Функция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Линейная функция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Квадратичная функция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Свойства</w:t>
      </w:r>
      <w:r w:rsidRPr="00C54C2B">
        <w:rPr>
          <w:rFonts w:ascii="Times New Roman" w:hAnsi="Times New Roman"/>
          <w:bCs/>
          <w:sz w:val="28"/>
          <w:szCs w:val="28"/>
        </w:rPr>
        <w:t>.</w:t>
      </w:r>
      <w:r w:rsidRPr="00C54C2B">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Обратная пропорциональность</w:t>
      </w:r>
    </w:p>
    <w:p w:rsidR="00403DD3" w:rsidRPr="00C54C2B" w:rsidRDefault="00403DD3" w:rsidP="00902E25">
      <w:pPr>
        <w:spacing w:after="0" w:line="360" w:lineRule="auto"/>
        <w:ind w:firstLine="709"/>
        <w:jc w:val="both"/>
        <w:rPr>
          <w:rFonts w:ascii="Times New Roman" w:eastAsia="Times New Roman" w:hAnsi="Times New Roman"/>
          <w:sz w:val="28"/>
          <w:szCs w:val="28"/>
        </w:rPr>
      </w:pPr>
      <w:r w:rsidRPr="00C54C2B">
        <w:rPr>
          <w:rFonts w:ascii="Times New Roman" w:hAnsi="Times New Roman"/>
          <w:sz w:val="28"/>
          <w:szCs w:val="28"/>
        </w:rPr>
        <w:t xml:space="preserve">Свойства функции </w:t>
      </w:r>
      <w:r w:rsidRPr="00C54C2B">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517315869" r:id="rId63"/>
        </w:object>
      </w:r>
      <w:r w:rsidR="00660964" w:rsidRPr="00C54C2B">
        <w:rPr>
          <w:rFonts w:ascii="Times New Roman" w:eastAsia="Times New Roman" w:hAnsi="Times New Roman"/>
          <w:sz w:val="28"/>
          <w:szCs w:val="28"/>
        </w:rPr>
        <w:fldChar w:fldCharType="begin"/>
      </w:r>
      <w:r w:rsidRPr="00C54C2B">
        <w:rPr>
          <w:rFonts w:ascii="Times New Roman" w:eastAsia="Times New Roman" w:hAnsi="Times New Roman"/>
          <w:sz w:val="28"/>
          <w:szCs w:val="28"/>
        </w:rPr>
        <w:instrText xml:space="preserve"> QUOTE </w:instrText>
      </w:r>
      <w:r w:rsidRPr="00C54C2B">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separate"/>
      </w:r>
      <w:r w:rsidRPr="00C54C2B">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60964" w:rsidRPr="00C54C2B">
        <w:rPr>
          <w:rFonts w:ascii="Times New Roman" w:eastAsia="Times New Roman" w:hAnsi="Times New Roman"/>
          <w:sz w:val="28"/>
          <w:szCs w:val="28"/>
        </w:rPr>
        <w:fldChar w:fldCharType="end"/>
      </w:r>
      <w:r w:rsidRPr="00C54C2B">
        <w:rPr>
          <w:rFonts w:ascii="Times New Roman" w:eastAsia="Times New Roman" w:hAnsi="Times New Roman"/>
          <w:sz w:val="28"/>
          <w:szCs w:val="28"/>
        </w:rPr>
        <w:t xml:space="preserve">. Гипербола. Представление об асимптотах. </w:t>
      </w:r>
    </w:p>
    <w:p w:rsidR="00403DD3" w:rsidRPr="00C54C2B" w:rsidRDefault="00403DD3" w:rsidP="00902E25">
      <w:pPr>
        <w:spacing w:after="0" w:line="360" w:lineRule="auto"/>
        <w:ind w:firstLine="709"/>
        <w:jc w:val="both"/>
        <w:rPr>
          <w:rFonts w:ascii="Times New Roman" w:eastAsia="Times New Roman" w:hAnsi="Times New Roman"/>
          <w:sz w:val="28"/>
          <w:szCs w:val="28"/>
        </w:rPr>
      </w:pPr>
      <w:r w:rsidRPr="00C54C2B">
        <w:rPr>
          <w:rFonts w:ascii="Times New Roman" w:eastAsia="Times New Roman" w:hAnsi="Times New Roman"/>
          <w:b/>
          <w:bCs/>
          <w:sz w:val="28"/>
          <w:szCs w:val="28"/>
        </w:rPr>
        <w:t>Степенная функция с показателем3</w:t>
      </w:r>
    </w:p>
    <w:p w:rsidR="00403DD3" w:rsidRPr="00C54C2B" w:rsidRDefault="00403DD3" w:rsidP="00902E25">
      <w:pPr>
        <w:spacing w:after="0" w:line="360" w:lineRule="auto"/>
        <w:ind w:firstLine="709"/>
        <w:jc w:val="both"/>
        <w:rPr>
          <w:rFonts w:ascii="Times New Roman" w:eastAsia="Times New Roman" w:hAnsi="Times New Roman"/>
          <w:sz w:val="28"/>
          <w:szCs w:val="28"/>
        </w:rPr>
      </w:pPr>
      <w:r w:rsidRPr="00C54C2B">
        <w:rPr>
          <w:rFonts w:ascii="Times New Roman" w:eastAsia="Times New Roman" w:hAnsi="Times New Roman"/>
          <w:sz w:val="28"/>
          <w:szCs w:val="28"/>
        </w:rPr>
        <w:t xml:space="preserve">Свойства. Кубическая парабола. </w:t>
      </w:r>
    </w:p>
    <w:p w:rsidR="00403DD3" w:rsidRPr="00C54C2B" w:rsidRDefault="00403DD3" w:rsidP="00902E25">
      <w:pPr>
        <w:spacing w:after="0" w:line="360" w:lineRule="auto"/>
        <w:ind w:firstLine="709"/>
        <w:jc w:val="both"/>
        <w:rPr>
          <w:rFonts w:ascii="Times New Roman" w:eastAsia="Times New Roman" w:hAnsi="Times New Roman"/>
          <w:sz w:val="28"/>
          <w:szCs w:val="28"/>
        </w:rPr>
      </w:pPr>
      <w:r w:rsidRPr="00C54C2B">
        <w:rPr>
          <w:rFonts w:ascii="Times New Roman" w:eastAsia="Times New Roman" w:hAnsi="Times New Roman"/>
          <w:b/>
          <w:bCs/>
          <w:sz w:val="28"/>
          <w:szCs w:val="28"/>
        </w:rPr>
        <w:t xml:space="preserve">Функции </w:t>
      </w:r>
      <w:r w:rsidRPr="00C54C2B">
        <w:rPr>
          <w:rFonts w:ascii="Times New Roman" w:eastAsia="Times New Roman" w:hAnsi="Times New Roman"/>
          <w:bCs/>
          <w:position w:val="-10"/>
          <w:sz w:val="28"/>
          <w:szCs w:val="28"/>
        </w:rPr>
        <w:object w:dxaOrig="760" w:dyaOrig="380">
          <v:shape id="_x0000_i1055" type="#_x0000_t75" style="width:39.75pt;height:18pt" o:ole="">
            <v:imagedata r:id="rId64" o:title=""/>
          </v:shape>
          <o:OLEObject Type="Embed" ProgID="Equation.DSMT4" ShapeID="_x0000_i1055" DrawAspect="Content" ObjectID="_1517315870" r:id="rId65"/>
        </w:object>
      </w:r>
      <w:r w:rsidRPr="00C54C2B">
        <w:rPr>
          <w:rFonts w:ascii="Times New Roman" w:eastAsia="Times New Roman" w:hAnsi="Times New Roman"/>
          <w:bCs/>
          <w:sz w:val="28"/>
          <w:szCs w:val="28"/>
        </w:rPr>
        <w:t xml:space="preserve">, </w:t>
      </w:r>
      <w:r w:rsidRPr="00C54C2B">
        <w:rPr>
          <w:rFonts w:ascii="Times New Roman" w:eastAsia="Times New Roman" w:hAnsi="Times New Roman"/>
          <w:b/>
          <w:bCs/>
          <w:position w:val="-10"/>
          <w:sz w:val="28"/>
          <w:szCs w:val="28"/>
        </w:rPr>
        <w:object w:dxaOrig="760" w:dyaOrig="380">
          <v:shape id="_x0000_i1056" type="#_x0000_t75" style="width:39.75pt;height:18pt" o:ole="">
            <v:imagedata r:id="rId66" o:title=""/>
          </v:shape>
          <o:OLEObject Type="Embed" ProgID="Equation.DSMT4" ShapeID="_x0000_i1056" DrawAspect="Content" ObjectID="_1517315871" r:id="rId67"/>
        </w:object>
      </w:r>
      <w:r w:rsidRPr="00C54C2B">
        <w:rPr>
          <w:rFonts w:ascii="Times New Roman" w:eastAsia="Times New Roman" w:hAnsi="Times New Roman"/>
          <w:bCs/>
          <w:sz w:val="28"/>
          <w:szCs w:val="28"/>
        </w:rPr>
        <w:t xml:space="preserve">, </w:t>
      </w:r>
      <w:r w:rsidRPr="00C54C2B">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517315872" r:id="rId69"/>
        </w:object>
      </w:r>
      <w:r w:rsidRPr="00C54C2B">
        <w:rPr>
          <w:rFonts w:ascii="Times New Roman" w:eastAsia="Times New Roman" w:hAnsi="Times New Roman"/>
          <w:bCs/>
          <w:sz w:val="28"/>
          <w:szCs w:val="28"/>
        </w:rPr>
        <w:t>.</w:t>
      </w:r>
      <w:r w:rsidRPr="00C54C2B">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Представление о взаимно обратных функциях.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Непрерывность функции и точки разрыва функций. Кусочно заданные функции.</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Последовательности и прогрессии</w:t>
      </w:r>
    </w:p>
    <w:p w:rsidR="00403DD3" w:rsidRPr="00C54C2B" w:rsidRDefault="00403DD3" w:rsidP="00902E25">
      <w:pPr>
        <w:spacing w:after="0" w:line="360" w:lineRule="auto"/>
        <w:ind w:firstLine="709"/>
        <w:jc w:val="both"/>
        <w:rPr>
          <w:rFonts w:ascii="Times New Roman" w:hAnsi="Times New Roman"/>
          <w:sz w:val="28"/>
          <w:szCs w:val="28"/>
        </w:rPr>
      </w:pPr>
      <w:bookmarkStart w:id="276" w:name="_Toc403076056"/>
      <w:r w:rsidRPr="00C54C2B">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C54C2B">
        <w:rPr>
          <w:rFonts w:ascii="Times New Roman" w:hAnsi="Times New Roman"/>
          <w:sz w:val="28"/>
          <w:szCs w:val="28"/>
        </w:rPr>
        <w:t xml:space="preserve">Гармонический ряд. Расходимость гармонического ряда.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7" w:name="_Toc403076057"/>
      <w:r w:rsidRPr="00C54C2B">
        <w:rPr>
          <w:rFonts w:ascii="Times New Roman" w:hAnsi="Times New Roman"/>
          <w:b/>
          <w:i w:val="0"/>
          <w:color w:val="auto"/>
          <w:spacing w:val="0"/>
          <w:sz w:val="28"/>
          <w:szCs w:val="28"/>
        </w:rPr>
        <w:t>Решение текстовых задач</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Задачи на все арифметические действия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Решение задач на движение, работу, покупки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Решение задач на нахождение части числа и числа по его части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Решение задач на проценты, доли</w:t>
      </w:r>
      <w:r w:rsidRPr="00C54C2B">
        <w:rPr>
          <w:rFonts w:ascii="Times New Roman" w:hAnsi="Times New Roman"/>
          <w:sz w:val="28"/>
          <w:szCs w:val="28"/>
        </w:rPr>
        <w:t>, применение пропорций при решении задач.</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Логические задачи</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Основные методы решения задач</w:t>
      </w:r>
    </w:p>
    <w:p w:rsidR="00403DD3" w:rsidRPr="00C54C2B" w:rsidRDefault="00403DD3" w:rsidP="00902E25">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C54C2B" w:rsidRDefault="00403DD3" w:rsidP="00902E25">
      <w:pPr>
        <w:pStyle w:val="3"/>
        <w:spacing w:before="0" w:beforeAutospacing="0" w:after="0" w:afterAutospacing="0" w:line="360" w:lineRule="auto"/>
        <w:ind w:firstLine="709"/>
        <w:jc w:val="both"/>
        <w:rPr>
          <w:szCs w:val="28"/>
        </w:rPr>
      </w:pPr>
      <w:bookmarkStart w:id="278" w:name="_Toc405513927"/>
      <w:bookmarkStart w:id="279" w:name="_Toc284662805"/>
      <w:bookmarkStart w:id="280" w:name="_Toc284663432"/>
      <w:r w:rsidRPr="00C54C2B">
        <w:rPr>
          <w:szCs w:val="28"/>
        </w:rPr>
        <w:t>Статистика и теория вероятностей</w:t>
      </w:r>
      <w:bookmarkEnd w:id="277"/>
      <w:bookmarkEnd w:id="278"/>
      <w:bookmarkEnd w:id="279"/>
      <w:bookmarkEnd w:id="280"/>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Статистика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Случайные опыты и случайные события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Элементы комбинаторики и испытания Бернулли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w:t>
      </w:r>
      <w:r w:rsidRPr="00C54C2B">
        <w:rPr>
          <w:rFonts w:ascii="Times New Roman" w:hAnsi="Times New Roman"/>
          <w:sz w:val="28"/>
          <w:szCs w:val="28"/>
        </w:rPr>
        <w:lastRenderedPageBreak/>
        <w:t xml:space="preserve">с применением элементов комбинаторики. Испытания Бернулли. Успех и неудача. Вероятности событий в серии испытаний Бернулли.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Геометрическая вероятность</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Случайные величины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C54C2B" w:rsidRDefault="00403DD3" w:rsidP="00902E25">
      <w:pPr>
        <w:pStyle w:val="3"/>
        <w:spacing w:before="0" w:beforeAutospacing="0" w:after="0" w:afterAutospacing="0" w:line="360" w:lineRule="auto"/>
        <w:ind w:firstLine="709"/>
        <w:jc w:val="both"/>
        <w:rPr>
          <w:szCs w:val="28"/>
        </w:rPr>
      </w:pPr>
      <w:bookmarkStart w:id="281" w:name="_Toc403076059"/>
      <w:bookmarkStart w:id="282" w:name="_Toc405513928"/>
      <w:bookmarkStart w:id="283" w:name="_Toc284662806"/>
      <w:bookmarkStart w:id="284" w:name="_Toc284663433"/>
      <w:r w:rsidRPr="00C54C2B">
        <w:rPr>
          <w:szCs w:val="28"/>
        </w:rPr>
        <w:t>Геометрия</w:t>
      </w:r>
      <w:bookmarkEnd w:id="281"/>
      <w:bookmarkEnd w:id="282"/>
      <w:bookmarkEnd w:id="283"/>
      <w:bookmarkEnd w:id="284"/>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Геометрические фигуры</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Фигуры в геометрии и в окружающем мире</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C54C2B">
        <w:rPr>
          <w:rFonts w:ascii="Times New Roman" w:hAnsi="Times New Roman"/>
          <w:bCs/>
          <w:sz w:val="28"/>
          <w:szCs w:val="28"/>
        </w:rPr>
        <w:t>Плоская и неплоская фигуры</w:t>
      </w:r>
      <w:r w:rsidRPr="00C54C2B">
        <w:rPr>
          <w:rFonts w:ascii="Times New Roman" w:hAnsi="Times New Roman"/>
          <w:sz w:val="28"/>
          <w:szCs w:val="28"/>
        </w:rPr>
        <w:t xml:space="preserve">.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C54C2B" w:rsidRDefault="00403DD3" w:rsidP="00902E25">
      <w:pPr>
        <w:spacing w:after="0" w:line="360" w:lineRule="auto"/>
        <w:ind w:firstLine="709"/>
        <w:jc w:val="both"/>
        <w:rPr>
          <w:rFonts w:ascii="Times New Roman" w:hAnsi="Times New Roman"/>
          <w:i/>
          <w:iCs/>
          <w:sz w:val="28"/>
          <w:szCs w:val="28"/>
        </w:rPr>
      </w:pPr>
      <w:r w:rsidRPr="00C54C2B">
        <w:rPr>
          <w:rFonts w:ascii="Times New Roman" w:hAnsi="Times New Roman"/>
          <w:iCs/>
          <w:sz w:val="28"/>
          <w:szCs w:val="28"/>
        </w:rPr>
        <w:t>Осевая симметрия геометрических фигур. Центральная симметрия геометрических фигур</w:t>
      </w:r>
      <w:r w:rsidRPr="00C54C2B">
        <w:rPr>
          <w:rFonts w:ascii="Times New Roman" w:hAnsi="Times New Roman"/>
          <w:i/>
          <w:iCs/>
          <w:sz w:val="28"/>
          <w:szCs w:val="28"/>
        </w:rPr>
        <w:t>.</w:t>
      </w:r>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Многоугольники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Многоугольник, его элементы и его свойства. Правильные многоугольники. </w:t>
      </w:r>
      <w:r w:rsidRPr="00C54C2B">
        <w:rPr>
          <w:rFonts w:ascii="Times New Roman" w:hAnsi="Times New Roman"/>
          <w:bCs/>
          <w:sz w:val="28"/>
          <w:szCs w:val="28"/>
        </w:rPr>
        <w:t>В</w:t>
      </w:r>
      <w:r w:rsidRPr="00C54C2B">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Окружность, круг</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Фигуры в пространстве (объемные тела)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5" w:name="_Toc403076060"/>
      <w:r w:rsidRPr="00C54C2B">
        <w:rPr>
          <w:rFonts w:ascii="Times New Roman" w:hAnsi="Times New Roman"/>
          <w:b/>
          <w:i w:val="0"/>
          <w:color w:val="auto"/>
          <w:spacing w:val="0"/>
          <w:sz w:val="28"/>
          <w:szCs w:val="28"/>
        </w:rPr>
        <w:t>Отношения</w:t>
      </w:r>
      <w:bookmarkEnd w:id="285"/>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Равенство фигур</w:t>
      </w:r>
    </w:p>
    <w:p w:rsidR="00403DD3" w:rsidRPr="00C54C2B" w:rsidRDefault="00403DD3" w:rsidP="00902E25">
      <w:pPr>
        <w:spacing w:after="0" w:line="360" w:lineRule="auto"/>
        <w:ind w:firstLine="709"/>
        <w:jc w:val="both"/>
        <w:rPr>
          <w:rFonts w:ascii="Times New Roman" w:hAnsi="Times New Roman"/>
          <w:iCs/>
          <w:sz w:val="28"/>
          <w:szCs w:val="28"/>
        </w:rPr>
      </w:pPr>
      <w:r w:rsidRPr="00C54C2B">
        <w:rPr>
          <w:rFonts w:ascii="Times New Roman" w:hAnsi="Times New Roman"/>
          <w:bCs/>
          <w:sz w:val="28"/>
          <w:szCs w:val="28"/>
        </w:rPr>
        <w:t>С</w:t>
      </w:r>
      <w:r w:rsidRPr="00C54C2B">
        <w:rPr>
          <w:rFonts w:ascii="Times New Roman" w:hAnsi="Times New Roman"/>
          <w:sz w:val="28"/>
          <w:szCs w:val="28"/>
        </w:rPr>
        <w:t xml:space="preserve">войства и признаки равенства треугольников. </w:t>
      </w:r>
      <w:r w:rsidRPr="00C54C2B">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Параллельность прямых</w:t>
      </w:r>
    </w:p>
    <w:p w:rsidR="00403DD3" w:rsidRPr="00C54C2B" w:rsidRDefault="00403DD3" w:rsidP="00902E25">
      <w:pPr>
        <w:spacing w:after="0" w:line="360" w:lineRule="auto"/>
        <w:ind w:firstLine="709"/>
        <w:jc w:val="both"/>
        <w:rPr>
          <w:rFonts w:ascii="Times New Roman" w:hAnsi="Times New Roman"/>
          <w:iCs/>
          <w:sz w:val="28"/>
          <w:szCs w:val="28"/>
        </w:rPr>
      </w:pPr>
      <w:r w:rsidRPr="00C54C2B">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Перпендикулярные прямые</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Cs/>
          <w:sz w:val="28"/>
          <w:szCs w:val="28"/>
        </w:rPr>
        <w:lastRenderedPageBreak/>
        <w:t xml:space="preserve">Прямой угол. Перпендикуляр к прямой. Серединный перпендикуляр к отрезку. </w:t>
      </w:r>
      <w:r w:rsidRPr="00C54C2B">
        <w:rPr>
          <w:rFonts w:ascii="Times New Roman" w:hAnsi="Times New Roman"/>
          <w:sz w:val="28"/>
          <w:szCs w:val="28"/>
        </w:rPr>
        <w:t>Свойства и признаки перпендикулярности прямых. Наклонные, проекции, их свойства.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Подобие</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Взаимное расположениепрямой и окружности</w:t>
      </w:r>
      <w:r w:rsidRPr="00C54C2B">
        <w:rPr>
          <w:rFonts w:ascii="Times New Roman" w:hAnsi="Times New Roman"/>
          <w:sz w:val="28"/>
          <w:szCs w:val="28"/>
        </w:rPr>
        <w:t>, двух окружностей.</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6" w:name="_Toc403076061"/>
      <w:r w:rsidRPr="00C54C2B">
        <w:rPr>
          <w:rFonts w:ascii="Times New Roman" w:hAnsi="Times New Roman"/>
          <w:b/>
          <w:i w:val="0"/>
          <w:color w:val="auto"/>
          <w:spacing w:val="0"/>
          <w:sz w:val="28"/>
          <w:szCs w:val="28"/>
        </w:rPr>
        <w:t>Измерения и вычисления</w:t>
      </w:r>
      <w:bookmarkEnd w:id="286"/>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Величины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величины. Длина. Измерение длины. Единцы измерения длины.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о площади плоской фигуры и её свойствах. Измерение площадей</w:t>
      </w:r>
      <w:r w:rsidRPr="00C54C2B" w:rsidDel="00965CF1">
        <w:rPr>
          <w:rFonts w:ascii="Times New Roman" w:hAnsi="Times New Roman"/>
          <w:sz w:val="28"/>
          <w:szCs w:val="28"/>
        </w:rPr>
        <w:t>.</w:t>
      </w:r>
      <w:r w:rsidRPr="00C54C2B">
        <w:rPr>
          <w:rFonts w:ascii="Times New Roman" w:hAnsi="Times New Roman"/>
          <w:sz w:val="28"/>
          <w:szCs w:val="28"/>
        </w:rPr>
        <w:t xml:space="preserve"> Единицы измерения площади.</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Измерения и вычисления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Теорема косинусов. Теорема синусов.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Расстояния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Равновеликие и равносоставленные фигуры.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Свойства (аксиомы) длины отрезка, величины угла, площади и объёма фигуры</w:t>
      </w:r>
      <w:bookmarkStart w:id="287" w:name="_Toc403076062"/>
      <w:r w:rsidRPr="00C54C2B">
        <w:rPr>
          <w:rFonts w:ascii="Times New Roman" w:hAnsi="Times New Roman"/>
          <w:sz w:val="28"/>
          <w:szCs w:val="28"/>
        </w:rPr>
        <w:t>.</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Геометрические построения</w:t>
      </w:r>
      <w:bookmarkEnd w:id="287"/>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Геометрические построения для иллюстрации свойств геометрических фигур.</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Инструменты для построений. Циркуль, линейка.</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C54C2B">
        <w:rPr>
          <w:rFonts w:ascii="Times New Roman" w:hAnsi="Times New Roman"/>
          <w:i/>
          <w:sz w:val="28"/>
          <w:szCs w:val="28"/>
        </w:rPr>
        <w:t>по другим элементам</w:t>
      </w:r>
      <w:r w:rsidRPr="00C54C2B">
        <w:rPr>
          <w:rFonts w:ascii="Times New Roman" w:hAnsi="Times New Roman"/>
          <w:sz w:val="28"/>
          <w:szCs w:val="28"/>
        </w:rPr>
        <w:t>.</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Деление отрезка в данном отношении.</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Этапы решения задач на построение.</w:t>
      </w:r>
      <w:bookmarkStart w:id="288" w:name="_Toc403076063"/>
    </w:p>
    <w:bookmarkEnd w:id="288"/>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r w:rsidRPr="00C54C2B">
        <w:rPr>
          <w:rFonts w:ascii="Times New Roman" w:hAnsi="Times New Roman"/>
          <w:b/>
          <w:i w:val="0"/>
          <w:color w:val="auto"/>
          <w:spacing w:val="0"/>
          <w:sz w:val="28"/>
          <w:szCs w:val="28"/>
        </w:rPr>
        <w:t>Геометрические преобразования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Преобразования</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Движения</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Подобие как преобразование</w:t>
      </w:r>
    </w:p>
    <w:p w:rsidR="00403DD3" w:rsidRPr="00C54C2B" w:rsidRDefault="00403DD3" w:rsidP="00902E25">
      <w:pPr>
        <w:spacing w:after="0" w:line="360" w:lineRule="auto"/>
        <w:ind w:firstLine="709"/>
        <w:jc w:val="both"/>
        <w:rPr>
          <w:rFonts w:ascii="Times New Roman" w:hAnsi="Times New Roman"/>
          <w:iCs/>
          <w:sz w:val="28"/>
          <w:szCs w:val="28"/>
        </w:rPr>
      </w:pPr>
      <w:r w:rsidRPr="00C54C2B">
        <w:rPr>
          <w:rFonts w:ascii="Times New Roman" w:hAnsi="Times New Roman"/>
          <w:sz w:val="28"/>
          <w:szCs w:val="28"/>
        </w:rPr>
        <w:lastRenderedPageBreak/>
        <w:t xml:space="preserve">Гомотетия. </w:t>
      </w:r>
      <w:r w:rsidRPr="00C54C2B">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C54C2B"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9" w:name="_Toc403076064"/>
      <w:r w:rsidRPr="00C54C2B">
        <w:rPr>
          <w:rFonts w:ascii="Times New Roman" w:hAnsi="Times New Roman"/>
          <w:b/>
          <w:i w:val="0"/>
          <w:color w:val="auto"/>
          <w:spacing w:val="0"/>
          <w:sz w:val="28"/>
          <w:szCs w:val="28"/>
        </w:rPr>
        <w:t>Векторы и координаты на плоскости</w:t>
      </w:r>
      <w:bookmarkEnd w:id="289"/>
    </w:p>
    <w:p w:rsidR="00403DD3" w:rsidRPr="00C54C2B" w:rsidRDefault="00403DD3" w:rsidP="00902E25">
      <w:pPr>
        <w:spacing w:after="0" w:line="360" w:lineRule="auto"/>
        <w:ind w:firstLine="709"/>
        <w:jc w:val="both"/>
        <w:rPr>
          <w:rFonts w:ascii="Times New Roman" w:hAnsi="Times New Roman"/>
          <w:b/>
          <w:sz w:val="28"/>
          <w:szCs w:val="28"/>
        </w:rPr>
      </w:pPr>
      <w:r w:rsidRPr="00C54C2B">
        <w:rPr>
          <w:rFonts w:ascii="Times New Roman" w:hAnsi="Times New Roman"/>
          <w:b/>
          <w:iCs/>
          <w:sz w:val="28"/>
          <w:szCs w:val="28"/>
        </w:rPr>
        <w:t>Векторы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C54C2B" w:rsidRDefault="00403DD3" w:rsidP="00902E25">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Координаты</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C54C2B" w:rsidRDefault="00403DD3" w:rsidP="00902E2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Применение векторов и координат для решения геометрических задач.</w:t>
      </w:r>
    </w:p>
    <w:p w:rsidR="00403DD3" w:rsidRPr="00C54C2B" w:rsidRDefault="00403DD3" w:rsidP="00902E25">
      <w:pPr>
        <w:spacing w:after="0" w:line="360" w:lineRule="auto"/>
        <w:ind w:firstLine="709"/>
        <w:jc w:val="both"/>
        <w:rPr>
          <w:rFonts w:ascii="Times New Roman" w:hAnsi="Times New Roman"/>
          <w:iCs/>
          <w:sz w:val="28"/>
          <w:szCs w:val="28"/>
        </w:rPr>
      </w:pPr>
      <w:r w:rsidRPr="00C54C2B">
        <w:rPr>
          <w:rFonts w:ascii="Times New Roman" w:hAnsi="Times New Roman"/>
          <w:iCs/>
          <w:sz w:val="28"/>
          <w:szCs w:val="28"/>
        </w:rPr>
        <w:t>Аффинная система координат. Радиус-векторы точек. Центроид системы точек.</w:t>
      </w:r>
    </w:p>
    <w:p w:rsidR="00403DD3" w:rsidRPr="00C54C2B" w:rsidRDefault="00403DD3" w:rsidP="00902E25">
      <w:pPr>
        <w:pStyle w:val="3"/>
        <w:spacing w:before="0" w:beforeAutospacing="0" w:after="0" w:afterAutospacing="0" w:line="360" w:lineRule="auto"/>
        <w:ind w:firstLine="709"/>
        <w:jc w:val="both"/>
        <w:rPr>
          <w:i/>
          <w:szCs w:val="28"/>
        </w:rPr>
      </w:pPr>
      <w:bookmarkStart w:id="290" w:name="_Toc403076065"/>
      <w:bookmarkStart w:id="291" w:name="_Toc405513929"/>
      <w:bookmarkStart w:id="292" w:name="_Toc284662807"/>
      <w:bookmarkStart w:id="293" w:name="_Toc284663434"/>
      <w:r w:rsidRPr="00C54C2B">
        <w:rPr>
          <w:i/>
          <w:szCs w:val="28"/>
        </w:rPr>
        <w:t>История математики</w:t>
      </w:r>
      <w:bookmarkEnd w:id="290"/>
      <w:bookmarkEnd w:id="291"/>
      <w:bookmarkEnd w:id="292"/>
      <w:bookmarkEnd w:id="293"/>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lastRenderedPageBreak/>
        <w:t>Истоки теории вероятностей: страховое дело, азартные игры. П.</w:t>
      </w:r>
      <w:r w:rsidR="00E32F9C" w:rsidRPr="00C54C2B">
        <w:rPr>
          <w:rFonts w:ascii="Times New Roman" w:hAnsi="Times New Roman"/>
          <w:i/>
          <w:sz w:val="28"/>
          <w:szCs w:val="28"/>
        </w:rPr>
        <w:t> </w:t>
      </w:r>
      <w:r w:rsidRPr="00C54C2B">
        <w:rPr>
          <w:rFonts w:ascii="Times New Roman" w:hAnsi="Times New Roman"/>
          <w:i/>
          <w:sz w:val="28"/>
          <w:szCs w:val="28"/>
        </w:rPr>
        <w:t>Ферма, Б.Паскаль, Я. Бернулли, А.Н.Колмогоров.</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Геометрия и искусство. Геометрические закономерности окружающего мира.</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C54C2B" w:rsidRDefault="00403DD3" w:rsidP="00902E2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Математика в развитии России: Петр </w:t>
      </w:r>
      <w:r w:rsidRPr="00C54C2B">
        <w:rPr>
          <w:rFonts w:ascii="Times New Roman" w:hAnsi="Times New Roman"/>
          <w:i/>
          <w:sz w:val="28"/>
          <w:szCs w:val="28"/>
          <w:lang w:val="en-US"/>
        </w:rPr>
        <w:t>I</w:t>
      </w:r>
      <w:r w:rsidRPr="00C54C2B">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C54C2B" w:rsidRDefault="00825E20" w:rsidP="005F5F3E">
      <w:pPr>
        <w:spacing w:after="0" w:line="360" w:lineRule="auto"/>
        <w:ind w:firstLine="709"/>
        <w:jc w:val="both"/>
        <w:rPr>
          <w:rFonts w:ascii="Times New Roman" w:hAnsi="Times New Roman"/>
          <w:sz w:val="28"/>
          <w:szCs w:val="28"/>
        </w:rPr>
      </w:pPr>
    </w:p>
    <w:p w:rsidR="00B540EE" w:rsidRPr="00C54C2B" w:rsidRDefault="00DE6F46" w:rsidP="009360F3">
      <w:pPr>
        <w:pStyle w:val="3"/>
        <w:spacing w:before="0" w:beforeAutospacing="0" w:after="0" w:afterAutospacing="0" w:line="360" w:lineRule="auto"/>
        <w:ind w:firstLine="709"/>
        <w:rPr>
          <w:szCs w:val="28"/>
        </w:rPr>
      </w:pPr>
      <w:bookmarkStart w:id="294" w:name="_Toc409691709"/>
      <w:bookmarkStart w:id="295" w:name="_Toc410654034"/>
      <w:bookmarkStart w:id="296" w:name="_Toc414553245"/>
      <w:bookmarkEnd w:id="245"/>
      <w:r w:rsidRPr="00C54C2B">
        <w:rPr>
          <w:szCs w:val="28"/>
        </w:rPr>
        <w:t>2.2.2.8</w:t>
      </w:r>
      <w:r w:rsidR="009360F3" w:rsidRPr="00C54C2B">
        <w:rPr>
          <w:szCs w:val="28"/>
        </w:rPr>
        <w:t xml:space="preserve">. </w:t>
      </w:r>
      <w:r w:rsidR="00B540EE" w:rsidRPr="00C54C2B">
        <w:rPr>
          <w:szCs w:val="28"/>
        </w:rPr>
        <w:t>Информатика</w:t>
      </w:r>
      <w:bookmarkEnd w:id="294"/>
      <w:bookmarkEnd w:id="295"/>
      <w:bookmarkEnd w:id="296"/>
    </w:p>
    <w:p w:rsidR="00B30F8B" w:rsidRPr="00C54C2B" w:rsidRDefault="00A800F3"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При </w:t>
      </w:r>
      <w:r w:rsidR="00B30F8B" w:rsidRPr="00C54C2B">
        <w:rPr>
          <w:rFonts w:ascii="Times New Roman" w:hAnsi="Times New Roman"/>
          <w:position w:val="-1"/>
          <w:sz w:val="28"/>
          <w:szCs w:val="28"/>
        </w:rPr>
        <w:t xml:space="preserve">реализации программы учебного предмета «Информатика» </w:t>
      </w:r>
      <w:r w:rsidRPr="00C54C2B">
        <w:rPr>
          <w:rFonts w:ascii="Times New Roman" w:hAnsi="Times New Roman"/>
          <w:position w:val="-1"/>
          <w:sz w:val="28"/>
          <w:szCs w:val="28"/>
        </w:rPr>
        <w:t xml:space="preserve">у учащихся формируется </w:t>
      </w:r>
      <w:r w:rsidR="00B30F8B" w:rsidRPr="00C54C2B">
        <w:rPr>
          <w:rFonts w:ascii="Times New Roman" w:eastAsia="Times New Roman" w:hAnsi="Times New Roman"/>
          <w:sz w:val="28"/>
          <w:szCs w:val="28"/>
          <w:lang w:eastAsia="ru-RU"/>
        </w:rPr>
        <w:t xml:space="preserve"> информационн</w:t>
      </w:r>
      <w:r w:rsidRPr="00C54C2B">
        <w:rPr>
          <w:rFonts w:ascii="Times New Roman" w:eastAsia="Times New Roman" w:hAnsi="Times New Roman"/>
          <w:sz w:val="28"/>
          <w:szCs w:val="28"/>
          <w:lang w:eastAsia="ru-RU"/>
        </w:rPr>
        <w:t>ая</w:t>
      </w:r>
      <w:r w:rsidR="00B30F8B" w:rsidRPr="00C54C2B">
        <w:rPr>
          <w:rFonts w:ascii="Times New Roman" w:eastAsia="Times New Roman" w:hAnsi="Times New Roman"/>
          <w:sz w:val="28"/>
          <w:szCs w:val="28"/>
          <w:lang w:eastAsia="ru-RU"/>
        </w:rPr>
        <w:t xml:space="preserve"> и алгоритмическ</w:t>
      </w:r>
      <w:r w:rsidRPr="00C54C2B">
        <w:rPr>
          <w:rFonts w:ascii="Times New Roman" w:eastAsia="Times New Roman" w:hAnsi="Times New Roman"/>
          <w:sz w:val="28"/>
          <w:szCs w:val="28"/>
          <w:lang w:eastAsia="ru-RU"/>
        </w:rPr>
        <w:t>ая</w:t>
      </w:r>
      <w:r w:rsidR="00B30F8B" w:rsidRPr="00C54C2B">
        <w:rPr>
          <w:rFonts w:ascii="Times New Roman" w:eastAsia="Times New Roman" w:hAnsi="Times New Roman"/>
          <w:sz w:val="28"/>
          <w:szCs w:val="28"/>
          <w:lang w:eastAsia="ru-RU"/>
        </w:rPr>
        <w:t xml:space="preserve"> культур</w:t>
      </w:r>
      <w:r w:rsidRPr="00C54C2B">
        <w:rPr>
          <w:rFonts w:ascii="Times New Roman" w:eastAsia="Times New Roman" w:hAnsi="Times New Roman"/>
          <w:sz w:val="28"/>
          <w:szCs w:val="28"/>
          <w:lang w:eastAsia="ru-RU"/>
        </w:rPr>
        <w:t>а</w:t>
      </w:r>
      <w:r w:rsidR="00B30F8B" w:rsidRPr="00C54C2B">
        <w:rPr>
          <w:rFonts w:ascii="Times New Roman" w:eastAsia="Times New Roman" w:hAnsi="Times New Roman"/>
          <w:sz w:val="28"/>
          <w:szCs w:val="28"/>
          <w:lang w:eastAsia="ru-RU"/>
        </w:rPr>
        <w:t>;</w:t>
      </w:r>
      <w:r w:rsidRPr="00C54C2B">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C54C2B">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C54C2B">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Pr="00C54C2B">
        <w:rPr>
          <w:rFonts w:ascii="Times New Roman" w:eastAsia="Times New Roman" w:hAnsi="Times New Roman"/>
          <w:sz w:val="28"/>
          <w:szCs w:val="28"/>
          <w:lang w:eastAsia="ru-RU"/>
        </w:rPr>
        <w:t xml:space="preserve"> развивается</w:t>
      </w:r>
      <w:r w:rsidR="00B30F8B" w:rsidRPr="00C54C2B">
        <w:rPr>
          <w:rFonts w:ascii="Times New Roman" w:eastAsia="Times New Roman" w:hAnsi="Times New Roman"/>
          <w:sz w:val="28"/>
          <w:szCs w:val="28"/>
          <w:lang w:eastAsia="ru-RU"/>
        </w:rPr>
        <w:t xml:space="preserve"> алгоритмическо</w:t>
      </w:r>
      <w:r w:rsidRPr="00C54C2B">
        <w:rPr>
          <w:rFonts w:ascii="Times New Roman" w:eastAsia="Times New Roman" w:hAnsi="Times New Roman"/>
          <w:sz w:val="28"/>
          <w:szCs w:val="28"/>
          <w:lang w:eastAsia="ru-RU"/>
        </w:rPr>
        <w:t>е</w:t>
      </w:r>
      <w:r w:rsidR="00B30F8B" w:rsidRPr="00C54C2B">
        <w:rPr>
          <w:rFonts w:ascii="Times New Roman" w:eastAsia="Times New Roman" w:hAnsi="Times New Roman"/>
          <w:sz w:val="28"/>
          <w:szCs w:val="28"/>
          <w:lang w:eastAsia="ru-RU"/>
        </w:rPr>
        <w:t xml:space="preserve"> мышлени</w:t>
      </w:r>
      <w:r w:rsidRPr="00C54C2B">
        <w:rPr>
          <w:rFonts w:ascii="Times New Roman" w:eastAsia="Times New Roman" w:hAnsi="Times New Roman"/>
          <w:sz w:val="28"/>
          <w:szCs w:val="28"/>
          <w:lang w:eastAsia="ru-RU"/>
        </w:rPr>
        <w:t>е</w:t>
      </w:r>
      <w:r w:rsidR="00B30F8B" w:rsidRPr="00C54C2B">
        <w:rPr>
          <w:rFonts w:ascii="Times New Roman" w:eastAsia="Times New Roman" w:hAnsi="Times New Roman"/>
          <w:sz w:val="28"/>
          <w:szCs w:val="28"/>
          <w:lang w:eastAsia="ru-RU"/>
        </w:rPr>
        <w:t>, необходимо</w:t>
      </w:r>
      <w:r w:rsidRPr="00C54C2B">
        <w:rPr>
          <w:rFonts w:ascii="Times New Roman" w:eastAsia="Times New Roman" w:hAnsi="Times New Roman"/>
          <w:sz w:val="28"/>
          <w:szCs w:val="28"/>
          <w:lang w:eastAsia="ru-RU"/>
        </w:rPr>
        <w:t>е</w:t>
      </w:r>
      <w:r w:rsidR="00B30F8B" w:rsidRPr="00C54C2B">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C54C2B">
        <w:rPr>
          <w:rFonts w:ascii="Times New Roman" w:eastAsia="Times New Roman" w:hAnsi="Times New Roman"/>
          <w:sz w:val="28"/>
          <w:szCs w:val="28"/>
          <w:lang w:eastAsia="ru-RU"/>
        </w:rPr>
        <w:t>уются</w:t>
      </w:r>
      <w:r w:rsidR="00B30F8B" w:rsidRPr="00C54C2B">
        <w:rPr>
          <w:rFonts w:ascii="Times New Roman" w:hAnsi="Times New Roman"/>
          <w:sz w:val="28"/>
          <w:szCs w:val="28"/>
          <w:lang w:eastAsia="ru-RU"/>
        </w:rPr>
        <w:t xml:space="preserve">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w:t>
      </w:r>
      <w:r w:rsidR="00B30F8B" w:rsidRPr="00C54C2B">
        <w:rPr>
          <w:rFonts w:ascii="Times New Roman" w:hAnsi="Times New Roman"/>
          <w:sz w:val="28"/>
          <w:szCs w:val="28"/>
          <w:lang w:eastAsia="ru-RU"/>
        </w:rPr>
        <w:lastRenderedPageBreak/>
        <w:t>промышленности и научных исследованиях;</w:t>
      </w:r>
      <w:r w:rsidR="00B30F8B" w:rsidRPr="00C54C2B">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C54C2B">
        <w:rPr>
          <w:rFonts w:ascii="Times New Roman" w:eastAsia="Times New Roman" w:hAnsi="Times New Roman"/>
          <w:sz w:val="28"/>
          <w:szCs w:val="28"/>
        </w:rPr>
        <w:t xml:space="preserve">сети </w:t>
      </w:r>
      <w:r w:rsidR="00B30F8B" w:rsidRPr="00C54C2B">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C54C2B" w:rsidRDefault="00B540EE" w:rsidP="0012121B">
      <w:pPr>
        <w:spacing w:after="0" w:line="360" w:lineRule="auto"/>
        <w:jc w:val="both"/>
        <w:rPr>
          <w:rFonts w:ascii="Times New Roman" w:hAnsi="Times New Roman"/>
          <w:sz w:val="28"/>
          <w:szCs w:val="28"/>
        </w:rPr>
      </w:pPr>
    </w:p>
    <w:p w:rsidR="009A01D5" w:rsidRPr="00C54C2B" w:rsidRDefault="009A01D5" w:rsidP="009A01D5">
      <w:pPr>
        <w:tabs>
          <w:tab w:val="left" w:pos="1180"/>
        </w:tabs>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Введение</w:t>
      </w:r>
    </w:p>
    <w:p w:rsidR="009A01D5" w:rsidRPr="00C54C2B" w:rsidRDefault="009A01D5" w:rsidP="009A01D5">
      <w:pPr>
        <w:pStyle w:val="a8"/>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Информация и информационные процессы</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Информация – одно из основных обобщающих понятий современной науки. </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C54C2B" w:rsidRDefault="009A01D5" w:rsidP="009A01D5">
      <w:pPr>
        <w:pStyle w:val="a8"/>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Компьютер – универсальное устройство обработки данных</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C54C2B">
        <w:rPr>
          <w:rFonts w:ascii="Times New Roman" w:eastAsia="Times New Roman" w:hAnsi="Times New Roman"/>
          <w:sz w:val="28"/>
          <w:szCs w:val="28"/>
        </w:rPr>
        <w:t>их количественные характеристики</w:t>
      </w:r>
      <w:r w:rsidRPr="00C54C2B">
        <w:rPr>
          <w:rFonts w:ascii="Times New Roman" w:hAnsi="Times New Roman"/>
          <w:sz w:val="28"/>
          <w:szCs w:val="28"/>
        </w:rPr>
        <w:t>.</w:t>
      </w:r>
    </w:p>
    <w:p w:rsidR="009A01D5" w:rsidRPr="00C54C2B" w:rsidRDefault="009A01D5" w:rsidP="009A01D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C54C2B">
        <w:rPr>
          <w:rFonts w:ascii="Times New Roman" w:hAnsi="Times New Roman"/>
          <w:i/>
          <w:sz w:val="28"/>
          <w:szCs w:val="28"/>
          <w:lang w:val="en-US"/>
        </w:rPr>
        <w:t>D</w:t>
      </w:r>
      <w:r w:rsidRPr="00C54C2B">
        <w:rPr>
          <w:rFonts w:ascii="Times New Roman" w:hAnsi="Times New Roman"/>
          <w:i/>
          <w:sz w:val="28"/>
          <w:szCs w:val="28"/>
        </w:rPr>
        <w:t xml:space="preserve">-принтеры). </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eastAsia="Times New Roman" w:hAnsi="Times New Roman"/>
          <w:sz w:val="28"/>
          <w:szCs w:val="28"/>
        </w:rPr>
        <w:t>Программное обеспечение компьютера.</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54C2B">
        <w:rPr>
          <w:rFonts w:ascii="Times New Roman" w:eastAsia="Times New Roman" w:hAnsi="Times New Roman"/>
          <w:i/>
          <w:sz w:val="28"/>
          <w:szCs w:val="28"/>
        </w:rPr>
        <w:t>Носители информации в живой природе.</w:t>
      </w:r>
    </w:p>
    <w:p w:rsidR="009A01D5" w:rsidRPr="00C54C2B" w:rsidRDefault="009A01D5" w:rsidP="00171AC2">
      <w:pPr>
        <w:spacing w:after="0" w:line="360" w:lineRule="auto"/>
        <w:ind w:firstLine="709"/>
        <w:jc w:val="both"/>
        <w:rPr>
          <w:rFonts w:ascii="Times New Roman" w:hAnsi="Times New Roman"/>
          <w:sz w:val="28"/>
          <w:szCs w:val="28"/>
        </w:rPr>
      </w:pPr>
      <w:r w:rsidRPr="00C54C2B">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C54C2B" w:rsidRDefault="009A01D5" w:rsidP="00107A90">
      <w:pPr>
        <w:spacing w:after="0" w:line="360" w:lineRule="auto"/>
        <w:ind w:firstLine="709"/>
        <w:jc w:val="both"/>
        <w:rPr>
          <w:rFonts w:ascii="Times New Roman" w:hAnsi="Times New Roman"/>
          <w:sz w:val="28"/>
          <w:szCs w:val="28"/>
        </w:rPr>
      </w:pPr>
      <w:r w:rsidRPr="00C54C2B">
        <w:rPr>
          <w:rFonts w:ascii="Times New Roman" w:hAnsi="Times New Roman"/>
          <w:i/>
          <w:sz w:val="28"/>
          <w:szCs w:val="28"/>
        </w:rPr>
        <w:lastRenderedPageBreak/>
        <w:t>Физические ограничения на значения характеристик компьютеров</w:t>
      </w:r>
      <w:r w:rsidRPr="00C54C2B">
        <w:rPr>
          <w:rFonts w:ascii="Times New Roman" w:hAnsi="Times New Roman"/>
          <w:sz w:val="28"/>
          <w:szCs w:val="28"/>
        </w:rPr>
        <w:t>.</w:t>
      </w:r>
    </w:p>
    <w:p w:rsidR="009A01D5" w:rsidRPr="00C54C2B" w:rsidRDefault="009A01D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Параллельные вычисления.</w:t>
      </w:r>
    </w:p>
    <w:p w:rsidR="009A01D5" w:rsidRPr="00C54C2B" w:rsidRDefault="009A01D5" w:rsidP="00726303">
      <w:pPr>
        <w:spacing w:after="0" w:line="360" w:lineRule="auto"/>
        <w:ind w:firstLine="709"/>
        <w:jc w:val="both"/>
        <w:rPr>
          <w:rFonts w:ascii="Times New Roman" w:hAnsi="Times New Roman"/>
          <w:b/>
          <w:bCs/>
          <w:sz w:val="28"/>
          <w:szCs w:val="28"/>
        </w:rPr>
      </w:pPr>
      <w:r w:rsidRPr="00C54C2B">
        <w:rPr>
          <w:rFonts w:ascii="Times New Roman" w:eastAsia="Times New Roman" w:hAnsi="Times New Roman"/>
          <w:sz w:val="28"/>
          <w:szCs w:val="28"/>
        </w:rPr>
        <w:t>Техника безопасности и правила работы на компьютере.</w:t>
      </w:r>
    </w:p>
    <w:p w:rsidR="009A01D5" w:rsidRPr="00C54C2B" w:rsidRDefault="009A01D5" w:rsidP="00171AC2">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Математические основы информатики</w:t>
      </w:r>
    </w:p>
    <w:p w:rsidR="009A01D5" w:rsidRPr="00C54C2B" w:rsidRDefault="009A01D5" w:rsidP="00107A90">
      <w:pPr>
        <w:pStyle w:val="a8"/>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Тексты и кодирование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54C2B">
        <w:rPr>
          <w:rFonts w:ascii="Times New Roman" w:hAnsi="Times New Roman"/>
          <w:position w:val="-1"/>
          <w:sz w:val="28"/>
          <w:szCs w:val="28"/>
        </w:rPr>
        <w:t>32.</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Подход А.Н.Колмогорова к определению количества информации.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Зависимость количества кодовых комбинаций от разрядности кода.</w:t>
      </w:r>
      <w:r w:rsidRPr="00C54C2B">
        <w:rPr>
          <w:rFonts w:ascii="Times New Roman" w:hAnsi="Times New Roman"/>
          <w:i/>
          <w:sz w:val="28"/>
          <w:szCs w:val="28"/>
        </w:rPr>
        <w:t xml:space="preserve">  Код ASCII. </w:t>
      </w:r>
      <w:r w:rsidRPr="00C54C2B">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C54C2B">
        <w:rPr>
          <w:rFonts w:ascii="Times New Roman" w:hAnsi="Times New Roman"/>
          <w:i/>
          <w:sz w:val="28"/>
          <w:szCs w:val="28"/>
        </w:rPr>
        <w:t>. Таблицы кодировки с алфавитом, отличным от двоичного.</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C54C2B" w:rsidRDefault="009A01D5" w:rsidP="009A01D5">
      <w:pPr>
        <w:pStyle w:val="a8"/>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Дискретизация</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Кодирование цвета. Цветовые модели</w:t>
      </w:r>
      <w:r w:rsidRPr="00C54C2B">
        <w:rPr>
          <w:rFonts w:ascii="Times New Roman" w:hAnsi="Times New Roman"/>
          <w:b/>
          <w:bCs/>
          <w:sz w:val="28"/>
          <w:szCs w:val="28"/>
        </w:rPr>
        <w:t xml:space="preserve">. </w:t>
      </w:r>
      <w:r w:rsidRPr="00C54C2B">
        <w:rPr>
          <w:rFonts w:ascii="Times New Roman" w:hAnsi="Times New Roman"/>
          <w:sz w:val="28"/>
          <w:szCs w:val="28"/>
        </w:rPr>
        <w:t>Модели RGB</w:t>
      </w:r>
      <w:r w:rsidRPr="00C54C2B">
        <w:rPr>
          <w:rFonts w:ascii="Times New Roman" w:hAnsi="Times New Roman"/>
          <w:bCs/>
          <w:sz w:val="28"/>
          <w:szCs w:val="28"/>
        </w:rPr>
        <w:t>и</w:t>
      </w:r>
      <w:r w:rsidRPr="00C54C2B">
        <w:rPr>
          <w:rFonts w:ascii="Times New Roman" w:hAnsi="Times New Roman"/>
          <w:sz w:val="28"/>
          <w:szCs w:val="28"/>
        </w:rPr>
        <w:t xml:space="preserve">CMYK. </w:t>
      </w:r>
      <w:r w:rsidRPr="00C54C2B">
        <w:rPr>
          <w:rFonts w:ascii="Times New Roman" w:hAnsi="Times New Roman"/>
          <w:i/>
          <w:sz w:val="28"/>
          <w:szCs w:val="28"/>
        </w:rPr>
        <w:t>Модели HSB и CMY</w:t>
      </w:r>
      <w:r w:rsidRPr="00C54C2B">
        <w:rPr>
          <w:rFonts w:ascii="Times New Roman" w:hAnsi="Times New Roman"/>
          <w:sz w:val="28"/>
          <w:szCs w:val="28"/>
        </w:rPr>
        <w:t>. Глубина кодирования. Знакомство с растровой и векторной графикой.</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Кодирование звука</w:t>
      </w:r>
      <w:r w:rsidRPr="00C54C2B">
        <w:rPr>
          <w:rFonts w:ascii="Times New Roman" w:hAnsi="Times New Roman"/>
          <w:b/>
          <w:bCs/>
          <w:sz w:val="28"/>
          <w:szCs w:val="28"/>
        </w:rPr>
        <w:t xml:space="preserve">. </w:t>
      </w:r>
      <w:r w:rsidRPr="00C54C2B">
        <w:rPr>
          <w:rFonts w:ascii="Times New Roman" w:hAnsi="Times New Roman"/>
          <w:sz w:val="28"/>
          <w:szCs w:val="28"/>
        </w:rPr>
        <w:t>Разрядность и частота записи. Количество каналов записи.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C54C2B" w:rsidRDefault="009A01D5" w:rsidP="009A01D5">
      <w:pPr>
        <w:pStyle w:val="a8"/>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Системы счисления</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C54C2B" w:rsidRDefault="009A01D5" w:rsidP="009A01D5">
      <w:pPr>
        <w:spacing w:after="0" w:line="360" w:lineRule="auto"/>
        <w:ind w:right="40" w:firstLine="709"/>
        <w:jc w:val="both"/>
        <w:rPr>
          <w:rFonts w:ascii="Times New Roman" w:hAnsi="Times New Roman"/>
          <w:sz w:val="28"/>
          <w:szCs w:val="28"/>
        </w:rPr>
      </w:pPr>
      <w:r w:rsidRPr="00C54C2B">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C54C2B" w:rsidRDefault="009A01D5" w:rsidP="009A01D5">
      <w:pPr>
        <w:spacing w:after="0" w:line="360" w:lineRule="auto"/>
        <w:ind w:right="40" w:firstLine="709"/>
        <w:jc w:val="both"/>
        <w:rPr>
          <w:rFonts w:ascii="Times New Roman" w:hAnsi="Times New Roman"/>
          <w:sz w:val="28"/>
          <w:szCs w:val="28"/>
        </w:rPr>
      </w:pPr>
      <w:r w:rsidRPr="00C54C2B">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C54C2B" w:rsidRDefault="009A01D5" w:rsidP="009A01D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Арифметические действия в системах счисления.</w:t>
      </w:r>
    </w:p>
    <w:p w:rsidR="009A01D5" w:rsidRPr="00C54C2B" w:rsidRDefault="009A01D5" w:rsidP="0012121B">
      <w:pPr>
        <w:pStyle w:val="a8"/>
        <w:tabs>
          <w:tab w:val="left" w:pos="1260"/>
        </w:tabs>
        <w:spacing w:line="360" w:lineRule="auto"/>
        <w:ind w:left="0" w:firstLine="709"/>
        <w:jc w:val="both"/>
        <w:rPr>
          <w:rFonts w:ascii="Times New Roman" w:hAnsi="Times New Roman"/>
          <w:sz w:val="28"/>
          <w:szCs w:val="28"/>
        </w:rPr>
      </w:pPr>
      <w:r w:rsidRPr="00C54C2B">
        <w:rPr>
          <w:rFonts w:ascii="Times New Roman" w:eastAsia="Times New Roman" w:hAnsi="Times New Roman"/>
          <w:b/>
          <w:bCs/>
          <w:sz w:val="28"/>
          <w:szCs w:val="28"/>
        </w:rPr>
        <w:t>Элементы комбинаторики, теории множеств и математической логики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eastAsia="Times New Roman" w:hAnsi="Times New Roman"/>
          <w:sz w:val="28"/>
          <w:szCs w:val="28"/>
        </w:rPr>
        <w:t xml:space="preserve">Расчет количества вариантов: </w:t>
      </w:r>
      <w:r w:rsidRPr="00C54C2B">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C54C2B" w:rsidRDefault="009A01D5" w:rsidP="009A01D5">
      <w:pPr>
        <w:spacing w:after="0" w:line="360" w:lineRule="auto"/>
        <w:ind w:right="-23" w:firstLine="709"/>
        <w:jc w:val="both"/>
        <w:rPr>
          <w:rFonts w:ascii="Times New Roman" w:hAnsi="Times New Roman"/>
          <w:sz w:val="28"/>
          <w:szCs w:val="28"/>
        </w:rPr>
      </w:pPr>
      <w:r w:rsidRPr="00C54C2B">
        <w:rPr>
          <w:rFonts w:ascii="Times New Roman" w:hAnsi="Times New Roman"/>
          <w:sz w:val="28"/>
          <w:szCs w:val="28"/>
        </w:rPr>
        <w:lastRenderedPageBreak/>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C54C2B" w:rsidRDefault="009A01D5" w:rsidP="00171AC2">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C54C2B">
        <w:rPr>
          <w:rFonts w:ascii="Times New Roman" w:hAnsi="Times New Roman"/>
          <w:sz w:val="28"/>
          <w:szCs w:val="28"/>
        </w:rPr>
        <w:t xml:space="preserve">. </w:t>
      </w:r>
      <w:r w:rsidRPr="00C54C2B">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C54C2B" w:rsidRDefault="009A01D5" w:rsidP="0012121B">
      <w:pPr>
        <w:tabs>
          <w:tab w:val="left" w:pos="709"/>
        </w:tabs>
        <w:spacing w:after="0" w:line="360" w:lineRule="auto"/>
        <w:jc w:val="both"/>
        <w:rPr>
          <w:rFonts w:ascii="Times New Roman" w:eastAsia="Times New Roman" w:hAnsi="Times New Roman"/>
          <w:b/>
          <w:bCs/>
          <w:sz w:val="28"/>
          <w:szCs w:val="28"/>
        </w:rPr>
      </w:pPr>
      <w:r w:rsidRPr="00C54C2B">
        <w:rPr>
          <w:rFonts w:ascii="Times New Roman" w:eastAsia="Times New Roman" w:hAnsi="Times New Roman"/>
          <w:b/>
          <w:bCs/>
          <w:sz w:val="28"/>
          <w:szCs w:val="28"/>
        </w:rPr>
        <w:tab/>
        <w:t>Списки, графы, деревья</w:t>
      </w:r>
    </w:p>
    <w:p w:rsidR="009A01D5" w:rsidRPr="00C54C2B" w:rsidRDefault="009A01D5" w:rsidP="00171AC2">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C54C2B">
        <w:rPr>
          <w:rFonts w:ascii="Times New Roman" w:hAnsi="Times New Roman"/>
          <w:i/>
          <w:sz w:val="28"/>
          <w:szCs w:val="28"/>
        </w:rPr>
        <w:t>Бинарное дерево. Генеалогическое дерево.</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Алгоритмы и элементы программирования</w:t>
      </w:r>
    </w:p>
    <w:p w:rsidR="009A01D5" w:rsidRPr="00C54C2B" w:rsidRDefault="009A01D5" w:rsidP="009A01D5">
      <w:pPr>
        <w:pStyle w:val="a8"/>
        <w:tabs>
          <w:tab w:val="left" w:pos="900"/>
        </w:tabs>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Исполнители и алгоритмы. Управление исполнителями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54C2B">
        <w:rPr>
          <w:rFonts w:ascii="Times New Roman" w:eastAsia="Times New Roman" w:hAnsi="Times New Roman"/>
          <w:sz w:val="28"/>
          <w:szCs w:val="28"/>
        </w:rPr>
        <w:t>Ручное управление исполнителем.</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w:t>
      </w:r>
      <w:r w:rsidRPr="00C54C2B">
        <w:rPr>
          <w:rFonts w:ascii="Times New Roman" w:hAnsi="Times New Roman"/>
          <w:sz w:val="28"/>
          <w:szCs w:val="28"/>
        </w:rPr>
        <w:lastRenderedPageBreak/>
        <w:t xml:space="preserve">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54C2B">
        <w:rPr>
          <w:rFonts w:ascii="Times New Roman" w:hAnsi="Times New Roman"/>
          <w:i/>
          <w:sz w:val="28"/>
          <w:szCs w:val="28"/>
        </w:rPr>
        <w:t>Программное управление самодвижущимся роботом.</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Системы программирования. Средства создания и выполнения программ.</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Понятие об этапах разработки программ и приемах отладки программ.</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C54C2B" w:rsidRDefault="009A01D5" w:rsidP="009A01D5">
      <w:pPr>
        <w:pStyle w:val="a8"/>
        <w:tabs>
          <w:tab w:val="left" w:pos="900"/>
        </w:tabs>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Алгоритмические конструкции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eastAsia="Times New Roman" w:hAnsi="Times New Roman"/>
          <w:sz w:val="28"/>
          <w:szCs w:val="28"/>
        </w:rPr>
        <w:t>Конструкция «следование». Линейный алгоритм. Ограниченность линейных алгоритмов</w:t>
      </w:r>
      <w:r w:rsidRPr="00C54C2B">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Конструкция «ветвление». Условный оператор: полная и неполная формы. </w:t>
      </w:r>
    </w:p>
    <w:p w:rsidR="009A01D5" w:rsidRPr="00C54C2B" w:rsidRDefault="009A01D5" w:rsidP="009A01D5">
      <w:pPr>
        <w:spacing w:after="0" w:line="360" w:lineRule="auto"/>
        <w:ind w:firstLine="709"/>
        <w:jc w:val="both"/>
        <w:rPr>
          <w:rFonts w:ascii="Times New Roman" w:hAnsi="Times New Roman"/>
          <w:strike/>
          <w:sz w:val="28"/>
          <w:szCs w:val="28"/>
        </w:rPr>
      </w:pPr>
      <w:r w:rsidRPr="00C54C2B">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C54C2B">
        <w:rPr>
          <w:rFonts w:ascii="Times New Roman" w:eastAsia="Times New Roman" w:hAnsi="Times New Roman"/>
          <w:sz w:val="28"/>
          <w:szCs w:val="28"/>
        </w:rPr>
        <w:t xml:space="preserve">. </w:t>
      </w:r>
    </w:p>
    <w:p w:rsidR="009A01D5" w:rsidRPr="00C54C2B" w:rsidRDefault="009A01D5" w:rsidP="009A01D5">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C54C2B">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Запись алгоритмических конструкций в выбранном языке программирования.</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lastRenderedPageBreak/>
        <w:t>Примеры записи команд ветвления и повторения и других конструкций в различных алгоритмических языках.</w:t>
      </w:r>
    </w:p>
    <w:p w:rsidR="009A01D5" w:rsidRPr="00C54C2B" w:rsidRDefault="009A01D5" w:rsidP="009A01D5">
      <w:pPr>
        <w:pStyle w:val="a8"/>
        <w:tabs>
          <w:tab w:val="left" w:pos="900"/>
        </w:tabs>
        <w:spacing w:line="360" w:lineRule="auto"/>
        <w:ind w:left="709"/>
        <w:jc w:val="both"/>
        <w:rPr>
          <w:rFonts w:ascii="Times New Roman" w:eastAsia="Times New Roman" w:hAnsi="Times New Roman"/>
          <w:b/>
          <w:bCs/>
          <w:sz w:val="28"/>
          <w:szCs w:val="28"/>
        </w:rPr>
      </w:pPr>
      <w:r w:rsidRPr="00C54C2B">
        <w:rPr>
          <w:rFonts w:ascii="Times New Roman" w:eastAsia="Times New Roman" w:hAnsi="Times New Roman"/>
          <w:b/>
          <w:bCs/>
          <w:sz w:val="28"/>
          <w:szCs w:val="28"/>
        </w:rPr>
        <w:t>Разработка алгоритмов и программ</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Оператор присваивания. </w:t>
      </w:r>
      <w:r w:rsidRPr="00C54C2B">
        <w:rPr>
          <w:rFonts w:ascii="Times New Roman" w:hAnsi="Times New Roman"/>
          <w:i/>
          <w:sz w:val="28"/>
          <w:szCs w:val="28"/>
        </w:rPr>
        <w:t>Представление о структурах данных.</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C54C2B">
        <w:rPr>
          <w:rFonts w:ascii="Times New Roman" w:hAnsi="Times New Roman"/>
          <w:i/>
          <w:sz w:val="28"/>
          <w:szCs w:val="28"/>
        </w:rPr>
        <w:t>символьные, строковые, логические</w:t>
      </w:r>
      <w:r w:rsidRPr="00C54C2B">
        <w:rPr>
          <w:rFonts w:ascii="Times New Roman" w:hAnsi="Times New Roman"/>
          <w:sz w:val="28"/>
          <w:szCs w:val="28"/>
        </w:rPr>
        <w:t xml:space="preserve">. Табличные величины (массивы). Одномерные массивы. </w:t>
      </w:r>
      <w:r w:rsidRPr="00C54C2B">
        <w:rPr>
          <w:rFonts w:ascii="Times New Roman" w:hAnsi="Times New Roman"/>
          <w:i/>
          <w:sz w:val="28"/>
          <w:szCs w:val="28"/>
        </w:rPr>
        <w:t>Двумерные массивы.</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Примеры задач обработки данных:</w:t>
      </w:r>
    </w:p>
    <w:p w:rsidR="009A01D5" w:rsidRPr="00C54C2B"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t xml:space="preserve">нахождение минимального и максимального числа из </w:t>
      </w:r>
      <w:r w:rsidRPr="00C54C2B">
        <w:rPr>
          <w:rFonts w:ascii="Times New Roman" w:eastAsia="Times New Roman" w:hAnsi="Times New Roman"/>
          <w:w w:val="99"/>
          <w:sz w:val="28"/>
          <w:szCs w:val="28"/>
        </w:rPr>
        <w:t xml:space="preserve">двух,трех, </w:t>
      </w:r>
      <w:r w:rsidRPr="00C54C2B">
        <w:rPr>
          <w:rFonts w:ascii="Times New Roman" w:eastAsia="Times New Roman" w:hAnsi="Times New Roman"/>
          <w:sz w:val="28"/>
          <w:szCs w:val="28"/>
        </w:rPr>
        <w:t xml:space="preserve">четырех данных </w:t>
      </w:r>
      <w:r w:rsidRPr="00C54C2B">
        <w:rPr>
          <w:rFonts w:ascii="Times New Roman" w:eastAsia="Times New Roman" w:hAnsi="Times New Roman"/>
          <w:w w:val="99"/>
          <w:sz w:val="28"/>
          <w:szCs w:val="28"/>
        </w:rPr>
        <w:t>чисел;</w:t>
      </w:r>
    </w:p>
    <w:p w:rsidR="009A01D5" w:rsidRPr="00C54C2B"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нахождение всех корней заданного квадратного уравнения;</w:t>
      </w:r>
    </w:p>
    <w:p w:rsidR="009A01D5" w:rsidRPr="00C54C2B"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C54C2B"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C54C2B"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C54C2B">
        <w:rPr>
          <w:rFonts w:ascii="Times New Roman" w:eastAsia="Times New Roman" w:hAnsi="Times New Roman"/>
          <w:sz w:val="28"/>
          <w:szCs w:val="28"/>
        </w:rPr>
        <w:t>нахождение минимального (максимального) элемента массива.</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Составление алгоритмов и программ по управлению исполнителями </w:t>
      </w:r>
      <w:r w:rsidRPr="00C54C2B">
        <w:rPr>
          <w:rFonts w:ascii="Times New Roman" w:eastAsia="Times New Roman" w:hAnsi="Times New Roman"/>
          <w:sz w:val="28"/>
          <w:szCs w:val="28"/>
        </w:rPr>
        <w:t>Робот, Черепашка, Чертежник и др.</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Знакомство с документированием программ. </w:t>
      </w:r>
      <w:r w:rsidRPr="00C54C2B">
        <w:rPr>
          <w:rFonts w:ascii="Times New Roman" w:hAnsi="Times New Roman"/>
          <w:i/>
          <w:sz w:val="28"/>
          <w:szCs w:val="28"/>
        </w:rPr>
        <w:t>Составление описание программы по образцу.</w:t>
      </w:r>
    </w:p>
    <w:p w:rsidR="009A01D5" w:rsidRPr="00C54C2B" w:rsidRDefault="009A01D5" w:rsidP="009A01D5">
      <w:pPr>
        <w:pStyle w:val="a8"/>
        <w:tabs>
          <w:tab w:val="left" w:pos="900"/>
        </w:tabs>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Анализ алгоритмов</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C54C2B" w:rsidRDefault="009A01D5" w:rsidP="009A01D5">
      <w:pPr>
        <w:spacing w:after="0" w:line="360" w:lineRule="auto"/>
        <w:ind w:firstLine="709"/>
        <w:rPr>
          <w:rFonts w:ascii="Times New Roman" w:hAnsi="Times New Roman"/>
          <w:b/>
          <w:i/>
          <w:sz w:val="28"/>
          <w:szCs w:val="28"/>
        </w:rPr>
      </w:pPr>
      <w:r w:rsidRPr="00C54C2B">
        <w:rPr>
          <w:rFonts w:ascii="Times New Roman" w:hAnsi="Times New Roman"/>
          <w:b/>
          <w:i/>
          <w:sz w:val="28"/>
          <w:szCs w:val="28"/>
        </w:rPr>
        <w:t>Робототехника</w:t>
      </w:r>
    </w:p>
    <w:p w:rsidR="009A01D5" w:rsidRPr="00C54C2B" w:rsidRDefault="009A01D5" w:rsidP="009A01D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C54C2B" w:rsidRDefault="009A01D5" w:rsidP="009A01D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C54C2B" w:rsidRDefault="009A01D5" w:rsidP="009A01D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C54C2B" w:rsidRDefault="009A01D5" w:rsidP="009A01D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C54C2B" w:rsidRDefault="009A01D5" w:rsidP="009A01D5">
      <w:pPr>
        <w:spacing w:after="0" w:line="360" w:lineRule="auto"/>
        <w:ind w:firstLine="709"/>
        <w:jc w:val="both"/>
        <w:rPr>
          <w:rFonts w:ascii="Times New Roman" w:hAnsi="Times New Roman"/>
          <w:i/>
          <w:sz w:val="28"/>
          <w:szCs w:val="28"/>
        </w:rPr>
      </w:pPr>
      <w:r w:rsidRPr="00C54C2B">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C54C2B" w:rsidRDefault="009A01D5" w:rsidP="009A01D5">
      <w:pPr>
        <w:pStyle w:val="a8"/>
        <w:tabs>
          <w:tab w:val="left" w:pos="900"/>
        </w:tabs>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Математическое моделирование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Компьютерные эксперименты.</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Использование программных систем и сервисов</w:t>
      </w:r>
    </w:p>
    <w:p w:rsidR="009A01D5" w:rsidRPr="00C54C2B" w:rsidRDefault="009A01D5" w:rsidP="009A01D5">
      <w:pPr>
        <w:pStyle w:val="a8"/>
        <w:tabs>
          <w:tab w:val="left" w:pos="900"/>
        </w:tabs>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Файловая система</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Архивирование и разархивирование.</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Файловый менеджер.</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lastRenderedPageBreak/>
        <w:t>Поиск в файловой системе.</w:t>
      </w:r>
    </w:p>
    <w:p w:rsidR="009A01D5" w:rsidRPr="00C54C2B" w:rsidRDefault="009A01D5" w:rsidP="009A01D5">
      <w:pPr>
        <w:pStyle w:val="a8"/>
        <w:tabs>
          <w:tab w:val="left" w:pos="900"/>
        </w:tabs>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Подготовка текстов и демонстрационных материалов</w:t>
      </w:r>
    </w:p>
    <w:p w:rsidR="009A01D5" w:rsidRPr="00C54C2B" w:rsidRDefault="009A01D5" w:rsidP="009A01D5">
      <w:pPr>
        <w:spacing w:after="0" w:line="360" w:lineRule="auto"/>
        <w:ind w:firstLine="709"/>
        <w:jc w:val="both"/>
        <w:rPr>
          <w:rFonts w:ascii="Times New Roman" w:hAnsi="Times New Roman"/>
          <w:strike/>
          <w:sz w:val="28"/>
          <w:szCs w:val="28"/>
        </w:rPr>
      </w:pPr>
      <w:r w:rsidRPr="00C54C2B">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C54C2B" w:rsidRDefault="009A01D5" w:rsidP="009A01D5">
      <w:pPr>
        <w:spacing w:after="0" w:line="360" w:lineRule="auto"/>
        <w:ind w:firstLine="756"/>
        <w:jc w:val="both"/>
        <w:rPr>
          <w:rFonts w:ascii="Times New Roman" w:eastAsia="Times New Roman" w:hAnsi="Times New Roman"/>
          <w:sz w:val="28"/>
          <w:szCs w:val="28"/>
        </w:rPr>
      </w:pPr>
      <w:r w:rsidRPr="00C54C2B">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54C2B">
        <w:rPr>
          <w:rFonts w:ascii="Times New Roman" w:hAnsi="Times New Roman"/>
          <w:i/>
          <w:sz w:val="28"/>
          <w:szCs w:val="28"/>
        </w:rPr>
        <w:t xml:space="preserve"> История изменений.</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Проверка правописания, словари.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54C2B">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C54C2B" w:rsidRDefault="009A01D5" w:rsidP="009A01D5">
      <w:pPr>
        <w:pStyle w:val="a8"/>
        <w:tabs>
          <w:tab w:val="left" w:pos="900"/>
        </w:tabs>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Электронные (динамические) таблицы</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C54C2B" w:rsidRDefault="009A01D5" w:rsidP="009A01D5">
      <w:pPr>
        <w:pStyle w:val="a8"/>
        <w:tabs>
          <w:tab w:val="left" w:pos="900"/>
        </w:tabs>
        <w:spacing w:line="360" w:lineRule="auto"/>
        <w:ind w:left="709"/>
        <w:jc w:val="both"/>
        <w:rPr>
          <w:rFonts w:ascii="Times New Roman" w:hAnsi="Times New Roman"/>
          <w:sz w:val="28"/>
          <w:szCs w:val="28"/>
        </w:rPr>
      </w:pPr>
      <w:r w:rsidRPr="00C54C2B">
        <w:rPr>
          <w:rFonts w:ascii="Times New Roman" w:eastAsia="Times New Roman" w:hAnsi="Times New Roman"/>
          <w:b/>
          <w:bCs/>
          <w:sz w:val="28"/>
          <w:szCs w:val="28"/>
        </w:rPr>
        <w:t>Базы данных. Поиск информации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Базы данных. Таблица как представление отношения. Поиск данных в готовой базе. </w:t>
      </w:r>
      <w:r w:rsidRPr="00C54C2B">
        <w:rPr>
          <w:rFonts w:ascii="Times New Roman" w:hAnsi="Times New Roman"/>
          <w:i/>
          <w:sz w:val="28"/>
          <w:szCs w:val="28"/>
        </w:rPr>
        <w:t>Связи между таблицами.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Поиск информации в </w:t>
      </w:r>
      <w:r w:rsidR="00E5241E" w:rsidRPr="00C54C2B">
        <w:rPr>
          <w:rFonts w:ascii="Times New Roman" w:hAnsi="Times New Roman"/>
          <w:sz w:val="28"/>
          <w:szCs w:val="28"/>
        </w:rPr>
        <w:t xml:space="preserve">сети </w:t>
      </w:r>
      <w:r w:rsidRPr="00C54C2B">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54C2B">
        <w:rPr>
          <w:rFonts w:ascii="Times New Roman" w:hAnsi="Times New Roman"/>
          <w:i/>
          <w:sz w:val="28"/>
          <w:szCs w:val="28"/>
        </w:rPr>
        <w:t>Поисковые машины.</w:t>
      </w:r>
    </w:p>
    <w:p w:rsidR="009A01D5" w:rsidRPr="00C54C2B"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C54C2B">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C54C2B">
        <w:rPr>
          <w:rFonts w:ascii="Times New Roman" w:eastAsia="Times New Roman" w:hAnsi="Times New Roman"/>
          <w:b/>
          <w:bCs/>
          <w:w w:val="99"/>
          <w:sz w:val="28"/>
          <w:szCs w:val="28"/>
        </w:rPr>
        <w:t>технологии</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Компьютерные сети. Интернет. Адресация в </w:t>
      </w:r>
      <w:r w:rsidR="00E5241E" w:rsidRPr="00C54C2B">
        <w:rPr>
          <w:rFonts w:ascii="Times New Roman" w:hAnsi="Times New Roman"/>
          <w:sz w:val="28"/>
          <w:szCs w:val="28"/>
        </w:rPr>
        <w:t xml:space="preserve">сети </w:t>
      </w:r>
      <w:r w:rsidRPr="00C54C2B">
        <w:rPr>
          <w:rFonts w:ascii="Times New Roman" w:hAnsi="Times New Roman"/>
          <w:sz w:val="28"/>
          <w:szCs w:val="28"/>
        </w:rPr>
        <w:t xml:space="preserve">Интернет. Доменная система имен. Сайт. Сетевое хранение данных. </w:t>
      </w:r>
      <w:r w:rsidRPr="00C54C2B">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Виды деятельности в </w:t>
      </w:r>
      <w:r w:rsidR="00E5241E" w:rsidRPr="00C54C2B">
        <w:rPr>
          <w:rFonts w:ascii="Times New Roman" w:hAnsi="Times New Roman"/>
          <w:sz w:val="28"/>
          <w:szCs w:val="28"/>
        </w:rPr>
        <w:t xml:space="preserve">сети </w:t>
      </w:r>
      <w:r w:rsidRPr="00C54C2B">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Компьютерные вирусы и другие вредоносные программы; защита от них.</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Приемы, повышающие безопасность работы в </w:t>
      </w:r>
      <w:r w:rsidR="00E5241E" w:rsidRPr="00C54C2B">
        <w:rPr>
          <w:rFonts w:ascii="Times New Roman" w:hAnsi="Times New Roman"/>
          <w:sz w:val="28"/>
          <w:szCs w:val="28"/>
        </w:rPr>
        <w:t xml:space="preserve">сети </w:t>
      </w:r>
      <w:r w:rsidRPr="00C54C2B">
        <w:rPr>
          <w:rFonts w:ascii="Times New Roman" w:hAnsi="Times New Roman"/>
          <w:sz w:val="28"/>
          <w:szCs w:val="28"/>
        </w:rPr>
        <w:t xml:space="preserve">Интернет. </w:t>
      </w:r>
      <w:r w:rsidRPr="00C54C2B">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C54C2B">
        <w:rPr>
          <w:rFonts w:ascii="Times New Roman" w:hAnsi="Times New Roman"/>
          <w:sz w:val="28"/>
          <w:szCs w:val="28"/>
        </w:rPr>
        <w:t xml:space="preserve">Методы индивидуального и коллективного размещения новой информации в </w:t>
      </w:r>
      <w:r w:rsidR="00E5241E" w:rsidRPr="00C54C2B">
        <w:rPr>
          <w:rFonts w:ascii="Times New Roman" w:hAnsi="Times New Roman"/>
          <w:sz w:val="28"/>
          <w:szCs w:val="28"/>
        </w:rPr>
        <w:t xml:space="preserve">сети </w:t>
      </w:r>
      <w:r w:rsidRPr="00C54C2B">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C54C2B" w:rsidRDefault="009A01D5" w:rsidP="009A01D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540EE" w:rsidRPr="00C54C2B" w:rsidRDefault="009A01D5" w:rsidP="00DE6F46">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Основные этапы и тенденции развития ИКТ. Стандарты в сфере информатики и ИКТ. </w:t>
      </w:r>
      <w:r w:rsidRPr="00C54C2B">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54C2B">
        <w:rPr>
          <w:rFonts w:ascii="Times New Roman" w:hAnsi="Times New Roman"/>
          <w:i/>
          <w:sz w:val="28"/>
          <w:szCs w:val="28"/>
        </w:rPr>
        <w:t xml:space="preserve">сети </w:t>
      </w:r>
      <w:r w:rsidRPr="00C54C2B">
        <w:rPr>
          <w:rFonts w:ascii="Times New Roman" w:hAnsi="Times New Roman"/>
          <w:i/>
          <w:sz w:val="28"/>
          <w:szCs w:val="28"/>
        </w:rPr>
        <w:t>Интернет и др.).</w:t>
      </w:r>
    </w:p>
    <w:p w:rsidR="00B540EE" w:rsidRPr="00C54C2B" w:rsidRDefault="00DE6F46" w:rsidP="0012121B">
      <w:pPr>
        <w:pStyle w:val="4"/>
      </w:pPr>
      <w:bookmarkStart w:id="297" w:name="_Toc409691710"/>
      <w:bookmarkStart w:id="298" w:name="_Toc410654035"/>
      <w:bookmarkStart w:id="299" w:name="_Toc414553246"/>
      <w:r w:rsidRPr="00C54C2B">
        <w:t>2.2.2.9</w:t>
      </w:r>
      <w:r w:rsidR="00F17097" w:rsidRPr="00C54C2B">
        <w:t xml:space="preserve">. </w:t>
      </w:r>
      <w:r w:rsidR="00B540EE" w:rsidRPr="00C54C2B">
        <w:t>Физика</w:t>
      </w:r>
      <w:bookmarkEnd w:id="297"/>
      <w:bookmarkEnd w:id="298"/>
      <w:bookmarkEnd w:id="299"/>
    </w:p>
    <w:p w:rsidR="00B30F8B" w:rsidRPr="00C54C2B" w:rsidRDefault="00B30F8B"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C54C2B" w:rsidRDefault="00B30F8B"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54C2B" w:rsidRDefault="00B30F8B"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w:t>
      </w:r>
      <w:r w:rsidRPr="00C54C2B">
        <w:rPr>
          <w:rFonts w:ascii="Times New Roman" w:hAnsi="Times New Roman"/>
          <w:sz w:val="28"/>
          <w:szCs w:val="28"/>
        </w:rPr>
        <w:lastRenderedPageBreak/>
        <w:t>полученные результаты, представлять и научно аргументировать полученные выводы.</w:t>
      </w:r>
    </w:p>
    <w:p w:rsidR="00E32CA3" w:rsidRPr="00C54C2B" w:rsidRDefault="00B30F8B" w:rsidP="00DF22F3">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540EE" w:rsidRPr="00C54C2B"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C54C2B">
        <w:rPr>
          <w:rFonts w:ascii="Times New Roman" w:hAnsi="Times New Roman"/>
          <w:b/>
          <w:sz w:val="28"/>
          <w:szCs w:val="28"/>
        </w:rPr>
        <w:t>Физика и физические методы изучения природы</w:t>
      </w:r>
    </w:p>
    <w:p w:rsidR="00B540EE" w:rsidRPr="00C54C2B" w:rsidRDefault="00B540EE">
      <w:pPr>
        <w:tabs>
          <w:tab w:val="left" w:pos="851"/>
        </w:tabs>
        <w:spacing w:after="0" w:line="360" w:lineRule="auto"/>
        <w:ind w:firstLine="709"/>
        <w:jc w:val="both"/>
        <w:rPr>
          <w:rFonts w:ascii="Times New Roman" w:hAnsi="Times New Roman"/>
          <w:bCs/>
          <w:sz w:val="28"/>
          <w:szCs w:val="28"/>
        </w:rPr>
      </w:pPr>
      <w:r w:rsidRPr="00C54C2B">
        <w:rPr>
          <w:rFonts w:ascii="Times New Roman" w:hAnsi="Times New Roman"/>
          <w:sz w:val="28"/>
          <w:szCs w:val="28"/>
        </w:rPr>
        <w:t xml:space="preserve">Физика </w:t>
      </w:r>
      <w:r w:rsidR="009F45E5" w:rsidRPr="00C54C2B">
        <w:rPr>
          <w:rFonts w:ascii="Times New Roman" w:hAnsi="Times New Roman"/>
          <w:sz w:val="28"/>
          <w:szCs w:val="28"/>
        </w:rPr>
        <w:t>–</w:t>
      </w:r>
      <w:r w:rsidRPr="00C54C2B">
        <w:rPr>
          <w:rFonts w:ascii="Times New Roman" w:hAnsi="Times New Roman"/>
          <w:sz w:val="28"/>
          <w:szCs w:val="28"/>
        </w:rPr>
        <w:t xml:space="preserve"> наука о природе. </w:t>
      </w:r>
      <w:r w:rsidRPr="00C54C2B">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54C2B"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C54C2B">
        <w:rPr>
          <w:rFonts w:ascii="Times New Roman" w:hAnsi="Times New Roman"/>
          <w:b/>
          <w:sz w:val="28"/>
          <w:szCs w:val="28"/>
        </w:rPr>
        <w:t>Механические явления</w:t>
      </w:r>
    </w:p>
    <w:p w:rsidR="00B540EE" w:rsidRPr="00C54C2B" w:rsidRDefault="00B540EE" w:rsidP="009F45E5">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C54C2B">
        <w:rPr>
          <w:rFonts w:ascii="Times New Roman" w:hAnsi="Times New Roman"/>
          <w:i/>
          <w:sz w:val="28"/>
          <w:szCs w:val="28"/>
        </w:rPr>
        <w:t xml:space="preserve">Центр тяжести тела. </w:t>
      </w:r>
      <w:r w:rsidRPr="00C54C2B">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Давление твердых тел. Единицы измерения давления. Способы изменения давления</w:t>
      </w:r>
      <w:r w:rsidR="009F45E5" w:rsidRPr="00C54C2B">
        <w:rPr>
          <w:rFonts w:ascii="Times New Roman" w:hAnsi="Times New Roman"/>
          <w:sz w:val="28"/>
          <w:szCs w:val="28"/>
        </w:rPr>
        <w:t>.</w:t>
      </w:r>
      <w:r w:rsidRPr="00C54C2B">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54C2B"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C54C2B">
        <w:rPr>
          <w:rFonts w:ascii="Times New Roman" w:hAnsi="Times New Roman"/>
          <w:b/>
          <w:sz w:val="28"/>
          <w:szCs w:val="28"/>
        </w:rPr>
        <w:t>Тепловые явления</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C54C2B">
        <w:rPr>
          <w:rFonts w:ascii="Times New Roman" w:hAnsi="Times New Roman"/>
          <w:sz w:val="28"/>
          <w:szCs w:val="28"/>
        </w:rPr>
        <w:t>.</w:t>
      </w:r>
      <w:r w:rsidRPr="00C54C2B">
        <w:rPr>
          <w:rFonts w:ascii="Times New Roman" w:hAnsi="Times New Roman"/>
          <w:i/>
          <w:sz w:val="28"/>
          <w:szCs w:val="28"/>
        </w:rPr>
        <w:t>Броуновское движение</w:t>
      </w:r>
      <w:r w:rsidRPr="00C54C2B">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54C2B" w:rsidRDefault="00B540EE" w:rsidP="00F17097">
      <w:pPr>
        <w:tabs>
          <w:tab w:val="left" w:pos="851"/>
        </w:tabs>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w:t>
      </w:r>
      <w:r w:rsidRPr="00C54C2B">
        <w:rPr>
          <w:rFonts w:ascii="Times New Roman" w:hAnsi="Times New Roman"/>
          <w:sz w:val="28"/>
          <w:szCs w:val="28"/>
        </w:rPr>
        <w:lastRenderedPageBreak/>
        <w:t xml:space="preserve">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54C2B">
        <w:rPr>
          <w:rFonts w:ascii="Times New Roman" w:hAnsi="Times New Roman"/>
          <w:i/>
          <w:sz w:val="28"/>
          <w:szCs w:val="28"/>
        </w:rPr>
        <w:t>Экологические проблемы использования тепловых машин.</w:t>
      </w:r>
    </w:p>
    <w:p w:rsidR="00B540EE" w:rsidRPr="00C54C2B"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C54C2B">
        <w:rPr>
          <w:rFonts w:ascii="Times New Roman" w:hAnsi="Times New Roman"/>
          <w:b/>
          <w:sz w:val="28"/>
          <w:szCs w:val="28"/>
        </w:rPr>
        <w:t>Электромагнитные явления</w:t>
      </w:r>
    </w:p>
    <w:p w:rsidR="00B540EE" w:rsidRPr="00C54C2B" w:rsidRDefault="00B540EE" w:rsidP="00F17097">
      <w:pPr>
        <w:tabs>
          <w:tab w:val="left" w:pos="851"/>
        </w:tabs>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C54C2B">
        <w:rPr>
          <w:rFonts w:ascii="Times New Roman" w:hAnsi="Times New Roman"/>
          <w:i/>
          <w:sz w:val="28"/>
          <w:szCs w:val="28"/>
        </w:rPr>
        <w:t>Напряженность электрического поля.</w:t>
      </w:r>
      <w:r w:rsidRPr="00C54C2B">
        <w:rPr>
          <w:rFonts w:ascii="Times New Roman" w:hAnsi="Times New Roman"/>
          <w:sz w:val="28"/>
          <w:szCs w:val="28"/>
        </w:rPr>
        <w:t xml:space="preserve">Действие электрического поля на электрические заряды. </w:t>
      </w:r>
      <w:r w:rsidRPr="00C54C2B">
        <w:rPr>
          <w:rFonts w:ascii="Times New Roman" w:hAnsi="Times New Roman"/>
          <w:i/>
          <w:sz w:val="28"/>
          <w:szCs w:val="28"/>
        </w:rPr>
        <w:t>Конденсатор.Энергия электрического поля конденсатора.</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54C2B">
        <w:rPr>
          <w:rFonts w:ascii="Times New Roman" w:hAnsi="Times New Roman"/>
          <w:i/>
          <w:sz w:val="28"/>
          <w:szCs w:val="28"/>
        </w:rPr>
        <w:t>Сила Ампера и сила Лоренца.</w:t>
      </w:r>
      <w:r w:rsidRPr="00C54C2B">
        <w:rPr>
          <w:rFonts w:ascii="Times New Roman" w:hAnsi="Times New Roman"/>
          <w:sz w:val="28"/>
          <w:szCs w:val="28"/>
        </w:rPr>
        <w:t xml:space="preserve"> Электродвигатель. Явление электромагнитной индукция. Опыты Фарадея.</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Электромагнитные колебания. </w:t>
      </w:r>
      <w:r w:rsidRPr="00C54C2B">
        <w:rPr>
          <w:rFonts w:ascii="Times New Roman" w:hAnsi="Times New Roman"/>
          <w:i/>
          <w:sz w:val="28"/>
          <w:szCs w:val="28"/>
        </w:rPr>
        <w:t>Колебательный контур. Электрогенератор. Переменный ток. Трансформатор.</w:t>
      </w:r>
      <w:r w:rsidRPr="00C54C2B">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C54C2B">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Свет </w:t>
      </w:r>
      <w:r w:rsidR="004874DE" w:rsidRPr="00C54C2B">
        <w:rPr>
          <w:rFonts w:ascii="Times New Roman" w:hAnsi="Times New Roman"/>
          <w:sz w:val="28"/>
          <w:szCs w:val="28"/>
        </w:rPr>
        <w:t>–</w:t>
      </w:r>
      <w:r w:rsidRPr="00C54C2B">
        <w:rPr>
          <w:rFonts w:ascii="Times New Roman" w:hAnsi="Times New Roman"/>
          <w:sz w:val="28"/>
          <w:szCs w:val="28"/>
        </w:rPr>
        <w:t xml:space="preserve"> электромагнитные волна. </w:t>
      </w:r>
      <w:r w:rsidR="004874DE" w:rsidRPr="00C54C2B">
        <w:rPr>
          <w:rFonts w:ascii="Times New Roman" w:hAnsi="Times New Roman"/>
          <w:sz w:val="28"/>
          <w:szCs w:val="28"/>
        </w:rPr>
        <w:t xml:space="preserve">Скорость света. </w:t>
      </w:r>
      <w:r w:rsidRPr="00C54C2B">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54C2B">
        <w:rPr>
          <w:rFonts w:ascii="Times New Roman" w:hAnsi="Times New Roman"/>
          <w:i/>
          <w:sz w:val="28"/>
          <w:szCs w:val="28"/>
        </w:rPr>
        <w:t>Оптические приборы.</w:t>
      </w:r>
      <w:r w:rsidRPr="00C54C2B">
        <w:rPr>
          <w:rFonts w:ascii="Times New Roman" w:hAnsi="Times New Roman"/>
          <w:sz w:val="28"/>
          <w:szCs w:val="28"/>
        </w:rPr>
        <w:t xml:space="preserve"> Глаз как оптическая система.</w:t>
      </w:r>
      <w:r w:rsidR="004874DE" w:rsidRPr="00C54C2B">
        <w:rPr>
          <w:rFonts w:ascii="Times New Roman" w:hAnsi="Times New Roman"/>
          <w:sz w:val="28"/>
          <w:szCs w:val="28"/>
        </w:rPr>
        <w:t xml:space="preserve"> Дисперсия света. </w:t>
      </w:r>
      <w:r w:rsidR="004874DE" w:rsidRPr="00C54C2B">
        <w:rPr>
          <w:rFonts w:ascii="Times New Roman" w:hAnsi="Times New Roman"/>
          <w:i/>
          <w:sz w:val="28"/>
          <w:szCs w:val="28"/>
        </w:rPr>
        <w:t>Интерференция и дифракция света.</w:t>
      </w:r>
    </w:p>
    <w:p w:rsidR="00B540EE" w:rsidRPr="00C54C2B"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C54C2B">
        <w:rPr>
          <w:rFonts w:ascii="Times New Roman" w:hAnsi="Times New Roman"/>
          <w:b/>
          <w:sz w:val="28"/>
          <w:szCs w:val="28"/>
        </w:rPr>
        <w:t>Квантовые явления</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 Опыты Резерфорда.</w:t>
      </w:r>
    </w:p>
    <w:p w:rsidR="00B540EE" w:rsidRPr="00C54C2B" w:rsidRDefault="00B540EE" w:rsidP="00F17097">
      <w:pPr>
        <w:tabs>
          <w:tab w:val="left" w:pos="851"/>
        </w:tabs>
        <w:spacing w:after="0" w:line="360" w:lineRule="auto"/>
        <w:ind w:firstLine="709"/>
        <w:jc w:val="both"/>
        <w:rPr>
          <w:rFonts w:ascii="Times New Roman" w:hAnsi="Times New Roman"/>
          <w:i/>
          <w:sz w:val="28"/>
          <w:szCs w:val="28"/>
        </w:rPr>
      </w:pPr>
      <w:r w:rsidRPr="00C54C2B">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C54C2B">
        <w:rPr>
          <w:rFonts w:ascii="Times New Roman" w:hAnsi="Times New Roman"/>
          <w:i/>
          <w:sz w:val="28"/>
          <w:szCs w:val="28"/>
        </w:rPr>
        <w:t>Дефект масс и энергия связи атомных ядер.</w:t>
      </w:r>
      <w:r w:rsidRPr="00C54C2B">
        <w:rPr>
          <w:rFonts w:ascii="Times New Roman" w:hAnsi="Times New Roman"/>
          <w:sz w:val="28"/>
          <w:szCs w:val="28"/>
        </w:rPr>
        <w:t xml:space="preserve"> Радиоактивность. Период полураспада. Альфа-излучение. </w:t>
      </w:r>
      <w:r w:rsidRPr="00C54C2B">
        <w:rPr>
          <w:rFonts w:ascii="Times New Roman" w:hAnsi="Times New Roman"/>
          <w:i/>
          <w:sz w:val="28"/>
          <w:szCs w:val="28"/>
        </w:rPr>
        <w:t>Бета-излучение</w:t>
      </w:r>
      <w:r w:rsidRPr="00C54C2B">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C54C2B">
        <w:rPr>
          <w:rFonts w:ascii="Times New Roman" w:hAnsi="Times New Roman"/>
          <w:i/>
          <w:sz w:val="28"/>
          <w:szCs w:val="28"/>
        </w:rPr>
        <w:t xml:space="preserve">Экологические проблемы работы атомных электростанций. </w:t>
      </w:r>
      <w:r w:rsidRPr="00C54C2B">
        <w:rPr>
          <w:rFonts w:ascii="Times New Roman" w:hAnsi="Times New Roman"/>
          <w:sz w:val="28"/>
          <w:szCs w:val="28"/>
        </w:rPr>
        <w:t xml:space="preserve">Дозиметрия. </w:t>
      </w:r>
      <w:r w:rsidRPr="00C54C2B">
        <w:rPr>
          <w:rFonts w:ascii="Times New Roman" w:hAnsi="Times New Roman"/>
          <w:i/>
          <w:sz w:val="28"/>
          <w:szCs w:val="28"/>
        </w:rPr>
        <w:t>Влияние радиоактивных излучений на живые организмы.</w:t>
      </w:r>
    </w:p>
    <w:p w:rsidR="00B540EE" w:rsidRPr="00C54C2B"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C54C2B">
        <w:rPr>
          <w:rFonts w:ascii="Times New Roman" w:hAnsi="Times New Roman"/>
          <w:b/>
          <w:sz w:val="28"/>
          <w:szCs w:val="28"/>
        </w:rPr>
        <w:t>Строение и эволюция Вселенной</w:t>
      </w:r>
    </w:p>
    <w:p w:rsidR="00B540EE" w:rsidRPr="00C54C2B" w:rsidRDefault="00B540EE" w:rsidP="00F17097">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Геоцентрическая и гелиоцентрическая системы мира. Фи</w:t>
      </w:r>
      <w:r w:rsidRPr="00C54C2B">
        <w:rPr>
          <w:rFonts w:ascii="Times New Roman" w:hAnsi="Times New Roman"/>
          <w:sz w:val="28"/>
          <w:szCs w:val="28"/>
        </w:rPr>
        <w:softHyphen/>
        <w:t>зическая природа небесных тел Солнечной системы. Проис</w:t>
      </w:r>
      <w:r w:rsidRPr="00C54C2B">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54C2B" w:rsidRDefault="00B540EE" w:rsidP="00F17097">
      <w:pPr>
        <w:tabs>
          <w:tab w:val="left" w:pos="851"/>
        </w:tabs>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Примерные темы лабораторных и практических работ</w:t>
      </w:r>
    </w:p>
    <w:p w:rsidR="00B540EE" w:rsidRPr="00C54C2B" w:rsidRDefault="00B540EE">
      <w:pPr>
        <w:tabs>
          <w:tab w:val="left" w:pos="851"/>
        </w:tabs>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C54C2B"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 xml:space="preserve">Проведение прямых измерений физических величин </w:t>
      </w:r>
    </w:p>
    <w:p w:rsidR="00B540EE" w:rsidRPr="00C54C2B"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C54C2B"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C54C2B"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C54C2B"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C54C2B"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Знакомство с техническими устройствами и их конструирование.</w:t>
      </w:r>
    </w:p>
    <w:p w:rsidR="00B540EE" w:rsidRPr="00C54C2B" w:rsidRDefault="00B540EE">
      <w:pPr>
        <w:tabs>
          <w:tab w:val="left" w:pos="851"/>
        </w:tabs>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54C2B" w:rsidRDefault="00B540EE" w:rsidP="00F17097">
      <w:pPr>
        <w:tabs>
          <w:tab w:val="left" w:pos="851"/>
        </w:tabs>
        <w:spacing w:after="0" w:line="360" w:lineRule="auto"/>
        <w:ind w:firstLine="709"/>
        <w:jc w:val="both"/>
        <w:rPr>
          <w:rFonts w:ascii="Times New Roman" w:hAnsi="Times New Roman"/>
          <w:bCs/>
          <w:sz w:val="28"/>
          <w:szCs w:val="28"/>
        </w:rPr>
      </w:pPr>
      <w:r w:rsidRPr="00C54C2B">
        <w:rPr>
          <w:rFonts w:ascii="Times New Roman" w:hAnsi="Times New Roman"/>
          <w:b/>
          <w:bCs/>
          <w:sz w:val="28"/>
          <w:szCs w:val="28"/>
        </w:rPr>
        <w:t>Проведение прямых измерений физических величин</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размеров тел.</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размеров малых тел.</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массы тела.</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объема тела.</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силы.</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времени процесса, периода колебаний.</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температуры.</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давления воздуха в баллоне под поршнем.</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силы тока и его регулирование.</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lastRenderedPageBreak/>
        <w:t>Измерение напряжения.</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углов падения и преломления.</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фокусного расстояния линзы.</w:t>
      </w:r>
    </w:p>
    <w:p w:rsidR="00B540EE" w:rsidRPr="00C54C2B"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C54C2B">
        <w:rPr>
          <w:rFonts w:ascii="Times New Roman" w:hAnsi="Times New Roman"/>
          <w:bCs/>
          <w:sz w:val="28"/>
          <w:szCs w:val="28"/>
        </w:rPr>
        <w:t>Измерение радиоактивного</w:t>
      </w:r>
      <w:r w:rsidRPr="00C54C2B">
        <w:rPr>
          <w:rFonts w:ascii="Times New Roman" w:hAnsi="Times New Roman"/>
          <w:sz w:val="28"/>
          <w:szCs w:val="28"/>
        </w:rPr>
        <w:t xml:space="preserve"> фона.</w:t>
      </w:r>
    </w:p>
    <w:p w:rsidR="00B540EE" w:rsidRPr="00C54C2B"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C54C2B">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плотности вещества твердого тела.</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коэффициента трения скольжения.</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жесткости пружины.</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выталкивающей силы, действующей на погруженное в жидкость тело.</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момента силы.</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скорости равномерного движения.</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средней скорости движения.</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ускорения равноускоренного движения.</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работы и мощности.</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частоты колебаний груза на пружине и нити.</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относительной влажности.</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количества теплоты.</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удельной тепло</w:t>
      </w:r>
      <w:r w:rsidR="00245F1D" w:rsidRPr="00C54C2B">
        <w:rPr>
          <w:rFonts w:ascii="Times New Roman" w:hAnsi="Times New Roman"/>
          <w:bCs/>
          <w:sz w:val="28"/>
          <w:szCs w:val="28"/>
        </w:rPr>
        <w:t>е</w:t>
      </w:r>
      <w:r w:rsidRPr="00C54C2B">
        <w:rPr>
          <w:rFonts w:ascii="Times New Roman" w:hAnsi="Times New Roman"/>
          <w:bCs/>
          <w:sz w:val="28"/>
          <w:szCs w:val="28"/>
        </w:rPr>
        <w:t>мкости.</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работы и мощности электрического тока.</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Измерение сопротивления.</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Определение оптической силы линзы.</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выталкивающей силы от объ</w:t>
      </w:r>
      <w:r w:rsidR="00245F1D" w:rsidRPr="00C54C2B">
        <w:rPr>
          <w:rFonts w:ascii="Times New Roman" w:hAnsi="Times New Roman"/>
          <w:bCs/>
          <w:sz w:val="28"/>
          <w:szCs w:val="28"/>
        </w:rPr>
        <w:t>е</w:t>
      </w:r>
      <w:r w:rsidRPr="00C54C2B">
        <w:rPr>
          <w:rFonts w:ascii="Times New Roman" w:hAnsi="Times New Roman"/>
          <w:bCs/>
          <w:sz w:val="28"/>
          <w:szCs w:val="28"/>
        </w:rPr>
        <w:t>ма погруженной части от плотности жидкости, е</w:t>
      </w:r>
      <w:r w:rsidR="00245F1D" w:rsidRPr="00C54C2B">
        <w:rPr>
          <w:rFonts w:ascii="Times New Roman" w:hAnsi="Times New Roman"/>
          <w:bCs/>
          <w:sz w:val="28"/>
          <w:szCs w:val="28"/>
        </w:rPr>
        <w:t>е</w:t>
      </w:r>
      <w:r w:rsidRPr="00C54C2B">
        <w:rPr>
          <w:rFonts w:ascii="Times New Roman" w:hAnsi="Times New Roman"/>
          <w:bCs/>
          <w:sz w:val="28"/>
          <w:szCs w:val="28"/>
        </w:rPr>
        <w:t xml:space="preserve"> независимости от </w:t>
      </w:r>
      <w:r w:rsidR="00F17097" w:rsidRPr="00C54C2B">
        <w:rPr>
          <w:rFonts w:ascii="Times New Roman" w:hAnsi="Times New Roman"/>
          <w:bCs/>
          <w:sz w:val="28"/>
          <w:szCs w:val="28"/>
        </w:rPr>
        <w:t xml:space="preserve">плотности </w:t>
      </w:r>
      <w:r w:rsidRPr="00C54C2B">
        <w:rPr>
          <w:rFonts w:ascii="Times New Roman" w:hAnsi="Times New Roman"/>
          <w:bCs/>
          <w:sz w:val="28"/>
          <w:szCs w:val="28"/>
        </w:rPr>
        <w:t>и массы тела.</w:t>
      </w:r>
    </w:p>
    <w:p w:rsidR="00B540EE" w:rsidRPr="00C54C2B"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силы трения от характера поверхности, е</w:t>
      </w:r>
      <w:r w:rsidR="00245F1D" w:rsidRPr="00C54C2B">
        <w:rPr>
          <w:rFonts w:ascii="Times New Roman" w:hAnsi="Times New Roman"/>
          <w:bCs/>
          <w:sz w:val="28"/>
          <w:szCs w:val="28"/>
        </w:rPr>
        <w:t>е</w:t>
      </w:r>
      <w:r w:rsidRPr="00C54C2B">
        <w:rPr>
          <w:rFonts w:ascii="Times New Roman" w:hAnsi="Times New Roman"/>
          <w:bCs/>
          <w:sz w:val="28"/>
          <w:szCs w:val="28"/>
        </w:rPr>
        <w:t xml:space="preserve"> независимости от площади.</w:t>
      </w:r>
    </w:p>
    <w:p w:rsidR="00B540EE" w:rsidRPr="00C54C2B"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C54C2B">
        <w:rPr>
          <w:rFonts w:ascii="Times New Roman" w:eastAsia="Courier New" w:hAnsi="Times New Roman"/>
          <w:b/>
          <w:sz w:val="28"/>
          <w:szCs w:val="28"/>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Наблюдение зависимости периода колебаний груза на пружине от массы и жесткости.</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Наблюдение зависимости давления газа от объ</w:t>
      </w:r>
      <w:r w:rsidR="00245F1D" w:rsidRPr="00C54C2B">
        <w:rPr>
          <w:rFonts w:ascii="Times New Roman" w:hAnsi="Times New Roman"/>
          <w:bCs/>
          <w:sz w:val="28"/>
          <w:szCs w:val="28"/>
        </w:rPr>
        <w:t>е</w:t>
      </w:r>
      <w:r w:rsidRPr="00C54C2B">
        <w:rPr>
          <w:rFonts w:ascii="Times New Roman" w:hAnsi="Times New Roman"/>
          <w:bCs/>
          <w:sz w:val="28"/>
          <w:szCs w:val="28"/>
        </w:rPr>
        <w:t>ма и температуры.</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Наблюдение зависимости температуры остывающей воды от времени.</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явления взаимодействия катушки с током и магнита.</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явления электромагнитной индукции.</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Наблюдение явления отражения и преломления света.</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Наблюдение явления дисперсии.</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Обнаружение зависимости сопротивления проводника от его параметров и вещества.</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веса тела в жидкости от объ</w:t>
      </w:r>
      <w:r w:rsidR="00245F1D" w:rsidRPr="00C54C2B">
        <w:rPr>
          <w:rFonts w:ascii="Times New Roman" w:hAnsi="Times New Roman"/>
          <w:bCs/>
          <w:sz w:val="28"/>
          <w:szCs w:val="28"/>
        </w:rPr>
        <w:t>е</w:t>
      </w:r>
      <w:r w:rsidRPr="00C54C2B">
        <w:rPr>
          <w:rFonts w:ascii="Times New Roman" w:hAnsi="Times New Roman"/>
          <w:bCs/>
          <w:sz w:val="28"/>
          <w:szCs w:val="28"/>
        </w:rPr>
        <w:t>ма погруженной части.</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массы от объ</w:t>
      </w:r>
      <w:r w:rsidR="00245F1D" w:rsidRPr="00C54C2B">
        <w:rPr>
          <w:rFonts w:ascii="Times New Roman" w:hAnsi="Times New Roman"/>
          <w:bCs/>
          <w:sz w:val="28"/>
          <w:szCs w:val="28"/>
        </w:rPr>
        <w:t>е</w:t>
      </w:r>
      <w:r w:rsidRPr="00C54C2B">
        <w:rPr>
          <w:rFonts w:ascii="Times New Roman" w:hAnsi="Times New Roman"/>
          <w:bCs/>
          <w:sz w:val="28"/>
          <w:szCs w:val="28"/>
        </w:rPr>
        <w:t>ма.</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силы трения от силы давления.</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деформации пружины от силы.</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периода колебаний груза на нити от длины.</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lastRenderedPageBreak/>
        <w:t>Исследование зависимости силы тока через проводник от напряжения.</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силы тока через лампочку от напряжения.</w:t>
      </w:r>
    </w:p>
    <w:p w:rsidR="00B540EE" w:rsidRPr="00C54C2B"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Исследование зависимости угла преломления от угла падения.</w:t>
      </w:r>
    </w:p>
    <w:p w:rsidR="00B540EE" w:rsidRPr="00C54C2B"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C54C2B">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Проверка правила сложения токов на двух параллельно включенных резисторов.</w:t>
      </w:r>
    </w:p>
    <w:p w:rsidR="00B540EE" w:rsidRPr="00C54C2B"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C54C2B">
        <w:rPr>
          <w:rFonts w:ascii="Times New Roman" w:eastAsia="Courier New" w:hAnsi="Times New Roman"/>
          <w:b/>
          <w:sz w:val="28"/>
          <w:szCs w:val="28"/>
        </w:rPr>
        <w:t>Знакомство с техническими устройствами и их конструирование</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Конструирование наклонной плоскости с заданным значением КПД.</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Конструирование ареометра и испытание его работы.</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Сборка электрической цепи и измерение силы тока в ее различных участках.</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Сборка электромагнита и испытание его действия.</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Изучение электрического двигателя постоянного тока (на модели).</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Конструирование электродвигателя.</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Конструирование модели телескопа.</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Конструирование модели лодки с заданной грузоподъ</w:t>
      </w:r>
      <w:r w:rsidR="00245F1D" w:rsidRPr="00C54C2B">
        <w:rPr>
          <w:rFonts w:ascii="Times New Roman" w:hAnsi="Times New Roman"/>
          <w:bCs/>
          <w:sz w:val="28"/>
          <w:szCs w:val="28"/>
        </w:rPr>
        <w:t>е</w:t>
      </w:r>
      <w:r w:rsidRPr="00C54C2B">
        <w:rPr>
          <w:rFonts w:ascii="Times New Roman" w:hAnsi="Times New Roman"/>
          <w:bCs/>
          <w:sz w:val="28"/>
          <w:szCs w:val="28"/>
        </w:rPr>
        <w:t>мностью.</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Оценка своего зрения и подбор очков.</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Конструирование простейшего генератора.</w:t>
      </w:r>
    </w:p>
    <w:p w:rsidR="00B540EE" w:rsidRPr="00C54C2B"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Изучение свойств изображения в линзах.</w:t>
      </w:r>
    </w:p>
    <w:p w:rsidR="00B540EE" w:rsidRPr="00C54C2B" w:rsidRDefault="00B540EE">
      <w:pPr>
        <w:spacing w:after="0" w:line="360" w:lineRule="auto"/>
        <w:ind w:firstLine="709"/>
        <w:jc w:val="both"/>
        <w:rPr>
          <w:rFonts w:ascii="Times New Roman" w:hAnsi="Times New Roman"/>
          <w:sz w:val="28"/>
          <w:szCs w:val="28"/>
        </w:rPr>
      </w:pPr>
    </w:p>
    <w:p w:rsidR="00B540EE" w:rsidRPr="00C54C2B" w:rsidRDefault="00DF22F3" w:rsidP="0012121B">
      <w:pPr>
        <w:pStyle w:val="4"/>
      </w:pPr>
      <w:bookmarkStart w:id="300" w:name="_Toc409691711"/>
      <w:bookmarkStart w:id="301" w:name="_Toc410654036"/>
      <w:bookmarkStart w:id="302" w:name="_Toc414553247"/>
      <w:r w:rsidRPr="00C54C2B">
        <w:lastRenderedPageBreak/>
        <w:t>2.2.2.10</w:t>
      </w:r>
      <w:r w:rsidR="00F17097" w:rsidRPr="00C54C2B">
        <w:t xml:space="preserve">. </w:t>
      </w:r>
      <w:r w:rsidR="00B540EE" w:rsidRPr="00C54C2B">
        <w:t>Биология</w:t>
      </w:r>
      <w:bookmarkEnd w:id="300"/>
      <w:bookmarkEnd w:id="301"/>
      <w:bookmarkEnd w:id="302"/>
    </w:p>
    <w:p w:rsidR="00B540EE" w:rsidRPr="00C54C2B"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C54C2B"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C54C2B"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C54C2B">
        <w:rPr>
          <w:rFonts w:ascii="Times New Roman" w:hAnsi="Times New Roman"/>
          <w:sz w:val="28"/>
          <w:szCs w:val="28"/>
        </w:rPr>
        <w:t xml:space="preserve"> и научно аргументировать полученные выводы.</w:t>
      </w:r>
    </w:p>
    <w:p w:rsidR="00E11496" w:rsidRPr="00C54C2B" w:rsidRDefault="00B540EE" w:rsidP="00E11496">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00E11496" w:rsidRPr="00C54C2B">
        <w:rPr>
          <w:rFonts w:ascii="Times New Roman" w:hAnsi="Times New Roman"/>
          <w:b/>
          <w:bCs/>
          <w:sz w:val="28"/>
          <w:szCs w:val="28"/>
        </w:rPr>
        <w:t>Живые организмы.</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C54C2B">
        <w:rPr>
          <w:rFonts w:ascii="Times New Roman" w:hAnsi="Times New Roman"/>
          <w:b/>
          <w:bCs/>
          <w:sz w:val="28"/>
          <w:szCs w:val="28"/>
        </w:rPr>
        <w:t>Биология – наука о живых организмах.</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w:t>
      </w:r>
      <w:r w:rsidRPr="00C54C2B">
        <w:rPr>
          <w:rFonts w:ascii="Times New Roman" w:hAnsi="Times New Roman"/>
          <w:sz w:val="28"/>
          <w:szCs w:val="28"/>
        </w:rPr>
        <w:lastRenderedPageBreak/>
        <w:t xml:space="preserve">природе. Охрана биологических объектов. Правила работы в кабинете биологии, с биологическими приборами и инструментами. </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Свойства живых организмов (</w:t>
      </w:r>
      <w:r w:rsidRPr="00C54C2B">
        <w:rPr>
          <w:rFonts w:ascii="Times New Roman" w:hAnsi="Times New Roman"/>
          <w:i/>
          <w:sz w:val="28"/>
          <w:szCs w:val="28"/>
        </w:rPr>
        <w:t>структурированность, целостность</w:t>
      </w:r>
      <w:r w:rsidRPr="00C54C2B">
        <w:rPr>
          <w:rFonts w:ascii="Times New Roman" w:hAnsi="Times New Roman"/>
          <w:sz w:val="28"/>
          <w:szCs w:val="28"/>
        </w:rPr>
        <w:t xml:space="preserve">, обмен веществ, движение, размножение, развитие, раздражимость, приспособленность, </w:t>
      </w:r>
      <w:r w:rsidRPr="00C54C2B">
        <w:rPr>
          <w:rFonts w:ascii="Times New Roman" w:hAnsi="Times New Roman"/>
          <w:i/>
          <w:sz w:val="28"/>
          <w:szCs w:val="28"/>
        </w:rPr>
        <w:t>наследственность и изменчивость</w:t>
      </w:r>
      <w:r w:rsidRPr="00C54C2B">
        <w:rPr>
          <w:rFonts w:ascii="Times New Roman" w:hAnsi="Times New Roman"/>
          <w:sz w:val="28"/>
          <w:szCs w:val="28"/>
        </w:rPr>
        <w:t>) их проявление у растений, животных, грибов и бактерий.</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Клеточное строение организмов. </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Клетка–основа строения ижизнедеятельности организмов. </w:t>
      </w:r>
      <w:r w:rsidRPr="00C54C2B">
        <w:rPr>
          <w:rFonts w:ascii="Times New Roman" w:hAnsi="Times New Roman"/>
          <w:i/>
          <w:sz w:val="28"/>
          <w:szCs w:val="28"/>
        </w:rPr>
        <w:t>История изучения клетки.Методы изучения клетки.</w:t>
      </w:r>
      <w:r w:rsidRPr="00C54C2B">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54C2B">
        <w:rPr>
          <w:rFonts w:ascii="Times New Roman" w:hAnsi="Times New Roman"/>
          <w:i/>
          <w:sz w:val="28"/>
          <w:szCs w:val="28"/>
        </w:rPr>
        <w:t>Ткани организмов.</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Многообразие организмов.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C54C2B"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Среды жизни.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Среда обитания. Факторы </w:t>
      </w:r>
      <w:r w:rsidRPr="00C54C2B">
        <w:rPr>
          <w:rFonts w:ascii="Times New Roman" w:hAnsi="Times New Roman"/>
          <w:bCs/>
          <w:sz w:val="28"/>
          <w:szCs w:val="28"/>
        </w:rPr>
        <w:t>с</w:t>
      </w:r>
      <w:r w:rsidRPr="00C54C2B">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54C2B">
        <w:rPr>
          <w:rFonts w:ascii="Times New Roman" w:hAnsi="Times New Roman"/>
          <w:i/>
          <w:sz w:val="28"/>
          <w:szCs w:val="28"/>
        </w:rPr>
        <w:t>Растительный и животный мир родного края.</w:t>
      </w:r>
    </w:p>
    <w:p w:rsidR="00E11496" w:rsidRPr="00C54C2B"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C54C2B">
        <w:rPr>
          <w:rFonts w:ascii="Times New Roman" w:hAnsi="Times New Roman"/>
          <w:b/>
          <w:bCs/>
          <w:sz w:val="28"/>
          <w:szCs w:val="28"/>
        </w:rPr>
        <w:t xml:space="preserve">Царство Растения. </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C54C2B"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C54C2B">
        <w:rPr>
          <w:rFonts w:ascii="Times New Roman" w:hAnsi="Times New Roman"/>
          <w:b/>
          <w:bCs/>
          <w:sz w:val="28"/>
          <w:szCs w:val="28"/>
        </w:rPr>
        <w:t xml:space="preserve">Органы цветкового растения. </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Cs/>
          <w:sz w:val="28"/>
          <w:szCs w:val="28"/>
        </w:rPr>
        <w:t xml:space="preserve">Семя. </w:t>
      </w:r>
      <w:r w:rsidRPr="00C54C2B">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C54C2B">
        <w:rPr>
          <w:rFonts w:ascii="Times New Roman" w:hAnsi="Times New Roman"/>
          <w:i/>
          <w:sz w:val="28"/>
          <w:szCs w:val="28"/>
        </w:rPr>
        <w:t>.</w:t>
      </w:r>
      <w:r w:rsidRPr="00C54C2B">
        <w:rPr>
          <w:rFonts w:ascii="Times New Roman" w:hAnsi="Times New Roman"/>
          <w:sz w:val="28"/>
          <w:szCs w:val="28"/>
        </w:rPr>
        <w:t xml:space="preserve"> Побег. Генеративные и </w:t>
      </w:r>
      <w:r w:rsidRPr="00C54C2B">
        <w:rPr>
          <w:rFonts w:ascii="Times New Roman" w:hAnsi="Times New Roman"/>
          <w:sz w:val="28"/>
          <w:szCs w:val="28"/>
        </w:rPr>
        <w:lastRenderedPageBreak/>
        <w:t>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C54C2B"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C54C2B">
        <w:rPr>
          <w:rFonts w:ascii="Times New Roman" w:hAnsi="Times New Roman"/>
          <w:b/>
          <w:bCs/>
          <w:sz w:val="28"/>
          <w:szCs w:val="28"/>
        </w:rPr>
        <w:t xml:space="preserve">Микроскопическое строение растений. </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C54C2B"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Жизнедеятельность цветковых растений. </w:t>
      </w:r>
    </w:p>
    <w:p w:rsidR="00E11496" w:rsidRPr="00C54C2B"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54C2B">
        <w:rPr>
          <w:rFonts w:ascii="Times New Roman" w:hAnsi="Times New Roman"/>
          <w:bCs/>
          <w:i/>
          <w:sz w:val="28"/>
          <w:szCs w:val="28"/>
        </w:rPr>
        <w:t>Движения</w:t>
      </w:r>
      <w:r w:rsidRPr="00C54C2B">
        <w:rPr>
          <w:rFonts w:ascii="Times New Roman" w:hAnsi="Times New Roman"/>
          <w:bCs/>
          <w:sz w:val="28"/>
          <w:szCs w:val="28"/>
        </w:rPr>
        <w:t xml:space="preserve">. Рост, развитие и размножение растений. Половое размножение растений. </w:t>
      </w:r>
      <w:r w:rsidRPr="00C54C2B">
        <w:rPr>
          <w:rFonts w:ascii="Times New Roman" w:hAnsi="Times New Roman"/>
          <w:bCs/>
          <w:i/>
          <w:sz w:val="28"/>
          <w:szCs w:val="28"/>
        </w:rPr>
        <w:t>Оплодотворение у цветковых растений.</w:t>
      </w:r>
      <w:r w:rsidRPr="00C54C2B">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Многообразие растений.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C54C2B"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Царство Бактерии.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C54C2B">
        <w:rPr>
          <w:rFonts w:ascii="Times New Roman" w:hAnsi="Times New Roman"/>
          <w:i/>
          <w:sz w:val="28"/>
          <w:szCs w:val="28"/>
        </w:rPr>
        <w:t>Значение работ Р. Коха и Л. Пастера.</w:t>
      </w:r>
    </w:p>
    <w:p w:rsidR="00E11496" w:rsidRPr="00C54C2B"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lastRenderedPageBreak/>
        <w:t xml:space="preserve">Царство Грибы.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Отличительные особенности грибов.</w:t>
      </w:r>
      <w:r w:rsidRPr="00C54C2B">
        <w:rPr>
          <w:rFonts w:ascii="Times New Roman" w:hAnsi="Times New Roman"/>
          <w:bCs/>
          <w:sz w:val="28"/>
          <w:szCs w:val="28"/>
        </w:rPr>
        <w:t xml:space="preserve"> Многообразие грибов. </w:t>
      </w:r>
      <w:r w:rsidRPr="00C54C2B">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C54C2B"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Царство Животные.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Общеезнакомство с животными. Животные ткани, органы и системы органов животных.</w:t>
      </w:r>
      <w:r w:rsidRPr="00C54C2B">
        <w:rPr>
          <w:rFonts w:ascii="Times New Roman" w:hAnsi="Times New Roman"/>
          <w:i/>
          <w:sz w:val="28"/>
          <w:szCs w:val="28"/>
        </w:rPr>
        <w:t xml:space="preserve"> Организм животного как биосистема. </w:t>
      </w:r>
      <w:r w:rsidRPr="00C54C2B">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Одноклеточные животные, или Простейшие.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Общаяхарактеристика простейших. </w:t>
      </w:r>
      <w:r w:rsidRPr="00C54C2B">
        <w:rPr>
          <w:rFonts w:ascii="Times New Roman" w:hAnsi="Times New Roman"/>
          <w:i/>
          <w:sz w:val="28"/>
          <w:szCs w:val="28"/>
        </w:rPr>
        <w:t>Происхождение простейших</w:t>
      </w:r>
      <w:r w:rsidRPr="00C54C2B">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C54C2B"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Тип Кишечнополостные.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bCs/>
          <w:sz w:val="28"/>
          <w:szCs w:val="28"/>
        </w:rPr>
        <w:t xml:space="preserve">Многоклеточные животные. </w:t>
      </w:r>
      <w:r w:rsidRPr="00C54C2B">
        <w:rPr>
          <w:rFonts w:ascii="Times New Roman" w:hAnsi="Times New Roman"/>
          <w:sz w:val="28"/>
          <w:szCs w:val="28"/>
        </w:rPr>
        <w:t xml:space="preserve">Общая характеристика типа Кишечнополостные. Регенерация. </w:t>
      </w:r>
      <w:r w:rsidRPr="00C54C2B">
        <w:rPr>
          <w:rFonts w:ascii="Times New Roman" w:hAnsi="Times New Roman"/>
          <w:i/>
          <w:sz w:val="28"/>
          <w:szCs w:val="28"/>
        </w:rPr>
        <w:t>Происхождение кишечнополостных.</w:t>
      </w:r>
      <w:r w:rsidRPr="00C54C2B">
        <w:rPr>
          <w:rFonts w:ascii="Times New Roman" w:hAnsi="Times New Roman"/>
          <w:sz w:val="28"/>
          <w:szCs w:val="28"/>
        </w:rPr>
        <w:t xml:space="preserve"> Значение кишечнополостных в природе и жизни человека.</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C54C2B">
        <w:rPr>
          <w:rFonts w:ascii="Times New Roman" w:hAnsi="Times New Roman"/>
          <w:b/>
          <w:bCs/>
          <w:sz w:val="28"/>
          <w:szCs w:val="28"/>
        </w:rPr>
        <w:t xml:space="preserve">Типы червей.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C54C2B">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54C2B">
        <w:rPr>
          <w:rFonts w:ascii="Times New Roman" w:hAnsi="Times New Roman"/>
          <w:i/>
          <w:sz w:val="28"/>
          <w:szCs w:val="28"/>
        </w:rPr>
        <w:t xml:space="preserve">Происхождение червей. </w:t>
      </w:r>
    </w:p>
    <w:p w:rsidR="00E11496" w:rsidRPr="00C54C2B" w:rsidRDefault="00E11496"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C54C2B">
        <w:rPr>
          <w:rFonts w:ascii="Times New Roman" w:hAnsi="Times New Roman"/>
          <w:b/>
          <w:bCs/>
          <w:sz w:val="28"/>
          <w:szCs w:val="28"/>
        </w:rPr>
        <w:t xml:space="preserve">Тип Моллюски. </w:t>
      </w:r>
    </w:p>
    <w:p w:rsidR="00E11496" w:rsidRPr="00C54C2B"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 xml:space="preserve">Общая характеристика типа Моллюски. Многообразие моллюсков. </w:t>
      </w:r>
      <w:r w:rsidRPr="00C54C2B">
        <w:rPr>
          <w:rFonts w:ascii="Times New Roman" w:hAnsi="Times New Roman"/>
          <w:i/>
          <w:sz w:val="28"/>
          <w:szCs w:val="28"/>
        </w:rPr>
        <w:t>Происхождение моллюсков</w:t>
      </w:r>
      <w:r w:rsidRPr="00C54C2B">
        <w:rPr>
          <w:rFonts w:ascii="Times New Roman" w:hAnsi="Times New Roman"/>
          <w:sz w:val="28"/>
          <w:szCs w:val="28"/>
        </w:rPr>
        <w:t xml:space="preserve"> и их значение в природе и жизни человека.</w:t>
      </w:r>
    </w:p>
    <w:p w:rsidR="00E11496" w:rsidRPr="00C54C2B" w:rsidRDefault="00E11496"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C54C2B">
        <w:rPr>
          <w:rFonts w:ascii="Times New Roman" w:hAnsi="Times New Roman"/>
          <w:b/>
          <w:bCs/>
          <w:sz w:val="28"/>
          <w:szCs w:val="28"/>
        </w:rPr>
        <w:lastRenderedPageBreak/>
        <w:t>Тип Членистоногие.</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Cs/>
          <w:sz w:val="28"/>
          <w:szCs w:val="28"/>
        </w:rPr>
        <w:t xml:space="preserve">Общая характеристика типа Членистоногие.Среды жизни. </w:t>
      </w:r>
      <w:r w:rsidRPr="00C54C2B">
        <w:rPr>
          <w:rFonts w:ascii="Times New Roman" w:hAnsi="Times New Roman"/>
          <w:i/>
          <w:sz w:val="28"/>
          <w:szCs w:val="28"/>
        </w:rPr>
        <w:t>Происхождение членистоногих</w:t>
      </w:r>
      <w:r w:rsidRPr="00C54C2B">
        <w:rPr>
          <w:rFonts w:ascii="Times New Roman" w:hAnsi="Times New Roman"/>
          <w:sz w:val="28"/>
          <w:szCs w:val="28"/>
        </w:rPr>
        <w:t>. Охрана членистоногих.</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C54C2B">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C54C2B">
        <w:rPr>
          <w:rFonts w:ascii="Times New Roman" w:hAnsi="Times New Roman"/>
          <w:bCs/>
          <w:sz w:val="28"/>
          <w:szCs w:val="28"/>
        </w:rPr>
        <w:t>инстинкты.</w:t>
      </w:r>
      <w:r w:rsidRPr="00C54C2B">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C54C2B">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C54C2B">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C54C2B"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Тип Хордовые.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bCs/>
          <w:sz w:val="28"/>
          <w:szCs w:val="28"/>
        </w:rPr>
        <w:t xml:space="preserve">Общая </w:t>
      </w:r>
      <w:r w:rsidRPr="00C54C2B">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54C2B">
        <w:rPr>
          <w:rFonts w:ascii="Times New Roman" w:hAnsi="Times New Roman"/>
          <w:i/>
          <w:sz w:val="28"/>
          <w:szCs w:val="28"/>
        </w:rPr>
        <w:t>Происхождениеземноводных</w:t>
      </w:r>
      <w:r w:rsidRPr="00C54C2B">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Класс Пресмыкающиеся. Общая характеристика класса Пресмыкающиеся. Места обитания, особенности</w:t>
      </w:r>
      <w:bookmarkStart w:id="306" w:name="page11"/>
      <w:bookmarkEnd w:id="306"/>
      <w:r w:rsidRPr="00C54C2B">
        <w:rPr>
          <w:rFonts w:ascii="Times New Roman" w:hAnsi="Times New Roman"/>
          <w:sz w:val="28"/>
          <w:szCs w:val="28"/>
        </w:rPr>
        <w:t xml:space="preserve"> внешнего и внутреннего строения пресмыкающихся. Размножение пресмыкающихся. </w:t>
      </w:r>
      <w:r w:rsidRPr="00C54C2B">
        <w:rPr>
          <w:rFonts w:ascii="Times New Roman" w:hAnsi="Times New Roman"/>
          <w:i/>
          <w:sz w:val="28"/>
          <w:szCs w:val="28"/>
        </w:rPr>
        <w:t>Происхождение</w:t>
      </w:r>
      <w:r w:rsidRPr="00C54C2B">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54C2B">
        <w:rPr>
          <w:rFonts w:ascii="Times New Roman" w:hAnsi="Times New Roman"/>
          <w:i/>
          <w:sz w:val="28"/>
          <w:szCs w:val="28"/>
        </w:rPr>
        <w:t>Сезонные явления в жизни птиц.Экологические группы птиц.</w:t>
      </w:r>
      <w:r w:rsidRPr="00C54C2B">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C54C2B">
        <w:rPr>
          <w:rFonts w:ascii="Times New Roman" w:hAnsi="Times New Roman"/>
          <w:i/>
          <w:sz w:val="28"/>
          <w:szCs w:val="28"/>
        </w:rPr>
        <w:t>Домашние птицы, приемы выращивания и ухода за птицами.</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54C2B">
        <w:rPr>
          <w:rFonts w:ascii="Times New Roman" w:hAnsi="Times New Roman"/>
          <w:i/>
          <w:sz w:val="28"/>
          <w:szCs w:val="28"/>
        </w:rPr>
        <w:t>рассудочное поведение</w:t>
      </w:r>
      <w:r w:rsidRPr="00C54C2B">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54C2B">
        <w:rPr>
          <w:rFonts w:ascii="Times New Roman" w:hAnsi="Times New Roman"/>
          <w:i/>
          <w:sz w:val="28"/>
          <w:szCs w:val="28"/>
        </w:rPr>
        <w:t>Многообразие птиц и млекопитающих родного края.</w:t>
      </w:r>
    </w:p>
    <w:p w:rsidR="00E11496" w:rsidRPr="00C54C2B" w:rsidRDefault="00E11496" w:rsidP="00E11496">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Человек и его здоровье.</w:t>
      </w:r>
    </w:p>
    <w:p w:rsidR="00E11496" w:rsidRPr="00C54C2B"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Введение в науки о человеке.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w:t>
      </w:r>
      <w:r w:rsidRPr="00C54C2B">
        <w:rPr>
          <w:rFonts w:ascii="Times New Roman" w:hAnsi="Times New Roman"/>
          <w:sz w:val="28"/>
          <w:szCs w:val="28"/>
        </w:rPr>
        <w:lastRenderedPageBreak/>
        <w:t>человека как социального существа. Происхождение современного человека. Расы.</w:t>
      </w:r>
    </w:p>
    <w:p w:rsidR="00E11496" w:rsidRPr="00C54C2B" w:rsidRDefault="00E11496" w:rsidP="00E11496">
      <w:pPr>
        <w:autoSpaceDE w:val="0"/>
        <w:autoSpaceDN w:val="0"/>
        <w:adjustRightInd w:val="0"/>
        <w:spacing w:after="0" w:line="360" w:lineRule="auto"/>
        <w:ind w:left="360"/>
        <w:contextualSpacing/>
        <w:jc w:val="both"/>
        <w:rPr>
          <w:rFonts w:ascii="Times New Roman" w:hAnsi="Times New Roman"/>
          <w:b/>
          <w:bCs/>
          <w:sz w:val="28"/>
          <w:szCs w:val="28"/>
        </w:rPr>
      </w:pPr>
      <w:r w:rsidRPr="00C54C2B">
        <w:rPr>
          <w:rFonts w:ascii="Times New Roman" w:hAnsi="Times New Roman"/>
          <w:b/>
          <w:bCs/>
          <w:sz w:val="28"/>
          <w:szCs w:val="28"/>
        </w:rPr>
        <w:t>Общие свойства организма человека.</w:t>
      </w:r>
    </w:p>
    <w:p w:rsidR="00E11496" w:rsidRPr="00C54C2B"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Нейрогуморальная регуляция функций организма.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C54C2B">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C54C2B">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54C2B">
        <w:rPr>
          <w:rFonts w:ascii="Times New Roman" w:hAnsi="Times New Roman"/>
          <w:bCs/>
          <w:i/>
          <w:sz w:val="28"/>
          <w:szCs w:val="28"/>
        </w:rPr>
        <w:t>Особенности развития головного мозга человека и его функциональная асимметрия.</w:t>
      </w:r>
      <w:r w:rsidRPr="00C54C2B">
        <w:rPr>
          <w:rFonts w:ascii="Times New Roman" w:hAnsi="Times New Roman"/>
          <w:bCs/>
          <w:sz w:val="28"/>
          <w:szCs w:val="28"/>
        </w:rPr>
        <w:t xml:space="preserve"> Нарушения деятельности нервной системы и их предупреждение.</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C54C2B">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54C2B">
        <w:rPr>
          <w:rFonts w:ascii="Times New Roman" w:hAnsi="Times New Roman"/>
          <w:bCs/>
          <w:i/>
          <w:sz w:val="28"/>
          <w:szCs w:val="28"/>
        </w:rPr>
        <w:t>эпифиз</w:t>
      </w:r>
      <w:r w:rsidRPr="00C54C2B">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C54C2B"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C54C2B">
        <w:rPr>
          <w:rFonts w:ascii="Times New Roman" w:hAnsi="Times New Roman"/>
          <w:b/>
          <w:bCs/>
          <w:sz w:val="28"/>
          <w:szCs w:val="28"/>
        </w:rPr>
        <w:t>Опора и движение</w:t>
      </w:r>
      <w:r w:rsidRPr="00C54C2B">
        <w:rPr>
          <w:rFonts w:ascii="Times New Roman" w:hAnsi="Times New Roman"/>
          <w:bCs/>
          <w:sz w:val="28"/>
          <w:szCs w:val="28"/>
        </w:rPr>
        <w:t xml:space="preserve">.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C54C2B">
        <w:rPr>
          <w:rFonts w:ascii="Times New Roman" w:hAnsi="Times New Roman"/>
          <w:b/>
          <w:bCs/>
          <w:sz w:val="28"/>
          <w:szCs w:val="28"/>
        </w:rPr>
        <w:lastRenderedPageBreak/>
        <w:t xml:space="preserve">Кровь и кровообращение.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Функции крови илимфы. Поддержание постоянства внутренней среды. </w:t>
      </w:r>
      <w:r w:rsidRPr="00C54C2B">
        <w:rPr>
          <w:rFonts w:ascii="Times New Roman" w:hAnsi="Times New Roman"/>
          <w:i/>
          <w:sz w:val="28"/>
          <w:szCs w:val="28"/>
        </w:rPr>
        <w:t>Гомеостаз</w:t>
      </w:r>
      <w:r w:rsidRPr="00C54C2B">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54C2B">
        <w:rPr>
          <w:rFonts w:ascii="Times New Roman" w:hAnsi="Times New Roman"/>
          <w:i/>
          <w:sz w:val="28"/>
          <w:szCs w:val="28"/>
        </w:rPr>
        <w:t>Значение работ Л.Пастера и И.И. Мечникова в области иммунитета.</w:t>
      </w:r>
      <w:r w:rsidRPr="00C54C2B">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54C2B">
        <w:rPr>
          <w:rFonts w:ascii="Times New Roman" w:hAnsi="Times New Roman"/>
          <w:i/>
          <w:sz w:val="28"/>
          <w:szCs w:val="28"/>
        </w:rPr>
        <w:t xml:space="preserve">Движение лимфы по сосудам. </w:t>
      </w:r>
      <w:r w:rsidRPr="00C54C2B">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Дыхание. </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Дыхательная система:строение ифункции.</w:t>
      </w:r>
      <w:r w:rsidRPr="00C54C2B">
        <w:rPr>
          <w:rFonts w:ascii="Times New Roman" w:hAnsi="Times New Roman"/>
          <w:bCs/>
          <w:sz w:val="28"/>
          <w:szCs w:val="28"/>
        </w:rPr>
        <w:t xml:space="preserve"> Этапы дыхания</w:t>
      </w:r>
      <w:r w:rsidRPr="00C54C2B">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C54C2B"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Пищеварение.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Питание.</w:t>
      </w:r>
      <w:r w:rsidRPr="00C54C2B">
        <w:rPr>
          <w:rFonts w:ascii="Times New Roman" w:hAnsi="Times New Roman"/>
          <w:bCs/>
          <w:sz w:val="28"/>
          <w:szCs w:val="28"/>
        </w:rPr>
        <w:t xml:space="preserve"> Пищеварение. </w:t>
      </w:r>
      <w:r w:rsidRPr="00C54C2B">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C54C2B" w:rsidRDefault="00E11496"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C54C2B">
        <w:rPr>
          <w:rFonts w:ascii="Times New Roman" w:hAnsi="Times New Roman"/>
          <w:b/>
          <w:bCs/>
          <w:sz w:val="28"/>
          <w:szCs w:val="28"/>
        </w:rPr>
        <w:t xml:space="preserve">Обмен веществ и энергии.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Поддержание температуры тела. </w:t>
      </w:r>
      <w:r w:rsidRPr="00C54C2B">
        <w:rPr>
          <w:rFonts w:ascii="Times New Roman" w:hAnsi="Times New Roman"/>
          <w:i/>
          <w:sz w:val="28"/>
          <w:szCs w:val="28"/>
        </w:rPr>
        <w:t>Терморегуляция при разных условиях среды.</w:t>
      </w:r>
      <w:r w:rsidRPr="00C54C2B">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C54C2B"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Выделение.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C54C2B"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Размножение и развитие.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Половая система: строение и функции. Оплодотворение и внутриутробное развитие. </w:t>
      </w:r>
      <w:r w:rsidRPr="00C54C2B">
        <w:rPr>
          <w:rFonts w:ascii="Times New Roman" w:hAnsi="Times New Roman"/>
          <w:i/>
          <w:sz w:val="28"/>
          <w:szCs w:val="28"/>
        </w:rPr>
        <w:t>Роды.</w:t>
      </w:r>
      <w:r w:rsidRPr="00C54C2B">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C54C2B">
        <w:rPr>
          <w:rFonts w:ascii="Times New Roman" w:hAnsi="Times New Roman"/>
          <w:sz w:val="28"/>
          <w:szCs w:val="28"/>
        </w:rPr>
        <w:t xml:space="preserve"> передающиеся половым путем и их профилактика. ВИЧ, профилактика СПИДа.</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Сенсорные системы (анализаторы).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C54C2B"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Высшая нервная деятельность.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lastRenderedPageBreak/>
        <w:t xml:space="preserve">Высшая нервная деятельность человека, </w:t>
      </w:r>
      <w:r w:rsidRPr="00C54C2B">
        <w:rPr>
          <w:rFonts w:ascii="Times New Roman" w:hAnsi="Times New Roman"/>
          <w:i/>
          <w:sz w:val="28"/>
          <w:szCs w:val="28"/>
        </w:rPr>
        <w:t>работы И. М. Сеченова, И. П. Павлова,А. А. Ухтомского и П. К. Анохина.</w:t>
      </w:r>
      <w:r w:rsidRPr="00C54C2B">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54C2B">
        <w:rPr>
          <w:rFonts w:ascii="Times New Roman" w:hAnsi="Times New Roman"/>
          <w:i/>
          <w:sz w:val="28"/>
          <w:szCs w:val="28"/>
        </w:rPr>
        <w:t>Значение интеллектуальных, творческих и эстетических потребностей.</w:t>
      </w:r>
      <w:r w:rsidRPr="00C54C2B">
        <w:rPr>
          <w:rFonts w:ascii="Times New Roman" w:hAnsi="Times New Roman"/>
          <w:sz w:val="28"/>
          <w:szCs w:val="28"/>
        </w:rPr>
        <w:t xml:space="preserve"> Роль обучения и воспитания в развитии психики и поведения человека.</w:t>
      </w:r>
    </w:p>
    <w:p w:rsidR="00E11496" w:rsidRPr="00C54C2B"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Здоровье человека и его охрана.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Человек и окружающая среда. </w:t>
      </w:r>
      <w:r w:rsidRPr="00C54C2B">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C54C2B">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C54C2B" w:rsidRDefault="00E11496" w:rsidP="00E11496">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Общие биологические закономерности.</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Биология как наука.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C54C2B">
        <w:rPr>
          <w:rFonts w:ascii="Times New Roman" w:hAnsi="Times New Roman"/>
          <w:sz w:val="28"/>
          <w:szCs w:val="28"/>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54C2B">
        <w:rPr>
          <w:rFonts w:ascii="Times New Roman" w:hAnsi="Times New Roman"/>
          <w:i/>
          <w:sz w:val="28"/>
          <w:szCs w:val="28"/>
        </w:rPr>
        <w:t>Живые природные объекты как система. Классификация живых природных объектов.</w:t>
      </w:r>
    </w:p>
    <w:p w:rsidR="00E11496" w:rsidRPr="00C54C2B"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C54C2B">
        <w:rPr>
          <w:rFonts w:ascii="Times New Roman" w:hAnsi="Times New Roman"/>
          <w:b/>
          <w:bCs/>
          <w:sz w:val="28"/>
          <w:szCs w:val="28"/>
        </w:rPr>
        <w:t xml:space="preserve">Клетка. </w:t>
      </w:r>
    </w:p>
    <w:p w:rsidR="00E11496" w:rsidRPr="00C54C2B"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54C2B">
        <w:rPr>
          <w:rFonts w:ascii="Times New Roman" w:hAnsi="Times New Roman"/>
          <w:i/>
          <w:sz w:val="28"/>
          <w:szCs w:val="28"/>
        </w:rPr>
        <w:t>Нарушения в строении и функционировании клеток – одна из причин заболевания организма.</w:t>
      </w:r>
      <w:r w:rsidRPr="00C54C2B">
        <w:rPr>
          <w:rFonts w:ascii="Times New Roman" w:hAnsi="Times New Roman"/>
          <w:sz w:val="28"/>
          <w:szCs w:val="28"/>
        </w:rPr>
        <w:t xml:space="preserve"> Деление клетки – основа размножения, роста и развития организмов. </w:t>
      </w:r>
    </w:p>
    <w:p w:rsidR="00E11496" w:rsidRPr="00C54C2B"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C54C2B">
        <w:rPr>
          <w:rFonts w:ascii="Times New Roman" w:hAnsi="Times New Roman"/>
          <w:b/>
          <w:bCs/>
          <w:sz w:val="28"/>
          <w:szCs w:val="28"/>
        </w:rPr>
        <w:t xml:space="preserve">Организм. </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54C2B">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C54C2B">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C54C2B" w:rsidRDefault="00E11496"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C54C2B">
        <w:rPr>
          <w:rFonts w:ascii="Times New Roman" w:hAnsi="Times New Roman"/>
          <w:b/>
          <w:bCs/>
          <w:sz w:val="28"/>
          <w:szCs w:val="28"/>
        </w:rPr>
        <w:t xml:space="preserve">Вид. </w:t>
      </w:r>
    </w:p>
    <w:p w:rsidR="00E11496" w:rsidRPr="00C54C2B"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bCs/>
          <w:sz w:val="28"/>
          <w:szCs w:val="28"/>
        </w:rPr>
        <w:t xml:space="preserve">Вид, признаки вида. </w:t>
      </w:r>
      <w:r w:rsidRPr="00C54C2B">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w:t>
      </w:r>
      <w:r w:rsidRPr="00C54C2B">
        <w:rPr>
          <w:rFonts w:ascii="Times New Roman" w:hAnsi="Times New Roman"/>
          <w:sz w:val="28"/>
          <w:szCs w:val="28"/>
        </w:rPr>
        <w:lastRenderedPageBreak/>
        <w:t xml:space="preserve">многообразие видов, приспособленность организмов к среде обитания. </w:t>
      </w:r>
      <w:r w:rsidRPr="00C54C2B">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C54C2B">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C54C2B">
        <w:rPr>
          <w:rFonts w:ascii="Times New Roman" w:hAnsi="Times New Roman"/>
          <w:b/>
          <w:bCs/>
          <w:sz w:val="28"/>
          <w:szCs w:val="28"/>
        </w:rPr>
        <w:t xml:space="preserve">Экосистемы. </w:t>
      </w:r>
    </w:p>
    <w:p w:rsidR="00E11496" w:rsidRPr="00C54C2B"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C54C2B">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54C2B">
        <w:rPr>
          <w:rFonts w:ascii="Times New Roman" w:hAnsi="Times New Roman"/>
          <w:sz w:val="28"/>
          <w:szCs w:val="28"/>
        </w:rPr>
        <w:t xml:space="preserve">иогеоценоз). Агроэкосистема (агроценоз) как искусственное сообщество организмов. </w:t>
      </w:r>
      <w:r w:rsidRPr="00C54C2B">
        <w:rPr>
          <w:rFonts w:ascii="Times New Roman" w:hAnsi="Times New Roman"/>
          <w:i/>
          <w:sz w:val="28"/>
          <w:szCs w:val="28"/>
        </w:rPr>
        <w:t>Круговорот веществ и поток энергии в биогеоценозах.</w:t>
      </w:r>
      <w:r w:rsidRPr="00C54C2B">
        <w:rPr>
          <w:rFonts w:ascii="Times New Roman" w:hAnsi="Times New Roman"/>
          <w:sz w:val="28"/>
          <w:szCs w:val="28"/>
        </w:rPr>
        <w:t xml:space="preserve"> Биосфера–глобальная экосистема. В. И.  Вернадский – основоположник учения о биосфере. Структура</w:t>
      </w:r>
      <w:bookmarkStart w:id="308" w:name="page23"/>
      <w:bookmarkEnd w:id="308"/>
      <w:r w:rsidRPr="00C54C2B">
        <w:rPr>
          <w:rFonts w:ascii="Times New Roman" w:hAnsi="Times New Roman"/>
          <w:sz w:val="28"/>
          <w:szCs w:val="28"/>
        </w:rPr>
        <w:t xml:space="preserve"> биосферы. Распространение и роль живого вещества в биосфере.</w:t>
      </w:r>
      <w:r w:rsidRPr="00C54C2B">
        <w:rPr>
          <w:rFonts w:ascii="Times New Roman" w:hAnsi="Times New Roman"/>
          <w:i/>
          <w:sz w:val="28"/>
          <w:szCs w:val="28"/>
        </w:rPr>
        <w:t xml:space="preserve"> Ноосфера.Краткая история эволюции биосферы.</w:t>
      </w:r>
      <w:r w:rsidRPr="00C54C2B">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C54C2B"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Примерный список лабораторных и практических работ по разделу «Живые организмы»:</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устройства увеличительных приборов и правил работы с ними;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Приготовление микропрепарата кожицы чешуи лука (мякоти плода томата);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органов цветкового растения;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C54C2B">
        <w:rPr>
          <w:rFonts w:ascii="Times New Roman" w:hAnsi="Times New Roman"/>
          <w:sz w:val="28"/>
          <w:szCs w:val="28"/>
          <w:lang w:val="en-US"/>
        </w:rPr>
        <w:t xml:space="preserve">Изучение строения позвоночного животного;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lastRenderedPageBreak/>
        <w:t xml:space="preserve">Выявление передвижение воды и минеральных веществ в растении;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строения семян однодольных и двудольных растений;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C54C2B">
        <w:rPr>
          <w:rFonts w:ascii="Times New Roman" w:hAnsi="Times New Roman"/>
          <w:i/>
          <w:sz w:val="28"/>
          <w:szCs w:val="28"/>
          <w:lang w:val="en-US"/>
        </w:rPr>
        <w:t>Изучение строения водорослей</w:t>
      </w:r>
      <w:r w:rsidRPr="00C54C2B">
        <w:rPr>
          <w:rFonts w:ascii="Times New Roman" w:hAnsi="Times New Roman"/>
          <w:sz w:val="28"/>
          <w:szCs w:val="28"/>
          <w:lang w:val="en-US"/>
        </w:rPr>
        <w:t xml:space="preserve">;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внешнего строения мхов (на местных видах);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внешнего строения папоротника (хвоща);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внешнего строения хвои, шишек и семян голосеменных растений;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внешнего строения покрытосеменных растений;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Определение признаков класса в строении растений;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C54C2B">
        <w:rPr>
          <w:rFonts w:ascii="Times New Roman" w:hAnsi="Times New Roman"/>
          <w:sz w:val="28"/>
          <w:szCs w:val="28"/>
          <w:lang w:val="en-US"/>
        </w:rPr>
        <w:t xml:space="preserve">Изучение строения плесневых грибов;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C54C2B">
        <w:rPr>
          <w:rFonts w:ascii="Times New Roman" w:hAnsi="Times New Roman"/>
          <w:sz w:val="28"/>
          <w:szCs w:val="28"/>
          <w:lang w:val="en-US"/>
        </w:rPr>
        <w:t xml:space="preserve">Вегетативное размножение комнатных растений;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строения и передвижения одноклеточных животных;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C54C2B">
        <w:rPr>
          <w:rFonts w:ascii="Times New Roman" w:hAnsi="Times New Roman"/>
          <w:sz w:val="28"/>
          <w:szCs w:val="28"/>
          <w:lang w:val="en-US"/>
        </w:rPr>
        <w:t xml:space="preserve">Изучение строения раковин моллюсков;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C54C2B">
        <w:rPr>
          <w:rFonts w:ascii="Times New Roman" w:hAnsi="Times New Roman"/>
          <w:sz w:val="28"/>
          <w:szCs w:val="28"/>
          <w:lang w:val="en-US"/>
        </w:rPr>
        <w:t xml:space="preserve">Изучение внешнего строения насекомого;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типов развития насекомых;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внешнего строения и передвижения рыб;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внешнего строения и перьевого покрова птиц; </w:t>
      </w:r>
    </w:p>
    <w:p w:rsidR="00E11496" w:rsidRPr="00C54C2B"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внешнего строения, скелета и зубной системы млекопитающих. </w:t>
      </w:r>
    </w:p>
    <w:p w:rsidR="00E11496" w:rsidRPr="00C54C2B" w:rsidRDefault="00E11496" w:rsidP="00E11496">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Примерный список экскурсий по разделу «Живые организмы»:</w:t>
      </w:r>
    </w:p>
    <w:p w:rsidR="00E11496" w:rsidRPr="00C54C2B"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C54C2B">
        <w:rPr>
          <w:rFonts w:ascii="Times New Roman" w:hAnsi="Times New Roman"/>
          <w:sz w:val="28"/>
          <w:szCs w:val="28"/>
          <w:lang w:val="en-US"/>
        </w:rPr>
        <w:t xml:space="preserve">Многообразие животных; </w:t>
      </w:r>
    </w:p>
    <w:p w:rsidR="00E11496" w:rsidRPr="00C54C2B"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Осенние (зимние, весенние) явления в жизни растений и животных; </w:t>
      </w:r>
    </w:p>
    <w:p w:rsidR="00E11496" w:rsidRPr="00C54C2B"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Разнообразие и роль членистоногих в природе родного края; </w:t>
      </w:r>
    </w:p>
    <w:p w:rsidR="00E11496" w:rsidRPr="00C54C2B"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Разнообразие птиц и млекопитающих местности проживания (экскурсия в природу, зоопарк или музей).</w:t>
      </w:r>
    </w:p>
    <w:p w:rsidR="00E11496" w:rsidRPr="00C54C2B" w:rsidRDefault="00E11496" w:rsidP="00E11496">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C54C2B"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Выявление особенностей строения клеток разных тканей; </w:t>
      </w:r>
    </w:p>
    <w:p w:rsidR="00E11496" w:rsidRPr="00C54C2B"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C54C2B">
        <w:rPr>
          <w:rFonts w:ascii="Times New Roman" w:hAnsi="Times New Roman"/>
          <w:i/>
          <w:sz w:val="28"/>
          <w:szCs w:val="28"/>
        </w:rPr>
        <w:t>Изучение с</w:t>
      </w:r>
      <w:r w:rsidRPr="00C54C2B">
        <w:rPr>
          <w:rFonts w:ascii="Times New Roman" w:hAnsi="Times New Roman"/>
          <w:i/>
          <w:sz w:val="28"/>
          <w:szCs w:val="28"/>
          <w:lang w:val="en-US"/>
        </w:rPr>
        <w:t>троени</w:t>
      </w:r>
      <w:r w:rsidRPr="00C54C2B">
        <w:rPr>
          <w:rFonts w:ascii="Times New Roman" w:hAnsi="Times New Roman"/>
          <w:i/>
          <w:sz w:val="28"/>
          <w:szCs w:val="28"/>
        </w:rPr>
        <w:t>я</w:t>
      </w:r>
      <w:r w:rsidRPr="00C54C2B">
        <w:rPr>
          <w:rFonts w:ascii="Times New Roman" w:hAnsi="Times New Roman"/>
          <w:i/>
          <w:sz w:val="28"/>
          <w:szCs w:val="28"/>
          <w:lang w:val="en-US"/>
        </w:rPr>
        <w:t xml:space="preserve"> головного мозга; </w:t>
      </w:r>
    </w:p>
    <w:p w:rsidR="00E11496" w:rsidRPr="00C54C2B"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C54C2B">
        <w:rPr>
          <w:rFonts w:ascii="Times New Roman" w:hAnsi="Times New Roman"/>
          <w:i/>
          <w:sz w:val="28"/>
          <w:szCs w:val="28"/>
        </w:rPr>
        <w:t>Выявление особенностей с</w:t>
      </w:r>
      <w:r w:rsidRPr="00C54C2B">
        <w:rPr>
          <w:rFonts w:ascii="Times New Roman" w:hAnsi="Times New Roman"/>
          <w:i/>
          <w:sz w:val="28"/>
          <w:szCs w:val="28"/>
          <w:lang w:val="en-US"/>
        </w:rPr>
        <w:t>троени</w:t>
      </w:r>
      <w:r w:rsidRPr="00C54C2B">
        <w:rPr>
          <w:rFonts w:ascii="Times New Roman" w:hAnsi="Times New Roman"/>
          <w:i/>
          <w:sz w:val="28"/>
          <w:szCs w:val="28"/>
        </w:rPr>
        <w:t>я</w:t>
      </w:r>
      <w:r w:rsidRPr="00C54C2B">
        <w:rPr>
          <w:rFonts w:ascii="Times New Roman" w:hAnsi="Times New Roman"/>
          <w:i/>
          <w:sz w:val="28"/>
          <w:szCs w:val="28"/>
          <w:lang w:val="en-US"/>
        </w:rPr>
        <w:t xml:space="preserve"> позвонков; </w:t>
      </w:r>
    </w:p>
    <w:p w:rsidR="00E11496" w:rsidRPr="00C54C2B"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Выявление нарушения осанки и наличия плоскостопия; </w:t>
      </w:r>
    </w:p>
    <w:p w:rsidR="00E11496" w:rsidRPr="00C54C2B"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Сравнение микроскопического строения крови человека и лягушки; </w:t>
      </w:r>
    </w:p>
    <w:p w:rsidR="00E11496" w:rsidRPr="00C54C2B"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sz w:val="28"/>
          <w:szCs w:val="28"/>
        </w:rPr>
        <w:t xml:space="preserve">Подсчет пульса в разных условиях. </w:t>
      </w:r>
      <w:r w:rsidRPr="00C54C2B">
        <w:rPr>
          <w:rFonts w:ascii="Times New Roman" w:hAnsi="Times New Roman"/>
          <w:i/>
          <w:sz w:val="28"/>
          <w:szCs w:val="28"/>
        </w:rPr>
        <w:t xml:space="preserve">Измерение артериального давления; </w:t>
      </w:r>
    </w:p>
    <w:p w:rsidR="00E11496" w:rsidRPr="00C54C2B"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Измерение жизненной емкости легких. Дыхательные движения.</w:t>
      </w:r>
    </w:p>
    <w:p w:rsidR="00E11496" w:rsidRPr="00C54C2B"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Изучение строения и работы органа зрения. </w:t>
      </w:r>
    </w:p>
    <w:p w:rsidR="00E11496" w:rsidRPr="00C54C2B" w:rsidRDefault="00E11496" w:rsidP="00E11496">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C54C2B"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Изучение клеток и тканей растений и животных на готовых </w:t>
      </w:r>
      <w:bookmarkStart w:id="309" w:name="page27"/>
      <w:bookmarkEnd w:id="309"/>
      <w:r w:rsidRPr="00C54C2B">
        <w:rPr>
          <w:rFonts w:ascii="Times New Roman" w:hAnsi="Times New Roman"/>
          <w:sz w:val="28"/>
          <w:szCs w:val="28"/>
        </w:rPr>
        <w:t>микропрепаратах;</w:t>
      </w:r>
    </w:p>
    <w:p w:rsidR="00E11496" w:rsidRPr="00C54C2B"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C54C2B">
        <w:rPr>
          <w:rFonts w:ascii="Times New Roman" w:hAnsi="Times New Roman"/>
          <w:sz w:val="28"/>
          <w:szCs w:val="28"/>
        </w:rPr>
        <w:t>Выявление и</w:t>
      </w:r>
      <w:r w:rsidRPr="00C54C2B">
        <w:rPr>
          <w:rFonts w:ascii="Times New Roman" w:hAnsi="Times New Roman"/>
          <w:sz w:val="28"/>
          <w:szCs w:val="28"/>
          <w:lang w:val="en-US"/>
        </w:rPr>
        <w:t>зменчивост</w:t>
      </w:r>
      <w:r w:rsidRPr="00C54C2B">
        <w:rPr>
          <w:rFonts w:ascii="Times New Roman" w:hAnsi="Times New Roman"/>
          <w:sz w:val="28"/>
          <w:szCs w:val="28"/>
        </w:rPr>
        <w:t>и</w:t>
      </w:r>
      <w:r w:rsidRPr="00C54C2B">
        <w:rPr>
          <w:rFonts w:ascii="Times New Roman" w:hAnsi="Times New Roman"/>
          <w:sz w:val="28"/>
          <w:szCs w:val="28"/>
          <w:lang w:val="en-US"/>
        </w:rPr>
        <w:t xml:space="preserve"> организмов; </w:t>
      </w:r>
    </w:p>
    <w:p w:rsidR="00E11496" w:rsidRPr="00C54C2B"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C54C2B"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Примерный список экскурсий по разделу «Общебиологические закономерности»:</w:t>
      </w:r>
    </w:p>
    <w:p w:rsidR="00E11496" w:rsidRPr="00C54C2B"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Изучение и описание экосистемы своей местности.</w:t>
      </w:r>
    </w:p>
    <w:p w:rsidR="00E11496" w:rsidRPr="00C54C2B"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Многообразие живых организмов (на примере парка или природного участка).</w:t>
      </w:r>
    </w:p>
    <w:p w:rsidR="00E11496" w:rsidRPr="00C54C2B"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C54C2B">
        <w:rPr>
          <w:rFonts w:ascii="Times New Roman" w:hAnsi="Times New Roman"/>
          <w:i/>
          <w:sz w:val="28"/>
          <w:szCs w:val="28"/>
        </w:rPr>
        <w:t>Естественный отбор - движущая сила эволюции.</w:t>
      </w:r>
    </w:p>
    <w:p w:rsidR="00B540EE" w:rsidRPr="00C54C2B"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rsidR="00B540EE" w:rsidRPr="00C54C2B" w:rsidRDefault="00B540EE">
      <w:pPr>
        <w:spacing w:after="0" w:line="360" w:lineRule="auto"/>
        <w:ind w:firstLine="709"/>
        <w:jc w:val="both"/>
        <w:rPr>
          <w:rFonts w:ascii="Times New Roman" w:hAnsi="Times New Roman"/>
          <w:sz w:val="28"/>
          <w:szCs w:val="28"/>
        </w:rPr>
      </w:pPr>
    </w:p>
    <w:p w:rsidR="00B540EE" w:rsidRPr="00C54C2B" w:rsidRDefault="00695911" w:rsidP="0012121B">
      <w:pPr>
        <w:pStyle w:val="4"/>
      </w:pPr>
      <w:bookmarkStart w:id="310" w:name="_Toc409691712"/>
      <w:bookmarkStart w:id="311" w:name="_Toc410654037"/>
      <w:bookmarkStart w:id="312" w:name="_Toc414553248"/>
      <w:r w:rsidRPr="00C54C2B">
        <w:lastRenderedPageBreak/>
        <w:t>2.2.2.11</w:t>
      </w:r>
      <w:r w:rsidR="00F17097" w:rsidRPr="00C54C2B">
        <w:t xml:space="preserve">. </w:t>
      </w:r>
      <w:r w:rsidR="00B540EE" w:rsidRPr="00C54C2B">
        <w:t>Химия</w:t>
      </w:r>
      <w:bookmarkEnd w:id="310"/>
      <w:bookmarkEnd w:id="311"/>
      <w:bookmarkEnd w:id="312"/>
    </w:p>
    <w:p w:rsidR="00B30F8B" w:rsidRPr="00C54C2B" w:rsidRDefault="00B30F8B" w:rsidP="00B30F8B">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C54C2B" w:rsidRDefault="00B30F8B" w:rsidP="00B30F8B">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C54C2B" w:rsidRDefault="00B30F8B" w:rsidP="00B30F8B">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C54C2B" w:rsidRDefault="00B30F8B" w:rsidP="00B30F8B">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C54C2B" w:rsidRDefault="00B30F8B" w:rsidP="00B30F8B">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C54C2B" w:rsidRDefault="00B30F8B" w:rsidP="00B30F8B">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C54C2B"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C54C2B"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C54C2B" w:rsidRDefault="00B540EE" w:rsidP="0012121B">
      <w:pPr>
        <w:pStyle w:val="a8"/>
        <w:spacing w:line="360" w:lineRule="auto"/>
        <w:ind w:left="0" w:firstLine="709"/>
        <w:jc w:val="both"/>
        <w:rPr>
          <w:rFonts w:ascii="Times New Roman" w:eastAsia="Times New Roman" w:hAnsi="Times New Roman"/>
          <w:sz w:val="28"/>
          <w:szCs w:val="28"/>
        </w:rPr>
      </w:pPr>
    </w:p>
    <w:p w:rsidR="00B540EE" w:rsidRPr="00C54C2B"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Первоначальные химические понятия</w:t>
      </w:r>
    </w:p>
    <w:p w:rsidR="00B540EE" w:rsidRPr="00C54C2B" w:rsidRDefault="00B540EE" w:rsidP="00F17097">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Предмет химии. </w:t>
      </w:r>
      <w:r w:rsidRPr="00C54C2B">
        <w:rPr>
          <w:rFonts w:ascii="Times New Roman" w:hAnsi="Times New Roman"/>
          <w:i/>
          <w:sz w:val="28"/>
          <w:szCs w:val="28"/>
        </w:rPr>
        <w:t>Тела и вещества.Основные методы познания: наблюдение, измерение, эксперимент.</w:t>
      </w:r>
      <w:r w:rsidRPr="00C54C2B">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54C2B">
        <w:rPr>
          <w:rFonts w:ascii="Times New Roman" w:hAnsi="Times New Roman"/>
          <w:i/>
          <w:sz w:val="28"/>
          <w:szCs w:val="28"/>
        </w:rPr>
        <w:t>Закон постоянства состава вещества.</w:t>
      </w:r>
      <w:r w:rsidRPr="00C54C2B">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Кислород. Водород</w:t>
      </w:r>
    </w:p>
    <w:p w:rsidR="00B540EE" w:rsidRPr="00C54C2B" w:rsidRDefault="00B540EE" w:rsidP="00F17097">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Кислород – химический элемент и простое вещество. </w:t>
      </w:r>
      <w:r w:rsidRPr="00C54C2B">
        <w:rPr>
          <w:rFonts w:ascii="Times New Roman" w:hAnsi="Times New Roman"/>
          <w:i/>
          <w:sz w:val="28"/>
          <w:szCs w:val="28"/>
        </w:rPr>
        <w:t>Озон. Состав воздуха.</w:t>
      </w:r>
      <w:r w:rsidRPr="00C54C2B">
        <w:rPr>
          <w:rFonts w:ascii="Times New Roman" w:hAnsi="Times New Roman"/>
          <w:sz w:val="28"/>
          <w:szCs w:val="28"/>
        </w:rPr>
        <w:t xml:space="preserve"> Физические и химические свойства кислорода. Получение и применение кислорода. </w:t>
      </w:r>
      <w:r w:rsidRPr="00C54C2B">
        <w:rPr>
          <w:rFonts w:ascii="Times New Roman" w:hAnsi="Times New Roman"/>
          <w:i/>
          <w:sz w:val="28"/>
          <w:szCs w:val="28"/>
        </w:rPr>
        <w:t>Тепловой эффект химических реакций. Понятие об экзо- и эндотермических реакциях</w:t>
      </w:r>
      <w:r w:rsidRPr="00C54C2B">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54C2B">
        <w:rPr>
          <w:rFonts w:ascii="Times New Roman" w:hAnsi="Times New Roman"/>
          <w:i/>
          <w:sz w:val="28"/>
          <w:szCs w:val="28"/>
        </w:rPr>
        <w:t>Получение водорода в промышленности</w:t>
      </w:r>
      <w:r w:rsidRPr="00C54C2B">
        <w:rPr>
          <w:rFonts w:ascii="Times New Roman" w:hAnsi="Times New Roman"/>
          <w:sz w:val="28"/>
          <w:szCs w:val="28"/>
        </w:rPr>
        <w:t xml:space="preserve">. </w:t>
      </w:r>
      <w:r w:rsidRPr="00C54C2B">
        <w:rPr>
          <w:rFonts w:ascii="Times New Roman" w:hAnsi="Times New Roman"/>
          <w:i/>
          <w:sz w:val="28"/>
          <w:szCs w:val="28"/>
        </w:rPr>
        <w:t>Применение водорода</w:t>
      </w:r>
      <w:r w:rsidRPr="00C54C2B">
        <w:rPr>
          <w:rFonts w:ascii="Times New Roman" w:hAnsi="Times New Roman"/>
          <w:sz w:val="28"/>
          <w:szCs w:val="28"/>
        </w:rPr>
        <w:t xml:space="preserve">. Закон Авогадро. Молярный объем газов. Качественные реакции на </w:t>
      </w:r>
      <w:r w:rsidRPr="00C54C2B">
        <w:rPr>
          <w:rFonts w:ascii="Times New Roman" w:hAnsi="Times New Roman"/>
          <w:sz w:val="28"/>
          <w:szCs w:val="28"/>
        </w:rPr>
        <w:lastRenderedPageBreak/>
        <w:t>газообразные вещества (кислород, водород). Объемные отношения газов при химических реакциях.</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Вода. Растворы</w:t>
      </w:r>
    </w:p>
    <w:p w:rsidR="00B540EE" w:rsidRPr="00C54C2B" w:rsidRDefault="00B540EE" w:rsidP="00F17097">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i/>
          <w:sz w:val="28"/>
          <w:szCs w:val="28"/>
        </w:rPr>
        <w:t>Вода в природе. Круговорот воды в природе.Физические и химические свойства воды.</w:t>
      </w:r>
      <w:r w:rsidRPr="00C54C2B">
        <w:rPr>
          <w:rFonts w:ascii="Times New Roman" w:hAnsi="Times New Roman"/>
          <w:sz w:val="28"/>
          <w:szCs w:val="28"/>
        </w:rPr>
        <w:t xml:space="preserve"> Растворы. </w:t>
      </w:r>
      <w:r w:rsidRPr="00C54C2B">
        <w:rPr>
          <w:rFonts w:ascii="Times New Roman" w:hAnsi="Times New Roman"/>
          <w:i/>
          <w:sz w:val="28"/>
          <w:szCs w:val="28"/>
        </w:rPr>
        <w:t>Растворимость веществ в воде.</w:t>
      </w:r>
      <w:r w:rsidRPr="00C54C2B">
        <w:rPr>
          <w:rFonts w:ascii="Times New Roman" w:hAnsi="Times New Roman"/>
          <w:sz w:val="28"/>
          <w:szCs w:val="28"/>
        </w:rPr>
        <w:t xml:space="preserve"> Концентрация растворов. Массовая доля растворенного вещества в растворе.</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Основные классы неорганических соединений</w:t>
      </w:r>
    </w:p>
    <w:p w:rsidR="00B540EE" w:rsidRPr="00C54C2B" w:rsidRDefault="00B540EE" w:rsidP="00F17097">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Оксиды. Классификация. Номенклатура. </w:t>
      </w:r>
      <w:r w:rsidRPr="00C54C2B">
        <w:rPr>
          <w:rFonts w:ascii="Times New Roman" w:hAnsi="Times New Roman"/>
          <w:i/>
          <w:sz w:val="28"/>
          <w:szCs w:val="28"/>
        </w:rPr>
        <w:t>Физические свойства оксидов.</w:t>
      </w:r>
      <w:r w:rsidRPr="00C54C2B">
        <w:rPr>
          <w:rFonts w:ascii="Times New Roman" w:hAnsi="Times New Roman"/>
          <w:sz w:val="28"/>
          <w:szCs w:val="28"/>
        </w:rPr>
        <w:t xml:space="preserve"> Химические свойства оксидов. </w:t>
      </w:r>
      <w:r w:rsidRPr="00C54C2B">
        <w:rPr>
          <w:rFonts w:ascii="Times New Roman" w:hAnsi="Times New Roman"/>
          <w:i/>
          <w:sz w:val="28"/>
          <w:szCs w:val="28"/>
        </w:rPr>
        <w:t>Получение и применение оксидов.</w:t>
      </w:r>
      <w:r w:rsidRPr="00C54C2B">
        <w:rPr>
          <w:rFonts w:ascii="Times New Roman" w:hAnsi="Times New Roman"/>
          <w:sz w:val="28"/>
          <w:szCs w:val="28"/>
        </w:rPr>
        <w:t xml:space="preserve"> Основания. Классификация. Номенклатура. </w:t>
      </w:r>
      <w:r w:rsidRPr="00C54C2B">
        <w:rPr>
          <w:rFonts w:ascii="Times New Roman" w:hAnsi="Times New Roman"/>
          <w:i/>
          <w:sz w:val="28"/>
          <w:szCs w:val="28"/>
        </w:rPr>
        <w:t>Физические свойства оснований.Получение оснований.</w:t>
      </w:r>
      <w:r w:rsidRPr="00C54C2B">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C54C2B">
        <w:rPr>
          <w:rFonts w:ascii="Times New Roman" w:hAnsi="Times New Roman"/>
          <w:i/>
          <w:sz w:val="28"/>
          <w:szCs w:val="28"/>
        </w:rPr>
        <w:t>Физические свойства кислот.Получение и применение кислот.</w:t>
      </w:r>
      <w:r w:rsidRPr="00C54C2B">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54C2B">
        <w:rPr>
          <w:rFonts w:ascii="Times New Roman" w:hAnsi="Times New Roman"/>
          <w:i/>
          <w:sz w:val="28"/>
          <w:szCs w:val="28"/>
        </w:rPr>
        <w:t>Физические свойства солей.Получение и применение солей.</w:t>
      </w:r>
      <w:r w:rsidRPr="00C54C2B">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C54C2B">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C54C2B" w:rsidRDefault="00B540EE" w:rsidP="00F17097">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C54C2B" w:rsidRDefault="00B540EE" w:rsidP="00F17097">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Строение атома: ядро, энергетический уровень. </w:t>
      </w:r>
      <w:r w:rsidRPr="00C54C2B">
        <w:rPr>
          <w:rFonts w:ascii="Times New Roman" w:hAnsi="Times New Roman"/>
          <w:i/>
          <w:sz w:val="28"/>
          <w:szCs w:val="28"/>
        </w:rPr>
        <w:t>Состав ядра атома: протоны, нейтроны. Изотопы.</w:t>
      </w:r>
      <w:r w:rsidRPr="00C54C2B">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lastRenderedPageBreak/>
        <w:t>Строение веществ. Химическая связь</w:t>
      </w:r>
    </w:p>
    <w:p w:rsidR="00B540EE" w:rsidRPr="00C54C2B" w:rsidRDefault="00B540EE" w:rsidP="00F17097">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i/>
          <w:sz w:val="28"/>
          <w:szCs w:val="28"/>
        </w:rPr>
        <w:t>Электроотрицательность атомов химических элементов.</w:t>
      </w:r>
      <w:r w:rsidRPr="00C54C2B">
        <w:rPr>
          <w:rFonts w:ascii="Times New Roman" w:hAnsi="Times New Roman"/>
          <w:sz w:val="28"/>
          <w:szCs w:val="28"/>
        </w:rPr>
        <w:t xml:space="preserve"> Ковалентная химическая связь: неполярная и полярная. </w:t>
      </w:r>
      <w:r w:rsidRPr="00C54C2B">
        <w:rPr>
          <w:rFonts w:ascii="Times New Roman" w:hAnsi="Times New Roman"/>
          <w:i/>
          <w:sz w:val="28"/>
          <w:szCs w:val="28"/>
        </w:rPr>
        <w:t>Понятие о водородной связи и ее влиянии на физические свойства веществ на примере воды.</w:t>
      </w:r>
      <w:r w:rsidRPr="00C54C2B">
        <w:rPr>
          <w:rFonts w:ascii="Times New Roman" w:hAnsi="Times New Roman"/>
          <w:sz w:val="28"/>
          <w:szCs w:val="28"/>
        </w:rPr>
        <w:t xml:space="preserve"> Ионная связь. Металлическая связь. </w:t>
      </w:r>
      <w:r w:rsidRPr="00C54C2B">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Химические реакции</w:t>
      </w:r>
    </w:p>
    <w:p w:rsidR="00B540EE" w:rsidRPr="00C54C2B" w:rsidRDefault="00B540EE" w:rsidP="00F17097">
      <w:pPr>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i/>
          <w:sz w:val="28"/>
          <w:szCs w:val="28"/>
        </w:rPr>
        <w:t>Понятие о скорости химической реакции. Факторы, влияющие на скорость химической реакции</w:t>
      </w:r>
      <w:r w:rsidRPr="00C54C2B">
        <w:rPr>
          <w:rFonts w:ascii="Times New Roman" w:hAnsi="Times New Roman"/>
          <w:sz w:val="28"/>
          <w:szCs w:val="28"/>
        </w:rPr>
        <w:t xml:space="preserve">. </w:t>
      </w:r>
      <w:r w:rsidRPr="00C54C2B">
        <w:rPr>
          <w:rFonts w:ascii="Times New Roman" w:hAnsi="Times New Roman"/>
          <w:i/>
          <w:sz w:val="28"/>
          <w:szCs w:val="28"/>
        </w:rPr>
        <w:t>Понятие о катализаторе.</w:t>
      </w:r>
      <w:r w:rsidRPr="00C54C2B">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 xml:space="preserve">Неметаллы </w:t>
      </w:r>
      <w:r w:rsidRPr="00C54C2B">
        <w:rPr>
          <w:rFonts w:ascii="Times New Roman" w:hAnsi="Times New Roman"/>
          <w:b/>
          <w:bCs/>
          <w:sz w:val="28"/>
          <w:szCs w:val="28"/>
          <w:lang w:val="en-US"/>
        </w:rPr>
        <w:t>IV</w:t>
      </w:r>
      <w:r w:rsidRPr="00C54C2B">
        <w:rPr>
          <w:rFonts w:ascii="Times New Roman" w:hAnsi="Times New Roman"/>
          <w:b/>
          <w:bCs/>
          <w:sz w:val="28"/>
          <w:szCs w:val="28"/>
        </w:rPr>
        <w:t xml:space="preserve"> – </w:t>
      </w:r>
      <w:r w:rsidRPr="00C54C2B">
        <w:rPr>
          <w:rFonts w:ascii="Times New Roman" w:hAnsi="Times New Roman"/>
          <w:b/>
          <w:bCs/>
          <w:sz w:val="28"/>
          <w:szCs w:val="28"/>
          <w:lang w:val="en-US"/>
        </w:rPr>
        <w:t>VII</w:t>
      </w:r>
      <w:r w:rsidRPr="00C54C2B">
        <w:rPr>
          <w:rFonts w:ascii="Times New Roman" w:hAnsi="Times New Roman"/>
          <w:b/>
          <w:bCs/>
          <w:sz w:val="28"/>
          <w:szCs w:val="28"/>
        </w:rPr>
        <w:t xml:space="preserve"> групп и их соединения</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54C2B">
        <w:rPr>
          <w:rFonts w:ascii="Times New Roman" w:hAnsi="Times New Roman"/>
          <w:i/>
          <w:sz w:val="28"/>
          <w:szCs w:val="28"/>
        </w:rPr>
        <w:t>сернистая и сероводородная кислоты</w:t>
      </w:r>
      <w:r w:rsidRPr="00C54C2B">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54C2B">
        <w:rPr>
          <w:rFonts w:ascii="Times New Roman" w:hAnsi="Times New Roman"/>
          <w:sz w:val="28"/>
          <w:szCs w:val="28"/>
          <w:lang w:val="en-US"/>
        </w:rPr>
        <w:t>V</w:t>
      </w:r>
      <w:r w:rsidRPr="00C54C2B">
        <w:rPr>
          <w:rFonts w:ascii="Times New Roman" w:hAnsi="Times New Roman"/>
          <w:sz w:val="28"/>
          <w:szCs w:val="28"/>
        </w:rPr>
        <w:t xml:space="preserve">), ортофосфорная кислота и ее соли. Углерод: физические и химические свойства. </w:t>
      </w:r>
      <w:r w:rsidRPr="00C54C2B">
        <w:rPr>
          <w:rFonts w:ascii="Times New Roman" w:hAnsi="Times New Roman"/>
          <w:i/>
          <w:sz w:val="28"/>
          <w:szCs w:val="28"/>
        </w:rPr>
        <w:t xml:space="preserve">Аллотропия углерода: алмаз, графит, карбин, фуллерены. </w:t>
      </w:r>
      <w:r w:rsidRPr="00C54C2B">
        <w:rPr>
          <w:rFonts w:ascii="Times New Roman" w:hAnsi="Times New Roman"/>
          <w:sz w:val="28"/>
          <w:szCs w:val="28"/>
        </w:rPr>
        <w:lastRenderedPageBreak/>
        <w:t xml:space="preserve">Соединения углерода: оксиды углерода (II) и (IV), угольная кислота и ее соли. </w:t>
      </w:r>
      <w:r w:rsidRPr="00C54C2B">
        <w:rPr>
          <w:rFonts w:ascii="Times New Roman" w:hAnsi="Times New Roman"/>
          <w:i/>
          <w:sz w:val="28"/>
          <w:szCs w:val="28"/>
        </w:rPr>
        <w:t>Кремний и его соединения.</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Металлы и их соединения</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i/>
          <w:sz w:val="28"/>
          <w:szCs w:val="28"/>
        </w:rPr>
        <w:t>Положение металлов в периодической системе химических элементов Д.И. Менделеева.</w:t>
      </w:r>
      <w:r w:rsidR="0020404B" w:rsidRPr="00C54C2B">
        <w:rPr>
          <w:rFonts w:ascii="Times New Roman" w:hAnsi="Times New Roman"/>
          <w:i/>
          <w:sz w:val="28"/>
          <w:szCs w:val="28"/>
        </w:rPr>
        <w:t>Металлы в природе и общие способы их получения</w:t>
      </w:r>
      <w:r w:rsidR="0020404B" w:rsidRPr="00C54C2B">
        <w:rPr>
          <w:rFonts w:ascii="Times New Roman" w:hAnsi="Times New Roman"/>
          <w:sz w:val="28"/>
          <w:szCs w:val="28"/>
        </w:rPr>
        <w:t xml:space="preserve">. </w:t>
      </w:r>
      <w:r w:rsidRPr="00C54C2B">
        <w:rPr>
          <w:rFonts w:ascii="Times New Roman" w:hAnsi="Times New Roman"/>
          <w:i/>
          <w:sz w:val="28"/>
          <w:szCs w:val="28"/>
        </w:rPr>
        <w:t>Общие физические свойства металлов.</w:t>
      </w:r>
      <w:r w:rsidRPr="00C54C2B">
        <w:rPr>
          <w:rFonts w:ascii="Times New Roman" w:hAnsi="Times New Roman"/>
          <w:sz w:val="28"/>
          <w:szCs w:val="28"/>
        </w:rPr>
        <w:t xml:space="preserve"> Общие химические свойства металлов: реакции с неметаллами, кислотами, солями. </w:t>
      </w:r>
      <w:r w:rsidRPr="00C54C2B">
        <w:rPr>
          <w:rFonts w:ascii="Times New Roman" w:hAnsi="Times New Roman"/>
          <w:i/>
          <w:sz w:val="28"/>
          <w:szCs w:val="28"/>
        </w:rPr>
        <w:t>Электрохимический ряд напряжений металлов.</w:t>
      </w:r>
      <w:r w:rsidRPr="00C54C2B">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C54C2B" w:rsidRDefault="00B540EE">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Первоначальные сведения об органических веществах</w:t>
      </w:r>
    </w:p>
    <w:p w:rsidR="00B540EE" w:rsidRPr="00C54C2B" w:rsidRDefault="00B540EE">
      <w:pPr>
        <w:autoSpaceDE w:val="0"/>
        <w:autoSpaceDN w:val="0"/>
        <w:adjustRightInd w:val="0"/>
        <w:spacing w:after="0" w:line="360" w:lineRule="auto"/>
        <w:ind w:firstLine="709"/>
        <w:jc w:val="both"/>
        <w:rPr>
          <w:rFonts w:ascii="Times New Roman" w:hAnsi="Times New Roman"/>
          <w:i/>
          <w:sz w:val="28"/>
          <w:szCs w:val="28"/>
        </w:rPr>
      </w:pPr>
      <w:r w:rsidRPr="00C54C2B">
        <w:rPr>
          <w:rFonts w:ascii="Times New Roman" w:hAnsi="Times New Roman"/>
          <w:bCs/>
          <w:sz w:val="28"/>
          <w:szCs w:val="28"/>
        </w:rPr>
        <w:t>П</w:t>
      </w:r>
      <w:r w:rsidRPr="00C54C2B">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C54C2B">
        <w:rPr>
          <w:rFonts w:ascii="Times New Roman" w:hAnsi="Times New Roman"/>
          <w:i/>
          <w:sz w:val="28"/>
          <w:szCs w:val="28"/>
        </w:rPr>
        <w:t xml:space="preserve">Источники углеводородов: природный газ, нефть, уголь. </w:t>
      </w:r>
      <w:r w:rsidRPr="00C54C2B">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54C2B">
        <w:rPr>
          <w:rFonts w:ascii="Times New Roman" w:hAnsi="Times New Roman"/>
          <w:i/>
          <w:sz w:val="28"/>
          <w:szCs w:val="28"/>
        </w:rPr>
        <w:t>Химическое загрязнение окружающей среды и его последствия.</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Типы расчетных задач:</w:t>
      </w:r>
    </w:p>
    <w:p w:rsidR="00B540EE" w:rsidRPr="00C54C2B"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C54C2B">
        <w:rPr>
          <w:rFonts w:ascii="Times New Roman" w:hAnsi="Times New Roman"/>
          <w:bCs/>
          <w:sz w:val="28"/>
          <w:szCs w:val="28"/>
        </w:rPr>
        <w:t>Вычисление массовой доли химического элемента по формуле соединения.</w:t>
      </w:r>
    </w:p>
    <w:p w:rsidR="00B540EE" w:rsidRPr="00C54C2B"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C54C2B">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C54C2B"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C54C2B"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Расчет массовой доли растворенного вещества в растворе.</w:t>
      </w:r>
    </w:p>
    <w:p w:rsidR="00B540EE" w:rsidRPr="00C54C2B"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Примерные темы практических работ:</w:t>
      </w:r>
    </w:p>
    <w:p w:rsidR="00B540EE" w:rsidRPr="00C54C2B" w:rsidRDefault="00B540EE" w:rsidP="00496ECF">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Лабораторное оборудование и приемы обращения с ним. Правила безопасной работы в химической лаборатории.</w:t>
      </w:r>
    </w:p>
    <w:p w:rsidR="00B540EE" w:rsidRPr="00C54C2B" w:rsidRDefault="00B540EE" w:rsidP="00496ECF">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Очистка загрязненной поваренной соли.</w:t>
      </w:r>
    </w:p>
    <w:p w:rsidR="00B540EE" w:rsidRPr="00C54C2B" w:rsidRDefault="00B540EE" w:rsidP="00496ECF">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Признаки протекания химических реакций.</w:t>
      </w:r>
    </w:p>
    <w:p w:rsidR="00B540EE" w:rsidRPr="00C54C2B" w:rsidRDefault="00B540EE" w:rsidP="00496ECF">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Получение кислорода и изучение его свойств.</w:t>
      </w:r>
    </w:p>
    <w:p w:rsidR="00B540EE" w:rsidRPr="00C54C2B" w:rsidRDefault="00B540EE" w:rsidP="00496ECF">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Получение водорода и изучение его свойств.</w:t>
      </w:r>
    </w:p>
    <w:p w:rsidR="00B540EE" w:rsidRPr="00C54C2B" w:rsidRDefault="00B540EE" w:rsidP="00496ECF">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Приготовление растворов с определенной массовой долей растворенного вещества.</w:t>
      </w:r>
    </w:p>
    <w:p w:rsidR="00B540EE" w:rsidRPr="00C54C2B" w:rsidRDefault="00B540EE" w:rsidP="00496ECF">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C54C2B" w:rsidRDefault="00B540EE" w:rsidP="00496ECF">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Реакции ионного обмена.</w:t>
      </w:r>
    </w:p>
    <w:p w:rsidR="00B540EE" w:rsidRPr="00C54C2B" w:rsidRDefault="00B540EE" w:rsidP="00496ECF">
      <w:pPr>
        <w:numPr>
          <w:ilvl w:val="0"/>
          <w:numId w:val="116"/>
        </w:numPr>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Качественные реакции на ионы в растворе.</w:t>
      </w:r>
    </w:p>
    <w:p w:rsidR="00B540EE" w:rsidRPr="00C54C2B" w:rsidRDefault="00B540EE" w:rsidP="00496ECF">
      <w:pPr>
        <w:numPr>
          <w:ilvl w:val="0"/>
          <w:numId w:val="116"/>
        </w:numPr>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Получение аммиака и изучение его свойств.</w:t>
      </w:r>
    </w:p>
    <w:p w:rsidR="00B540EE" w:rsidRPr="00C54C2B" w:rsidRDefault="00B540EE" w:rsidP="00496ECF">
      <w:pPr>
        <w:numPr>
          <w:ilvl w:val="0"/>
          <w:numId w:val="116"/>
        </w:numPr>
        <w:spacing w:after="0" w:line="360" w:lineRule="auto"/>
        <w:ind w:left="0" w:firstLine="709"/>
        <w:jc w:val="both"/>
        <w:rPr>
          <w:rFonts w:ascii="Times New Roman" w:hAnsi="Times New Roman"/>
          <w:i/>
          <w:sz w:val="28"/>
          <w:szCs w:val="28"/>
        </w:rPr>
      </w:pPr>
      <w:r w:rsidRPr="00C54C2B">
        <w:rPr>
          <w:rFonts w:ascii="Times New Roman" w:hAnsi="Times New Roman"/>
          <w:i/>
          <w:sz w:val="28"/>
          <w:szCs w:val="28"/>
        </w:rPr>
        <w:t>Получение углекислого газа и изучение его свойств.</w:t>
      </w:r>
    </w:p>
    <w:p w:rsidR="00B540EE" w:rsidRPr="00C54C2B" w:rsidRDefault="00B540EE" w:rsidP="00496ECF">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Решение экспериментальных задач по теме «Неметаллы IV – VII групп и их соединений».</w:t>
      </w:r>
    </w:p>
    <w:p w:rsidR="00B540EE" w:rsidRPr="00C54C2B" w:rsidRDefault="00B540EE" w:rsidP="00695911">
      <w:pPr>
        <w:numPr>
          <w:ilvl w:val="0"/>
          <w:numId w:val="116"/>
        </w:numPr>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Решение экспериментальных задач по теме «Металлы и их соединения».</w:t>
      </w:r>
    </w:p>
    <w:p w:rsidR="00B540EE" w:rsidRPr="00C54C2B" w:rsidRDefault="00695911" w:rsidP="0012121B">
      <w:pPr>
        <w:pStyle w:val="4"/>
      </w:pPr>
      <w:bookmarkStart w:id="313" w:name="_Toc409691713"/>
      <w:bookmarkStart w:id="314" w:name="_Toc410654038"/>
      <w:bookmarkStart w:id="315" w:name="_Toc414553249"/>
      <w:r w:rsidRPr="00C54C2B">
        <w:t>2.2.2.12</w:t>
      </w:r>
      <w:r w:rsidR="00F17097" w:rsidRPr="00C54C2B">
        <w:t xml:space="preserve">. </w:t>
      </w:r>
      <w:r w:rsidR="00B540EE" w:rsidRPr="00C54C2B">
        <w:t>Изобразительное искусство</w:t>
      </w:r>
      <w:bookmarkEnd w:id="313"/>
      <w:bookmarkEnd w:id="314"/>
      <w:bookmarkEnd w:id="315"/>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C54C2B"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ценностно-ориентационная и коммуникативная деятельность;</w:t>
      </w:r>
    </w:p>
    <w:p w:rsidR="00B30F8B" w:rsidRPr="00C54C2B"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изобразительная деятельность (основы художественного изображения);</w:t>
      </w:r>
    </w:p>
    <w:p w:rsidR="00B30F8B" w:rsidRPr="00C54C2B"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C54C2B"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художественно-конструкторская деятельность (элементы дизайна и архитектуры);</w:t>
      </w:r>
    </w:p>
    <w:p w:rsidR="00B30F8B" w:rsidRPr="00C54C2B"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художественно-творческая деятельность на основе синтеза искусств.</w:t>
      </w:r>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C54C2B" w:rsidRDefault="0020404B" w:rsidP="00FA7A95">
      <w:pPr>
        <w:spacing w:after="0" w:line="360" w:lineRule="auto"/>
        <w:ind w:firstLine="709"/>
        <w:jc w:val="both"/>
        <w:rPr>
          <w:rFonts w:ascii="Times New Roman" w:eastAsia="Times New Roman" w:hAnsi="Times New Roman"/>
          <w:sz w:val="28"/>
          <w:szCs w:val="28"/>
        </w:rPr>
      </w:pPr>
    </w:p>
    <w:p w:rsidR="0020404B" w:rsidRPr="00C54C2B" w:rsidRDefault="0020404B" w:rsidP="00FA7A95">
      <w:pPr>
        <w:spacing w:after="0" w:line="360" w:lineRule="auto"/>
        <w:ind w:firstLine="709"/>
        <w:jc w:val="both"/>
        <w:rPr>
          <w:rFonts w:ascii="Times New Roman" w:eastAsia="Times New Roman" w:hAnsi="Times New Roman"/>
          <w:sz w:val="28"/>
          <w:szCs w:val="28"/>
        </w:rPr>
      </w:pPr>
      <w:r w:rsidRPr="00C54C2B">
        <w:rPr>
          <w:rFonts w:ascii="Times New Roman" w:eastAsia="Times New Roman" w:hAnsi="Times New Roman"/>
          <w:sz w:val="28"/>
          <w:szCs w:val="28"/>
        </w:rPr>
        <w:t xml:space="preserve">Связующим звеном предмета «Изобразительного искусства» с другими предметами является художественный образ, созданный средствами разных </w:t>
      </w:r>
      <w:r w:rsidRPr="00C54C2B">
        <w:rPr>
          <w:rFonts w:ascii="Times New Roman" w:eastAsia="Times New Roman" w:hAnsi="Times New Roman"/>
          <w:sz w:val="28"/>
          <w:szCs w:val="28"/>
        </w:rPr>
        <w:lastRenderedPageBreak/>
        <w:t>видов искусства и создаваемый обучающимися в различных видах художественной деятельности.</w:t>
      </w:r>
    </w:p>
    <w:p w:rsidR="0020404B" w:rsidRPr="00C54C2B" w:rsidRDefault="0020404B" w:rsidP="00FA7A95">
      <w:pPr>
        <w:spacing w:after="0" w:line="360" w:lineRule="auto"/>
        <w:ind w:firstLine="709"/>
        <w:jc w:val="both"/>
        <w:rPr>
          <w:rFonts w:ascii="Times New Roman" w:eastAsia="Times New Roman" w:hAnsi="Times New Roman"/>
          <w:sz w:val="28"/>
          <w:szCs w:val="28"/>
        </w:rPr>
      </w:pPr>
      <w:r w:rsidRPr="00C54C2B">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C54C2B"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C54C2B">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C54C2B"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C54C2B">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C54C2B" w:rsidRDefault="004E048F" w:rsidP="00F17097">
      <w:pPr>
        <w:spacing w:after="0" w:line="360" w:lineRule="auto"/>
        <w:ind w:firstLine="709"/>
        <w:jc w:val="both"/>
        <w:rPr>
          <w:rFonts w:ascii="Times New Roman" w:eastAsia="Times New Roman" w:hAnsi="Times New Roman"/>
          <w:b/>
          <w:sz w:val="28"/>
          <w:szCs w:val="28"/>
          <w:lang w:eastAsia="ru-RU"/>
        </w:rPr>
      </w:pPr>
      <w:r w:rsidRPr="00C54C2B">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C54C2B" w:rsidRDefault="004E048F" w:rsidP="00F17097">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w:t>
      </w:r>
      <w:r w:rsidRPr="00C54C2B">
        <w:rPr>
          <w:rFonts w:ascii="Times New Roman" w:eastAsia="Times New Roman" w:hAnsi="Times New Roman"/>
          <w:sz w:val="28"/>
          <w:szCs w:val="28"/>
          <w:lang w:eastAsia="ru-RU"/>
        </w:rPr>
        <w:lastRenderedPageBreak/>
        <w:t xml:space="preserve">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C54C2B" w:rsidRDefault="004E048F" w:rsidP="00F17097">
      <w:pPr>
        <w:spacing w:after="0" w:line="360" w:lineRule="auto"/>
        <w:ind w:firstLine="709"/>
        <w:rPr>
          <w:rFonts w:ascii="Times New Roman" w:eastAsia="Times New Roman" w:hAnsi="Times New Roman"/>
          <w:b/>
          <w:sz w:val="28"/>
          <w:szCs w:val="28"/>
          <w:lang w:eastAsia="ru-RU"/>
        </w:rPr>
      </w:pPr>
      <w:r w:rsidRPr="00C54C2B">
        <w:rPr>
          <w:rFonts w:ascii="Times New Roman" w:eastAsia="Times New Roman" w:hAnsi="Times New Roman"/>
          <w:b/>
          <w:sz w:val="28"/>
          <w:szCs w:val="28"/>
          <w:lang w:eastAsia="ru-RU"/>
        </w:rPr>
        <w:t>Понимание смысла деятельности художника</w:t>
      </w:r>
    </w:p>
    <w:p w:rsidR="004E048F" w:rsidRPr="00C54C2B" w:rsidRDefault="004E048F" w:rsidP="00F17097">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C54C2B" w:rsidRDefault="004E048F" w:rsidP="00F17097">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C54C2B" w:rsidRDefault="004E048F" w:rsidP="00F17097">
      <w:pPr>
        <w:spacing w:after="0" w:line="360" w:lineRule="auto"/>
        <w:ind w:firstLine="709"/>
        <w:rPr>
          <w:rFonts w:ascii="Times New Roman" w:eastAsia="Times New Roman" w:hAnsi="Times New Roman"/>
          <w:b/>
          <w:sz w:val="28"/>
          <w:szCs w:val="28"/>
          <w:lang w:eastAsia="ru-RU"/>
        </w:rPr>
      </w:pPr>
      <w:r w:rsidRPr="00C54C2B">
        <w:rPr>
          <w:rFonts w:ascii="Times New Roman" w:eastAsia="Times New Roman" w:hAnsi="Times New Roman"/>
          <w:b/>
          <w:sz w:val="28"/>
          <w:szCs w:val="28"/>
          <w:lang w:eastAsia="ru-RU"/>
        </w:rPr>
        <w:t>Вечные темы и великие исторические события в искусстве</w:t>
      </w:r>
    </w:p>
    <w:p w:rsidR="004E048F" w:rsidRPr="00C54C2B" w:rsidRDefault="004E048F" w:rsidP="00F17097">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w:t>
      </w:r>
      <w:r w:rsidRPr="00C54C2B">
        <w:rPr>
          <w:rFonts w:ascii="Times New Roman" w:eastAsia="Times New Roman" w:hAnsi="Times New Roman"/>
          <w:sz w:val="28"/>
          <w:szCs w:val="28"/>
          <w:lang w:eastAsia="ru-RU"/>
        </w:rPr>
        <w:lastRenderedPageBreak/>
        <w:t>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C54C2B" w:rsidRDefault="004E048F" w:rsidP="00F17097">
      <w:pPr>
        <w:spacing w:after="0" w:line="360" w:lineRule="auto"/>
        <w:ind w:firstLine="709"/>
        <w:rPr>
          <w:rFonts w:ascii="Times New Roman" w:eastAsia="Times New Roman" w:hAnsi="Times New Roman"/>
          <w:b/>
          <w:sz w:val="28"/>
          <w:szCs w:val="28"/>
          <w:lang w:eastAsia="ru-RU"/>
        </w:rPr>
      </w:pPr>
      <w:r w:rsidRPr="00C54C2B">
        <w:rPr>
          <w:rFonts w:ascii="Times New Roman" w:eastAsia="Times New Roman" w:hAnsi="Times New Roman"/>
          <w:b/>
          <w:sz w:val="28"/>
          <w:szCs w:val="28"/>
          <w:lang w:eastAsia="ru-RU"/>
        </w:rPr>
        <w:t>Конструктивное искусство: архитектура и дизайн</w:t>
      </w:r>
    </w:p>
    <w:p w:rsidR="004E048F" w:rsidRPr="00C54C2B" w:rsidRDefault="004E048F" w:rsidP="00F17097">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C54C2B" w:rsidRDefault="004E048F" w:rsidP="00F17097">
      <w:pPr>
        <w:spacing w:after="0" w:line="360" w:lineRule="auto"/>
        <w:ind w:firstLine="709"/>
        <w:rPr>
          <w:rFonts w:ascii="Times New Roman" w:eastAsia="Times New Roman" w:hAnsi="Times New Roman"/>
          <w:b/>
          <w:sz w:val="28"/>
          <w:szCs w:val="28"/>
          <w:lang w:eastAsia="ru-RU"/>
        </w:rPr>
      </w:pPr>
      <w:r w:rsidRPr="00C54C2B">
        <w:rPr>
          <w:rFonts w:ascii="Times New Roman" w:eastAsia="Times New Roman" w:hAnsi="Times New Roman"/>
          <w:b/>
          <w:sz w:val="28"/>
          <w:szCs w:val="28"/>
          <w:lang w:eastAsia="ru-RU"/>
        </w:rPr>
        <w:t>Изобразительное искусство и архитектура России</w:t>
      </w:r>
      <w:r w:rsidR="002C72F0" w:rsidRPr="00C54C2B">
        <w:rPr>
          <w:rFonts w:ascii="Times New Roman" w:eastAsia="Times New Roman" w:hAnsi="Times New Roman"/>
          <w:b/>
          <w:sz w:val="28"/>
          <w:szCs w:val="28"/>
          <w:lang w:val="en-US"/>
        </w:rPr>
        <w:t>XI</w:t>
      </w:r>
      <w:r w:rsidR="002C72F0" w:rsidRPr="00C54C2B">
        <w:rPr>
          <w:rFonts w:ascii="Times New Roman" w:eastAsia="Times New Roman" w:hAnsi="Times New Roman"/>
          <w:b/>
          <w:sz w:val="28"/>
          <w:szCs w:val="28"/>
        </w:rPr>
        <w:t xml:space="preserve"> –</w:t>
      </w:r>
      <w:r w:rsidR="002C72F0" w:rsidRPr="00C54C2B">
        <w:rPr>
          <w:rFonts w:ascii="Times New Roman" w:eastAsia="Times New Roman" w:hAnsi="Times New Roman"/>
          <w:b/>
          <w:sz w:val="28"/>
          <w:szCs w:val="28"/>
          <w:lang w:val="en-US"/>
        </w:rPr>
        <w:t>XVII</w:t>
      </w:r>
      <w:r w:rsidR="002C72F0" w:rsidRPr="00C54C2B">
        <w:rPr>
          <w:rFonts w:ascii="Times New Roman" w:eastAsia="Times New Roman" w:hAnsi="Times New Roman"/>
          <w:b/>
          <w:sz w:val="28"/>
          <w:szCs w:val="28"/>
        </w:rPr>
        <w:t xml:space="preserve"> вв</w:t>
      </w:r>
      <w:r w:rsidRPr="00C54C2B">
        <w:rPr>
          <w:rFonts w:ascii="Times New Roman" w:eastAsia="Times New Roman" w:hAnsi="Times New Roman"/>
          <w:b/>
          <w:sz w:val="28"/>
          <w:szCs w:val="28"/>
          <w:lang w:eastAsia="ru-RU"/>
        </w:rPr>
        <w:t>.</w:t>
      </w:r>
    </w:p>
    <w:p w:rsidR="004E048F" w:rsidRPr="00C54C2B" w:rsidRDefault="004E048F" w:rsidP="00F17097">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C54C2B" w:rsidRDefault="004E048F" w:rsidP="00F17097">
      <w:pPr>
        <w:spacing w:after="0" w:line="360" w:lineRule="auto"/>
        <w:ind w:firstLine="709"/>
        <w:rPr>
          <w:rFonts w:ascii="Times New Roman" w:eastAsia="Times New Roman" w:hAnsi="Times New Roman"/>
          <w:b/>
          <w:i/>
          <w:sz w:val="28"/>
          <w:szCs w:val="28"/>
          <w:lang w:eastAsia="ru-RU"/>
        </w:rPr>
      </w:pPr>
      <w:r w:rsidRPr="00C54C2B">
        <w:rPr>
          <w:rFonts w:ascii="Times New Roman" w:eastAsia="Times New Roman" w:hAnsi="Times New Roman"/>
          <w:b/>
          <w:i/>
          <w:sz w:val="28"/>
          <w:szCs w:val="28"/>
          <w:lang w:eastAsia="ru-RU"/>
        </w:rPr>
        <w:t>Искусство полиграфии</w:t>
      </w:r>
    </w:p>
    <w:p w:rsidR="004E048F" w:rsidRPr="00C54C2B" w:rsidRDefault="004E048F" w:rsidP="00F17097">
      <w:pPr>
        <w:spacing w:after="0" w:line="360" w:lineRule="auto"/>
        <w:ind w:firstLine="709"/>
        <w:jc w:val="both"/>
        <w:rPr>
          <w:rFonts w:ascii="Times New Roman" w:eastAsia="Times New Roman" w:hAnsi="Times New Roman"/>
          <w:i/>
          <w:sz w:val="28"/>
          <w:szCs w:val="28"/>
          <w:lang w:eastAsia="ru-RU"/>
        </w:rPr>
      </w:pPr>
      <w:r w:rsidRPr="00C54C2B">
        <w:rPr>
          <w:rFonts w:ascii="Times New Roman" w:eastAsia="Times New Roman" w:hAnsi="Times New Roman"/>
          <w:i/>
          <w:sz w:val="28"/>
          <w:szCs w:val="28"/>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C54C2B" w:rsidRDefault="004E048F" w:rsidP="00F17097">
      <w:pPr>
        <w:spacing w:after="0" w:line="360" w:lineRule="auto"/>
        <w:ind w:firstLine="709"/>
        <w:jc w:val="both"/>
        <w:rPr>
          <w:rFonts w:ascii="Times New Roman" w:eastAsia="Times New Roman" w:hAnsi="Times New Roman"/>
          <w:b/>
          <w:i/>
          <w:sz w:val="28"/>
          <w:szCs w:val="28"/>
          <w:lang w:eastAsia="ru-RU"/>
        </w:rPr>
      </w:pPr>
      <w:r w:rsidRPr="00C54C2B">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C54C2B">
        <w:rPr>
          <w:rFonts w:ascii="Times New Roman" w:eastAsia="Times New Roman" w:hAnsi="Times New Roman"/>
          <w:b/>
          <w:i/>
          <w:sz w:val="28"/>
          <w:szCs w:val="28"/>
          <w:lang w:eastAsia="ru-RU"/>
        </w:rPr>
        <w:t>в</w:t>
      </w:r>
      <w:r w:rsidRPr="00C54C2B">
        <w:rPr>
          <w:rFonts w:ascii="Times New Roman" w:eastAsia="Times New Roman" w:hAnsi="Times New Roman"/>
          <w:b/>
          <w:i/>
          <w:sz w:val="28"/>
          <w:szCs w:val="28"/>
          <w:lang w:eastAsia="ru-RU"/>
        </w:rPr>
        <w:t>.</w:t>
      </w:r>
    </w:p>
    <w:p w:rsidR="004E048F" w:rsidRPr="00C54C2B" w:rsidRDefault="004E048F" w:rsidP="00F17097">
      <w:pPr>
        <w:spacing w:after="0" w:line="360" w:lineRule="auto"/>
        <w:ind w:firstLine="709"/>
        <w:jc w:val="both"/>
        <w:rPr>
          <w:rFonts w:ascii="Times New Roman" w:eastAsia="Times New Roman" w:hAnsi="Times New Roman"/>
          <w:i/>
          <w:sz w:val="28"/>
          <w:szCs w:val="28"/>
          <w:lang w:eastAsia="ru-RU"/>
        </w:rPr>
      </w:pPr>
      <w:r w:rsidRPr="00C54C2B">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C54C2B" w:rsidRDefault="004E048F" w:rsidP="00F17097">
      <w:pPr>
        <w:spacing w:after="0" w:line="360" w:lineRule="auto"/>
        <w:ind w:firstLine="709"/>
        <w:jc w:val="both"/>
        <w:rPr>
          <w:rFonts w:ascii="Times New Roman" w:eastAsia="Times New Roman" w:hAnsi="Times New Roman"/>
          <w:b/>
          <w:i/>
          <w:sz w:val="28"/>
          <w:szCs w:val="28"/>
          <w:lang w:eastAsia="ru-RU"/>
        </w:rPr>
      </w:pPr>
      <w:r w:rsidRPr="00C54C2B">
        <w:rPr>
          <w:rFonts w:ascii="Times New Roman" w:eastAsia="Times New Roman" w:hAnsi="Times New Roman"/>
          <w:b/>
          <w:i/>
          <w:sz w:val="28"/>
          <w:szCs w:val="28"/>
          <w:lang w:eastAsia="ru-RU"/>
        </w:rPr>
        <w:t>Взаимосвязь истории искусства и истории человечества</w:t>
      </w:r>
    </w:p>
    <w:p w:rsidR="004E048F" w:rsidRPr="00C54C2B" w:rsidRDefault="004E048F" w:rsidP="00F17097">
      <w:pPr>
        <w:spacing w:after="0" w:line="360" w:lineRule="auto"/>
        <w:ind w:firstLine="709"/>
        <w:jc w:val="both"/>
        <w:rPr>
          <w:rFonts w:ascii="Times New Roman" w:eastAsia="Times New Roman" w:hAnsi="Times New Roman"/>
          <w:i/>
          <w:sz w:val="28"/>
          <w:szCs w:val="28"/>
          <w:lang w:eastAsia="ru-RU"/>
        </w:rPr>
      </w:pPr>
      <w:r w:rsidRPr="00C54C2B">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C54C2B" w:rsidRDefault="004E048F" w:rsidP="00F17097">
      <w:pPr>
        <w:spacing w:after="0" w:line="360" w:lineRule="auto"/>
        <w:ind w:firstLine="709"/>
        <w:jc w:val="both"/>
        <w:rPr>
          <w:rFonts w:ascii="Times New Roman" w:eastAsia="Times New Roman" w:hAnsi="Times New Roman"/>
          <w:b/>
          <w:i/>
          <w:sz w:val="28"/>
          <w:szCs w:val="28"/>
          <w:lang w:eastAsia="ru-RU"/>
        </w:rPr>
      </w:pPr>
      <w:r w:rsidRPr="00C54C2B">
        <w:rPr>
          <w:rFonts w:ascii="Times New Roman" w:eastAsia="Times New Roman" w:hAnsi="Times New Roman"/>
          <w:b/>
          <w:i/>
          <w:sz w:val="28"/>
          <w:szCs w:val="28"/>
          <w:lang w:eastAsia="ru-RU"/>
        </w:rPr>
        <w:lastRenderedPageBreak/>
        <w:t>Изображение в синтетических и экранных видах искусства и художественная фотография</w:t>
      </w:r>
    </w:p>
    <w:p w:rsidR="00F17097" w:rsidRPr="00C54C2B" w:rsidRDefault="004E048F" w:rsidP="001E1423">
      <w:pPr>
        <w:spacing w:after="0" w:line="360" w:lineRule="auto"/>
        <w:ind w:firstLine="709"/>
        <w:jc w:val="both"/>
        <w:rPr>
          <w:rFonts w:ascii="Times New Roman" w:hAnsi="Times New Roman"/>
          <w:sz w:val="28"/>
          <w:szCs w:val="28"/>
        </w:rPr>
      </w:pPr>
      <w:r w:rsidRPr="00C54C2B">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54C2B">
        <w:rPr>
          <w:rFonts w:ascii="Times New Roman" w:eastAsia="Times New Roman" w:hAnsi="Times New Roman"/>
          <w:i/>
          <w:sz w:val="28"/>
          <w:szCs w:val="28"/>
          <w:lang w:val="en-US" w:eastAsia="ru-RU"/>
        </w:rPr>
        <w:t>XX</w:t>
      </w:r>
      <w:r w:rsidRPr="00C54C2B">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316" w:name="_Toc409691714"/>
    </w:p>
    <w:p w:rsidR="00B540EE" w:rsidRPr="00C54C2B" w:rsidRDefault="001E1423" w:rsidP="0012121B">
      <w:pPr>
        <w:pStyle w:val="4"/>
      </w:pPr>
      <w:bookmarkStart w:id="317" w:name="_Toc410654039"/>
      <w:bookmarkStart w:id="318" w:name="_Toc414553250"/>
      <w:r w:rsidRPr="00C54C2B">
        <w:t>2.2.2.13</w:t>
      </w:r>
      <w:r w:rsidR="00F17097" w:rsidRPr="00C54C2B">
        <w:t xml:space="preserve">. </w:t>
      </w:r>
      <w:r w:rsidR="00B540EE" w:rsidRPr="00C54C2B">
        <w:t>Музыка</w:t>
      </w:r>
      <w:bookmarkEnd w:id="316"/>
      <w:bookmarkEnd w:id="317"/>
      <w:bookmarkEnd w:id="318"/>
    </w:p>
    <w:p w:rsidR="0024776D" w:rsidRPr="00C54C2B" w:rsidRDefault="0024776D" w:rsidP="0024776D">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C54C2B" w:rsidRDefault="0024776D" w:rsidP="0024776D">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Освоение предмета «Музыка» направлено на:</w:t>
      </w:r>
    </w:p>
    <w:p w:rsidR="0024776D" w:rsidRPr="00C54C2B"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C54C2B"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C54C2B"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C54C2B"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C54C2B"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C54C2B">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C54C2B" w:rsidRDefault="0024776D" w:rsidP="0024776D">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C54C2B" w:rsidRDefault="0024776D" w:rsidP="0024776D">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C54C2B" w:rsidRDefault="0024776D" w:rsidP="0024776D">
      <w:pPr>
        <w:spacing w:after="0" w:line="360" w:lineRule="auto"/>
        <w:ind w:firstLine="709"/>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w:t>
      </w:r>
      <w:r w:rsidRPr="00C54C2B">
        <w:rPr>
          <w:rFonts w:ascii="Times New Roman" w:eastAsia="Times New Roman" w:hAnsi="Times New Roman"/>
          <w:sz w:val="28"/>
          <w:szCs w:val="28"/>
          <w:lang w:eastAsia="ru-RU"/>
        </w:rPr>
        <w:lastRenderedPageBreak/>
        <w:t>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C54C2B" w:rsidRDefault="009C58E9" w:rsidP="00FA7A95">
      <w:pPr>
        <w:spacing w:after="0" w:line="360" w:lineRule="auto"/>
        <w:ind w:firstLine="709"/>
        <w:jc w:val="both"/>
        <w:rPr>
          <w:rFonts w:ascii="Times New Roman" w:hAnsi="Times New Roman"/>
          <w:sz w:val="28"/>
          <w:szCs w:val="28"/>
        </w:rPr>
      </w:pPr>
    </w:p>
    <w:p w:rsidR="00B540EE" w:rsidRPr="00C54C2B" w:rsidRDefault="00B540EE" w:rsidP="009C58E9">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Музыка как вид искусства</w:t>
      </w:r>
    </w:p>
    <w:p w:rsidR="009C58E9" w:rsidRPr="00C54C2B" w:rsidRDefault="00B540EE" w:rsidP="0012121B">
      <w:pPr>
        <w:spacing w:after="0" w:line="360" w:lineRule="auto"/>
        <w:ind w:firstLine="709"/>
        <w:jc w:val="both"/>
        <w:rPr>
          <w:rFonts w:ascii="Times New Roman" w:hAnsi="Times New Roman"/>
          <w:sz w:val="28"/>
          <w:szCs w:val="28"/>
        </w:rPr>
      </w:pPr>
      <w:r w:rsidRPr="00C54C2B">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C54C2B">
        <w:rPr>
          <w:rFonts w:ascii="Times New Roman" w:hAnsi="Times New Roman"/>
          <w:sz w:val="28"/>
          <w:szCs w:val="28"/>
        </w:rPr>
        <w:t>е</w:t>
      </w:r>
      <w:r w:rsidRPr="00C54C2B">
        <w:rPr>
          <w:rFonts w:ascii="Times New Roman" w:hAnsi="Times New Roman"/>
          <w:sz w:val="28"/>
          <w:szCs w:val="28"/>
        </w:rPr>
        <w:t>хчастная, вариации, рондо,</w:t>
      </w:r>
      <w:r w:rsidRPr="00C54C2B">
        <w:rPr>
          <w:rFonts w:ascii="Times New Roman" w:hAnsi="Times New Roman"/>
          <w:i/>
          <w:sz w:val="28"/>
          <w:szCs w:val="28"/>
        </w:rPr>
        <w:t xml:space="preserve"> сонатно-симфонический цикл, сюита), </w:t>
      </w:r>
      <w:r w:rsidRPr="00C54C2B">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C54C2B">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C54C2B" w:rsidRDefault="00B540EE" w:rsidP="009C58E9">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Народное музыкальное творчество</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54C2B">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C54C2B">
        <w:rPr>
          <w:rFonts w:ascii="Times New Roman" w:hAnsi="Times New Roman"/>
          <w:sz w:val="28"/>
          <w:szCs w:val="28"/>
        </w:rPr>
        <w:t xml:space="preserve">Музыкальный фольклор народов России. </w:t>
      </w:r>
      <w:r w:rsidR="009C58E9" w:rsidRPr="00C54C2B">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C54C2B">
        <w:rPr>
          <w:rFonts w:ascii="Times New Roman" w:hAnsi="Times New Roman"/>
          <w:sz w:val="28"/>
          <w:szCs w:val="28"/>
        </w:rPr>
        <w:t>Истоки и интонационное своеобразие, музыкального фольклора разных стран.</w:t>
      </w:r>
    </w:p>
    <w:p w:rsidR="00B540EE" w:rsidRPr="00C54C2B" w:rsidRDefault="00B540EE" w:rsidP="006658DB">
      <w:pPr>
        <w:spacing w:after="0" w:line="360" w:lineRule="auto"/>
        <w:ind w:left="709"/>
        <w:contextualSpacing/>
        <w:jc w:val="both"/>
        <w:rPr>
          <w:rFonts w:ascii="Times New Roman" w:hAnsi="Times New Roman"/>
          <w:b/>
          <w:sz w:val="28"/>
          <w:szCs w:val="28"/>
        </w:rPr>
      </w:pPr>
      <w:r w:rsidRPr="00C54C2B">
        <w:rPr>
          <w:rFonts w:ascii="Times New Roman" w:hAnsi="Times New Roman"/>
          <w:b/>
          <w:sz w:val="28"/>
          <w:szCs w:val="28"/>
        </w:rPr>
        <w:t xml:space="preserve">Русская музыка от эпохи средневековья до рубежа </w:t>
      </w:r>
      <w:r w:rsidRPr="00C54C2B">
        <w:rPr>
          <w:rFonts w:ascii="Times New Roman" w:hAnsi="Times New Roman"/>
          <w:b/>
          <w:sz w:val="28"/>
          <w:szCs w:val="28"/>
          <w:lang w:val="en-US"/>
        </w:rPr>
        <w:t>XIX</w:t>
      </w:r>
      <w:r w:rsidRPr="00C54C2B">
        <w:rPr>
          <w:rFonts w:ascii="Times New Roman" w:hAnsi="Times New Roman"/>
          <w:b/>
          <w:sz w:val="28"/>
          <w:szCs w:val="28"/>
        </w:rPr>
        <w:t>-ХХ в</w:t>
      </w:r>
      <w:r w:rsidR="00505673" w:rsidRPr="00C54C2B">
        <w:rPr>
          <w:rFonts w:ascii="Times New Roman" w:hAnsi="Times New Roman"/>
          <w:b/>
          <w:sz w:val="28"/>
          <w:szCs w:val="28"/>
        </w:rPr>
        <w:t>в.</w:t>
      </w:r>
    </w:p>
    <w:p w:rsidR="00B540EE" w:rsidRPr="00C54C2B" w:rsidRDefault="00257FAF" w:rsidP="0012121B">
      <w:pPr>
        <w:spacing w:line="360" w:lineRule="auto"/>
        <w:ind w:firstLine="709"/>
        <w:contextualSpacing/>
        <w:jc w:val="both"/>
        <w:rPr>
          <w:rFonts w:ascii="Times New Roman" w:hAnsi="Times New Roman"/>
          <w:sz w:val="28"/>
          <w:szCs w:val="28"/>
        </w:rPr>
      </w:pPr>
      <w:r w:rsidRPr="00C54C2B">
        <w:rPr>
          <w:rFonts w:ascii="Times New Roman" w:hAnsi="Times New Roman"/>
          <w:sz w:val="28"/>
          <w:szCs w:val="28"/>
        </w:rPr>
        <w:t>Древнерусская д</w:t>
      </w:r>
      <w:r w:rsidR="00B540EE" w:rsidRPr="00C54C2B">
        <w:rPr>
          <w:rFonts w:ascii="Times New Roman" w:hAnsi="Times New Roman"/>
          <w:sz w:val="28"/>
          <w:szCs w:val="28"/>
        </w:rPr>
        <w:t xml:space="preserve">уховная музыка. </w:t>
      </w:r>
      <w:r w:rsidR="00B540EE" w:rsidRPr="00C54C2B">
        <w:rPr>
          <w:rFonts w:ascii="Times New Roman" w:hAnsi="Times New Roman"/>
          <w:i/>
          <w:sz w:val="28"/>
          <w:szCs w:val="28"/>
        </w:rPr>
        <w:t xml:space="preserve">Знаменный распев как основа древнерусской </w:t>
      </w:r>
      <w:r w:rsidRPr="00C54C2B">
        <w:rPr>
          <w:rFonts w:ascii="Times New Roman" w:hAnsi="Times New Roman"/>
          <w:i/>
          <w:sz w:val="28"/>
          <w:szCs w:val="28"/>
        </w:rPr>
        <w:t xml:space="preserve">храмовой </w:t>
      </w:r>
      <w:r w:rsidR="00B540EE" w:rsidRPr="00C54C2B">
        <w:rPr>
          <w:rFonts w:ascii="Times New Roman" w:hAnsi="Times New Roman"/>
          <w:i/>
          <w:sz w:val="28"/>
          <w:szCs w:val="28"/>
        </w:rPr>
        <w:t>музыки.</w:t>
      </w:r>
      <w:r w:rsidR="00B540EE" w:rsidRPr="00C54C2B">
        <w:rPr>
          <w:rFonts w:ascii="Times New Roman" w:hAnsi="Times New Roman"/>
          <w:sz w:val="28"/>
          <w:szCs w:val="28"/>
        </w:rPr>
        <w:t xml:space="preserve"> Основные жанры профессиональной </w:t>
      </w:r>
      <w:r w:rsidR="00B540EE" w:rsidRPr="00C54C2B">
        <w:rPr>
          <w:rFonts w:ascii="Times New Roman" w:hAnsi="Times New Roman"/>
          <w:sz w:val="28"/>
          <w:szCs w:val="28"/>
        </w:rPr>
        <w:lastRenderedPageBreak/>
        <w:t>музыки</w:t>
      </w:r>
      <w:r w:rsidRPr="00C54C2B">
        <w:rPr>
          <w:rFonts w:ascii="Times New Roman" w:hAnsi="Times New Roman"/>
          <w:sz w:val="28"/>
          <w:szCs w:val="28"/>
        </w:rPr>
        <w:t>эпохи Просвещения</w:t>
      </w:r>
      <w:r w:rsidR="00B540EE" w:rsidRPr="00C54C2B">
        <w:rPr>
          <w:rFonts w:ascii="Times New Roman" w:hAnsi="Times New Roman"/>
          <w:sz w:val="28"/>
          <w:szCs w:val="28"/>
        </w:rPr>
        <w:t>: кант, хоровой концерт</w:t>
      </w:r>
      <w:r w:rsidRPr="00C54C2B">
        <w:rPr>
          <w:rFonts w:ascii="Times New Roman" w:hAnsi="Times New Roman"/>
          <w:sz w:val="28"/>
          <w:szCs w:val="28"/>
        </w:rPr>
        <w:t>, литургия</w:t>
      </w:r>
      <w:r w:rsidR="00B540EE" w:rsidRPr="00C54C2B">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C54C2B">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C54C2B" w:rsidRDefault="00B540EE" w:rsidP="0012121B">
      <w:pPr>
        <w:spacing w:after="0" w:line="360" w:lineRule="auto"/>
        <w:ind w:firstLine="709"/>
        <w:contextualSpacing/>
        <w:jc w:val="both"/>
        <w:rPr>
          <w:rFonts w:ascii="Times New Roman" w:hAnsi="Times New Roman"/>
          <w:b/>
          <w:sz w:val="28"/>
          <w:szCs w:val="28"/>
        </w:rPr>
      </w:pPr>
      <w:r w:rsidRPr="00C54C2B">
        <w:rPr>
          <w:rFonts w:ascii="Times New Roman" w:hAnsi="Times New Roman"/>
          <w:b/>
          <w:sz w:val="28"/>
          <w:szCs w:val="28"/>
        </w:rPr>
        <w:t xml:space="preserve">Зарубежная музыка от эпохи средневековья до рубежа </w:t>
      </w:r>
      <w:r w:rsidRPr="00C54C2B">
        <w:rPr>
          <w:rFonts w:ascii="Times New Roman" w:hAnsi="Times New Roman"/>
          <w:b/>
          <w:sz w:val="28"/>
          <w:szCs w:val="28"/>
          <w:lang w:val="en-US"/>
        </w:rPr>
        <w:t>XI</w:t>
      </w:r>
      <w:r w:rsidRPr="00C54C2B">
        <w:rPr>
          <w:rFonts w:ascii="Times New Roman" w:hAnsi="Times New Roman"/>
          <w:b/>
          <w:sz w:val="28"/>
          <w:szCs w:val="28"/>
        </w:rPr>
        <w:t>Х-</w:t>
      </w:r>
      <w:r w:rsidRPr="00C54C2B">
        <w:rPr>
          <w:rFonts w:ascii="Times New Roman" w:hAnsi="Times New Roman"/>
          <w:b/>
          <w:sz w:val="28"/>
          <w:szCs w:val="28"/>
          <w:lang w:val="en-US"/>
        </w:rPr>
        <w:t>X</w:t>
      </w:r>
      <w:r w:rsidRPr="00C54C2B">
        <w:rPr>
          <w:rFonts w:ascii="Times New Roman" w:hAnsi="Times New Roman"/>
          <w:b/>
          <w:sz w:val="28"/>
          <w:szCs w:val="28"/>
        </w:rPr>
        <w:t>Х</w:t>
      </w:r>
      <w:r w:rsidR="00505673" w:rsidRPr="00C54C2B">
        <w:rPr>
          <w:rFonts w:ascii="Times New Roman" w:hAnsi="Times New Roman"/>
          <w:b/>
          <w:sz w:val="28"/>
          <w:szCs w:val="28"/>
        </w:rPr>
        <w:t> </w:t>
      </w:r>
      <w:r w:rsidRPr="00C54C2B">
        <w:rPr>
          <w:rFonts w:ascii="Times New Roman" w:hAnsi="Times New Roman"/>
          <w:b/>
          <w:sz w:val="28"/>
          <w:szCs w:val="28"/>
        </w:rPr>
        <w:t>в</w:t>
      </w:r>
      <w:r w:rsidR="00505673" w:rsidRPr="00C54C2B">
        <w:rPr>
          <w:rFonts w:ascii="Times New Roman" w:hAnsi="Times New Roman"/>
          <w:b/>
          <w:sz w:val="28"/>
          <w:szCs w:val="28"/>
        </w:rPr>
        <w:t>в.</w:t>
      </w:r>
    </w:p>
    <w:p w:rsidR="00B540EE" w:rsidRPr="00C54C2B" w:rsidRDefault="00B540EE">
      <w:pPr>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C54C2B">
        <w:rPr>
          <w:rFonts w:ascii="Times New Roman" w:hAnsi="Times New Roman"/>
          <w:sz w:val="28"/>
          <w:szCs w:val="28"/>
        </w:rPr>
        <w:t xml:space="preserve">в </w:t>
      </w:r>
      <w:r w:rsidRPr="00C54C2B">
        <w:rPr>
          <w:rFonts w:ascii="Times New Roman" w:hAnsi="Times New Roman"/>
          <w:sz w:val="28"/>
          <w:szCs w:val="28"/>
        </w:rPr>
        <w:t>эпохи Возрождения и Барокко (мадригал, мотет, фуга, месса, реквием</w:t>
      </w:r>
      <w:r w:rsidR="00257FAF" w:rsidRPr="00C54C2B">
        <w:rPr>
          <w:rFonts w:ascii="Times New Roman" w:hAnsi="Times New Roman"/>
          <w:sz w:val="28"/>
          <w:szCs w:val="28"/>
        </w:rPr>
        <w:t>, шансон</w:t>
      </w:r>
      <w:r w:rsidRPr="00C54C2B">
        <w:rPr>
          <w:rFonts w:ascii="Times New Roman" w:hAnsi="Times New Roman"/>
          <w:sz w:val="28"/>
          <w:szCs w:val="28"/>
        </w:rPr>
        <w:t>). И.С. Бах</w:t>
      </w:r>
      <w:r w:rsidR="00776C10" w:rsidRPr="00C54C2B">
        <w:rPr>
          <w:rFonts w:ascii="Times New Roman" w:hAnsi="Times New Roman"/>
          <w:sz w:val="28"/>
          <w:szCs w:val="28"/>
        </w:rPr>
        <w:t xml:space="preserve"> – выдающийся музыкант эпохи Барокко</w:t>
      </w:r>
      <w:r w:rsidRPr="00C54C2B">
        <w:rPr>
          <w:rFonts w:ascii="Times New Roman" w:hAnsi="Times New Roman"/>
          <w:sz w:val="28"/>
          <w:szCs w:val="28"/>
        </w:rPr>
        <w:t>. Венская классическая школа (</w:t>
      </w:r>
      <w:r w:rsidR="00776C10" w:rsidRPr="00C54C2B">
        <w:rPr>
          <w:rFonts w:ascii="Times New Roman" w:hAnsi="Times New Roman"/>
          <w:sz w:val="28"/>
          <w:szCs w:val="28"/>
        </w:rPr>
        <w:t>Й</w:t>
      </w:r>
      <w:r w:rsidRPr="00C54C2B">
        <w:rPr>
          <w:rFonts w:ascii="Times New Roman" w:hAnsi="Times New Roman"/>
          <w:sz w:val="28"/>
          <w:szCs w:val="28"/>
        </w:rPr>
        <w:t>. Гайдн, В. Моцарт, Л. Бетховен). Творчество композиторов-романтиков Ф. Шопен, Ф. Лист, Р. Шуман, ФШуберт, Э.</w:t>
      </w:r>
      <w:r w:rsidRPr="00C54C2B">
        <w:rPr>
          <w:rFonts w:ascii="Times New Roman" w:hAnsi="Times New Roman"/>
          <w:sz w:val="28"/>
          <w:szCs w:val="28"/>
          <w:lang w:val="en-US"/>
        </w:rPr>
        <w:t> </w:t>
      </w:r>
      <w:r w:rsidRPr="00C54C2B">
        <w:rPr>
          <w:rFonts w:ascii="Times New Roman" w:hAnsi="Times New Roman"/>
          <w:sz w:val="28"/>
          <w:szCs w:val="28"/>
        </w:rPr>
        <w:t xml:space="preserve">Григ). Оперный жанр в творчестве композиторов </w:t>
      </w:r>
      <w:r w:rsidRPr="00C54C2B">
        <w:rPr>
          <w:rFonts w:ascii="Times New Roman" w:hAnsi="Times New Roman"/>
          <w:sz w:val="28"/>
          <w:szCs w:val="28"/>
          <w:lang w:val="en-US"/>
        </w:rPr>
        <w:t>XIX</w:t>
      </w:r>
      <w:r w:rsidRPr="00C54C2B">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C54C2B">
        <w:rPr>
          <w:rFonts w:ascii="Times New Roman" w:hAnsi="Times New Roman"/>
          <w:i/>
          <w:sz w:val="28"/>
          <w:szCs w:val="28"/>
        </w:rPr>
        <w:t xml:space="preserve">Развитие жанров светской музыки </w:t>
      </w:r>
      <w:r w:rsidR="00776C10" w:rsidRPr="00C54C2B">
        <w:rPr>
          <w:rFonts w:ascii="Times New Roman" w:hAnsi="Times New Roman"/>
          <w:sz w:val="28"/>
          <w:szCs w:val="28"/>
        </w:rPr>
        <w:t xml:space="preserve">Основные жанры светской музыки </w:t>
      </w:r>
      <w:r w:rsidR="00776C10" w:rsidRPr="00C54C2B">
        <w:rPr>
          <w:rFonts w:ascii="Times New Roman" w:hAnsi="Times New Roman"/>
          <w:sz w:val="28"/>
          <w:szCs w:val="28"/>
          <w:lang w:val="en-US"/>
        </w:rPr>
        <w:t>XIX</w:t>
      </w:r>
      <w:r w:rsidR="00776C10" w:rsidRPr="00C54C2B">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C54C2B">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C54C2B" w:rsidRDefault="00257FAF" w:rsidP="006658DB">
      <w:pPr>
        <w:spacing w:after="0" w:line="360" w:lineRule="auto"/>
        <w:ind w:left="709"/>
        <w:contextualSpacing/>
        <w:jc w:val="both"/>
        <w:rPr>
          <w:rFonts w:ascii="Times New Roman" w:hAnsi="Times New Roman"/>
          <w:b/>
          <w:sz w:val="28"/>
          <w:szCs w:val="28"/>
        </w:rPr>
      </w:pPr>
      <w:r w:rsidRPr="00C54C2B">
        <w:rPr>
          <w:rFonts w:ascii="Times New Roman" w:hAnsi="Times New Roman"/>
          <w:b/>
          <w:sz w:val="28"/>
          <w:szCs w:val="28"/>
        </w:rPr>
        <w:t>Русская и зарубежная</w:t>
      </w:r>
      <w:r w:rsidR="00B540EE" w:rsidRPr="00C54C2B">
        <w:rPr>
          <w:rFonts w:ascii="Times New Roman" w:hAnsi="Times New Roman"/>
          <w:b/>
          <w:sz w:val="28"/>
          <w:szCs w:val="28"/>
        </w:rPr>
        <w:t xml:space="preserve"> музыкальная культура </w:t>
      </w:r>
      <w:r w:rsidR="00B540EE" w:rsidRPr="00C54C2B">
        <w:rPr>
          <w:rFonts w:ascii="Times New Roman" w:hAnsi="Times New Roman"/>
          <w:b/>
          <w:sz w:val="28"/>
          <w:szCs w:val="28"/>
          <w:lang w:val="en-US"/>
        </w:rPr>
        <w:t>XX</w:t>
      </w:r>
      <w:r w:rsidR="00B540EE" w:rsidRPr="00C54C2B">
        <w:rPr>
          <w:rFonts w:ascii="Times New Roman" w:hAnsi="Times New Roman"/>
          <w:b/>
          <w:sz w:val="28"/>
          <w:szCs w:val="28"/>
        </w:rPr>
        <w:t xml:space="preserve"> в.</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54C2B">
        <w:rPr>
          <w:rFonts w:ascii="Times New Roman" w:hAnsi="Times New Roman"/>
          <w:i/>
          <w:sz w:val="28"/>
          <w:szCs w:val="28"/>
        </w:rPr>
        <w:t>А.И. Хачатурян, А.Г. Шнитке)</w:t>
      </w:r>
      <w:r w:rsidRPr="00C54C2B">
        <w:rPr>
          <w:rFonts w:ascii="Times New Roman" w:hAnsi="Times New Roman"/>
          <w:sz w:val="28"/>
          <w:szCs w:val="28"/>
        </w:rPr>
        <w:t xml:space="preserve"> и зарубежных композиторов ХХ столетия (К. Дебюсси, </w:t>
      </w:r>
      <w:r w:rsidRPr="00C54C2B">
        <w:rPr>
          <w:rFonts w:ascii="Times New Roman" w:hAnsi="Times New Roman"/>
          <w:i/>
          <w:sz w:val="28"/>
          <w:szCs w:val="28"/>
        </w:rPr>
        <w:t>К. Орф, М. Равель, Б. Бриттен, А. Шенберг).</w:t>
      </w:r>
      <w:r w:rsidRPr="00C54C2B">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54C2B">
        <w:rPr>
          <w:rFonts w:ascii="Times New Roman" w:hAnsi="Times New Roman"/>
          <w:sz w:val="28"/>
          <w:szCs w:val="28"/>
        </w:rPr>
        <w:t xml:space="preserve">и зарубежные </w:t>
      </w:r>
      <w:r w:rsidRPr="00C54C2B">
        <w:rPr>
          <w:rFonts w:ascii="Times New Roman" w:hAnsi="Times New Roman"/>
          <w:sz w:val="28"/>
          <w:szCs w:val="28"/>
        </w:rPr>
        <w:t>композиторы-</w:t>
      </w:r>
      <w:r w:rsidRPr="00C54C2B">
        <w:rPr>
          <w:rFonts w:ascii="Times New Roman" w:hAnsi="Times New Roman"/>
          <w:sz w:val="28"/>
          <w:szCs w:val="28"/>
        </w:rPr>
        <w:lastRenderedPageBreak/>
        <w:t>песенники ХХ столетия. Обобщ</w:t>
      </w:r>
      <w:r w:rsidR="00245F1D" w:rsidRPr="00C54C2B">
        <w:rPr>
          <w:rFonts w:ascii="Times New Roman" w:hAnsi="Times New Roman"/>
          <w:sz w:val="28"/>
          <w:szCs w:val="28"/>
        </w:rPr>
        <w:t>е</w:t>
      </w:r>
      <w:r w:rsidRPr="00C54C2B">
        <w:rPr>
          <w:rFonts w:ascii="Times New Roman" w:hAnsi="Times New Roman"/>
          <w:sz w:val="28"/>
          <w:szCs w:val="28"/>
        </w:rPr>
        <w:t>нное представление о современной музыке, е</w:t>
      </w:r>
      <w:r w:rsidR="00245F1D" w:rsidRPr="00C54C2B">
        <w:rPr>
          <w:rFonts w:ascii="Times New Roman" w:hAnsi="Times New Roman"/>
          <w:sz w:val="28"/>
          <w:szCs w:val="28"/>
        </w:rPr>
        <w:t>е</w:t>
      </w:r>
      <w:r w:rsidRPr="00C54C2B">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C54C2B">
        <w:rPr>
          <w:rFonts w:ascii="Times New Roman" w:hAnsi="Times New Roman"/>
          <w:sz w:val="28"/>
          <w:szCs w:val="28"/>
        </w:rPr>
        <w:t>е</w:t>
      </w:r>
      <w:r w:rsidRPr="00C54C2B">
        <w:rPr>
          <w:rFonts w:ascii="Times New Roman" w:hAnsi="Times New Roman"/>
          <w:sz w:val="28"/>
          <w:szCs w:val="28"/>
        </w:rPr>
        <w:t xml:space="preserve"> отдельные направления (рок-опера, рок-н-ролл.). Мюзикл. Электронная музыка. </w:t>
      </w:r>
      <w:r w:rsidR="00776C10" w:rsidRPr="00C54C2B">
        <w:rPr>
          <w:rFonts w:ascii="Times New Roman" w:hAnsi="Times New Roman"/>
          <w:sz w:val="28"/>
          <w:szCs w:val="28"/>
        </w:rPr>
        <w:t>Современные технологии записи и воспроизведения музыки.</w:t>
      </w:r>
    </w:p>
    <w:p w:rsidR="00B540EE" w:rsidRPr="00C54C2B" w:rsidRDefault="00B540EE" w:rsidP="00776C10">
      <w:pPr>
        <w:tabs>
          <w:tab w:val="left" w:pos="1985"/>
        </w:tabs>
        <w:spacing w:after="0" w:line="360" w:lineRule="auto"/>
        <w:ind w:left="709"/>
        <w:contextualSpacing/>
        <w:jc w:val="both"/>
        <w:rPr>
          <w:rFonts w:ascii="Times New Roman" w:hAnsi="Times New Roman"/>
          <w:b/>
          <w:sz w:val="28"/>
          <w:szCs w:val="28"/>
        </w:rPr>
      </w:pPr>
      <w:r w:rsidRPr="00C54C2B">
        <w:rPr>
          <w:rFonts w:ascii="Times New Roman" w:hAnsi="Times New Roman"/>
          <w:b/>
          <w:sz w:val="28"/>
          <w:szCs w:val="28"/>
        </w:rPr>
        <w:t>Современная музыкальная жизнь</w:t>
      </w:r>
    </w:p>
    <w:p w:rsidR="00B540EE" w:rsidRPr="00C54C2B" w:rsidRDefault="00B540EE" w:rsidP="00505673">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Панорама современной музыкальной жизни в России и за рубежом: </w:t>
      </w:r>
      <w:r w:rsidR="00257FAF" w:rsidRPr="00C54C2B">
        <w:rPr>
          <w:rFonts w:ascii="Times New Roman" w:hAnsi="Times New Roman"/>
          <w:sz w:val="28"/>
          <w:szCs w:val="28"/>
        </w:rPr>
        <w:t>концерты, конкурс</w:t>
      </w:r>
      <w:r w:rsidR="005666EB" w:rsidRPr="00C54C2B">
        <w:rPr>
          <w:rFonts w:ascii="Times New Roman" w:hAnsi="Times New Roman"/>
          <w:sz w:val="28"/>
          <w:szCs w:val="28"/>
        </w:rPr>
        <w:t>ы</w:t>
      </w:r>
      <w:r w:rsidR="00257FAF" w:rsidRPr="00C54C2B">
        <w:rPr>
          <w:rFonts w:ascii="Times New Roman" w:hAnsi="Times New Roman"/>
          <w:sz w:val="28"/>
          <w:szCs w:val="28"/>
        </w:rPr>
        <w:t xml:space="preserve"> и фестивали</w:t>
      </w:r>
      <w:r w:rsidRPr="00C54C2B">
        <w:rPr>
          <w:rFonts w:ascii="Times New Roman" w:hAnsi="Times New Roman"/>
          <w:sz w:val="28"/>
          <w:szCs w:val="28"/>
        </w:rPr>
        <w:t xml:space="preserve"> (</w:t>
      </w:r>
      <w:r w:rsidR="00257FAF" w:rsidRPr="00C54C2B">
        <w:rPr>
          <w:rFonts w:ascii="Times New Roman" w:hAnsi="Times New Roman"/>
          <w:sz w:val="28"/>
          <w:szCs w:val="28"/>
        </w:rPr>
        <w:t>современной и классической музыки</w:t>
      </w:r>
      <w:r w:rsidRPr="00C54C2B">
        <w:rPr>
          <w:rFonts w:ascii="Times New Roman" w:hAnsi="Times New Roman"/>
          <w:sz w:val="28"/>
          <w:szCs w:val="28"/>
        </w:rPr>
        <w:t>).</w:t>
      </w:r>
      <w:r w:rsidR="00257FAF" w:rsidRPr="00C54C2B">
        <w:rPr>
          <w:rFonts w:ascii="Times New Roman" w:hAnsi="Times New Roman"/>
          <w:sz w:val="28"/>
          <w:szCs w:val="28"/>
        </w:rPr>
        <w:t>Наследиев</w:t>
      </w:r>
      <w:r w:rsidRPr="00C54C2B">
        <w:rPr>
          <w:rFonts w:ascii="Times New Roman" w:hAnsi="Times New Roman"/>
          <w:sz w:val="28"/>
          <w:szCs w:val="28"/>
        </w:rPr>
        <w:t>ыдающи</w:t>
      </w:r>
      <w:r w:rsidR="00257FAF" w:rsidRPr="00C54C2B">
        <w:rPr>
          <w:rFonts w:ascii="Times New Roman" w:hAnsi="Times New Roman"/>
          <w:sz w:val="28"/>
          <w:szCs w:val="28"/>
        </w:rPr>
        <w:t>х</w:t>
      </w:r>
      <w:r w:rsidRPr="00C54C2B">
        <w:rPr>
          <w:rFonts w:ascii="Times New Roman" w:hAnsi="Times New Roman"/>
          <w:sz w:val="28"/>
          <w:szCs w:val="28"/>
        </w:rPr>
        <w:t>ся отечественны</w:t>
      </w:r>
      <w:r w:rsidR="00257FAF" w:rsidRPr="00C54C2B">
        <w:rPr>
          <w:rFonts w:ascii="Times New Roman" w:hAnsi="Times New Roman"/>
          <w:sz w:val="28"/>
          <w:szCs w:val="28"/>
        </w:rPr>
        <w:t>х</w:t>
      </w:r>
      <w:r w:rsidRPr="00C54C2B">
        <w:rPr>
          <w:rFonts w:ascii="Times New Roman" w:hAnsi="Times New Roman"/>
          <w:sz w:val="28"/>
          <w:szCs w:val="28"/>
        </w:rPr>
        <w:t xml:space="preserve"> (Ф.И. Шаляпин, Д.Ф. Ойстрах, А.В. Свешников</w:t>
      </w:r>
      <w:r w:rsidR="005666EB" w:rsidRPr="00C54C2B">
        <w:rPr>
          <w:rFonts w:ascii="Times New Roman" w:hAnsi="Times New Roman"/>
          <w:sz w:val="28"/>
          <w:szCs w:val="28"/>
        </w:rPr>
        <w:t>; Д.А. Хворостовский, А.Ю. Нетребко, В.Т. Спиваков, Н.Л. Луганский, Д.Л. Мацуев и др.</w:t>
      </w:r>
      <w:r w:rsidRPr="00C54C2B">
        <w:rPr>
          <w:rFonts w:ascii="Times New Roman" w:hAnsi="Times New Roman"/>
          <w:sz w:val="28"/>
          <w:szCs w:val="28"/>
        </w:rPr>
        <w:t>)</w:t>
      </w:r>
      <w:r w:rsidR="00257FAF" w:rsidRPr="00C54C2B">
        <w:rPr>
          <w:rFonts w:ascii="Times New Roman" w:hAnsi="Times New Roman"/>
          <w:sz w:val="28"/>
          <w:szCs w:val="28"/>
        </w:rPr>
        <w:t xml:space="preserve"> и зарубежных исполнителей(</w:t>
      </w:r>
      <w:r w:rsidRPr="00C54C2B">
        <w:rPr>
          <w:rFonts w:ascii="Times New Roman" w:hAnsi="Times New Roman"/>
          <w:sz w:val="28"/>
          <w:szCs w:val="28"/>
        </w:rPr>
        <w:t>Э. Карузо, М. Каллас</w:t>
      </w:r>
      <w:r w:rsidR="005666EB" w:rsidRPr="00C54C2B">
        <w:rPr>
          <w:rFonts w:ascii="Times New Roman" w:hAnsi="Times New Roman"/>
          <w:sz w:val="28"/>
          <w:szCs w:val="28"/>
        </w:rPr>
        <w:t>; . Паваротти, М. Кабалье, В. Клиберн, В. Кельмпфф и др.</w:t>
      </w:r>
      <w:r w:rsidR="00257FAF" w:rsidRPr="00C54C2B">
        <w:rPr>
          <w:rFonts w:ascii="Times New Roman" w:hAnsi="Times New Roman"/>
          <w:sz w:val="28"/>
          <w:szCs w:val="28"/>
        </w:rPr>
        <w:t>) классической музыки</w:t>
      </w:r>
      <w:r w:rsidRPr="00C54C2B">
        <w:rPr>
          <w:rFonts w:ascii="Times New Roman" w:hAnsi="Times New Roman"/>
          <w:sz w:val="28"/>
          <w:szCs w:val="28"/>
        </w:rPr>
        <w:t xml:space="preserve">. </w:t>
      </w:r>
      <w:r w:rsidR="00257FAF" w:rsidRPr="00C54C2B">
        <w:rPr>
          <w:rFonts w:ascii="Times New Roman" w:hAnsi="Times New Roman"/>
          <w:sz w:val="28"/>
          <w:szCs w:val="28"/>
        </w:rPr>
        <w:t>Современные выдающиеся</w:t>
      </w:r>
      <w:r w:rsidR="005666EB" w:rsidRPr="00C54C2B">
        <w:rPr>
          <w:rFonts w:ascii="Times New Roman" w:hAnsi="Times New Roman"/>
          <w:sz w:val="28"/>
          <w:szCs w:val="28"/>
        </w:rPr>
        <w:t xml:space="preserve">, композиторы, вокальные </w:t>
      </w:r>
      <w:r w:rsidR="00257FAF" w:rsidRPr="00C54C2B">
        <w:rPr>
          <w:rFonts w:ascii="Times New Roman" w:hAnsi="Times New Roman"/>
          <w:sz w:val="28"/>
          <w:szCs w:val="28"/>
        </w:rPr>
        <w:t xml:space="preserve"> исполнители и </w:t>
      </w:r>
      <w:r w:rsidR="005666EB" w:rsidRPr="00C54C2B">
        <w:rPr>
          <w:rFonts w:ascii="Times New Roman" w:hAnsi="Times New Roman"/>
          <w:sz w:val="28"/>
          <w:szCs w:val="28"/>
        </w:rPr>
        <w:t xml:space="preserve">инструментальные </w:t>
      </w:r>
      <w:r w:rsidR="00257FAF" w:rsidRPr="00C54C2B">
        <w:rPr>
          <w:rFonts w:ascii="Times New Roman" w:hAnsi="Times New Roman"/>
          <w:sz w:val="28"/>
          <w:szCs w:val="28"/>
        </w:rPr>
        <w:t xml:space="preserve">коллективы. </w:t>
      </w:r>
      <w:r w:rsidRPr="00C54C2B">
        <w:rPr>
          <w:rFonts w:ascii="Times New Roman" w:hAnsi="Times New Roman"/>
          <w:sz w:val="28"/>
          <w:szCs w:val="28"/>
        </w:rPr>
        <w:t xml:space="preserve">Всемирные центры музыкальной культуры и музыкального образования. </w:t>
      </w:r>
      <w:r w:rsidR="005666EB" w:rsidRPr="00C54C2B">
        <w:rPr>
          <w:rFonts w:ascii="Times New Roman" w:hAnsi="Times New Roman"/>
          <w:sz w:val="28"/>
          <w:szCs w:val="28"/>
        </w:rPr>
        <w:t xml:space="preserve">Может ли современная музыка считаться классической? </w:t>
      </w:r>
      <w:r w:rsidRPr="00C54C2B">
        <w:rPr>
          <w:rFonts w:ascii="Times New Roman" w:hAnsi="Times New Roman"/>
          <w:sz w:val="28"/>
          <w:szCs w:val="28"/>
        </w:rPr>
        <w:t>Классическая музыка в современных обработках.</w:t>
      </w:r>
    </w:p>
    <w:p w:rsidR="00B540EE" w:rsidRPr="00C54C2B" w:rsidRDefault="00B540EE" w:rsidP="006658DB">
      <w:pPr>
        <w:spacing w:after="0" w:line="360" w:lineRule="auto"/>
        <w:ind w:left="709"/>
        <w:contextualSpacing/>
        <w:jc w:val="both"/>
        <w:rPr>
          <w:rFonts w:ascii="Times New Roman" w:hAnsi="Times New Roman"/>
          <w:b/>
          <w:sz w:val="28"/>
          <w:szCs w:val="28"/>
        </w:rPr>
      </w:pPr>
      <w:r w:rsidRPr="00C54C2B">
        <w:rPr>
          <w:rFonts w:ascii="Times New Roman" w:hAnsi="Times New Roman"/>
          <w:b/>
          <w:sz w:val="28"/>
          <w:szCs w:val="28"/>
        </w:rPr>
        <w:t>Значение музыки в жизни человека</w:t>
      </w:r>
    </w:p>
    <w:p w:rsidR="00B540EE" w:rsidRPr="00C54C2B" w:rsidRDefault="005666EB">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Музыкальное искусство как воплощение жизненной красоты и жизненной правды. </w:t>
      </w:r>
      <w:r w:rsidR="00B540EE" w:rsidRPr="00C54C2B">
        <w:rPr>
          <w:rFonts w:ascii="Times New Roman" w:hAnsi="Times New Roman"/>
          <w:sz w:val="28"/>
          <w:szCs w:val="28"/>
        </w:rPr>
        <w:t xml:space="preserve">Стиль как отражение мироощущения композитора. </w:t>
      </w:r>
      <w:r w:rsidRPr="00C54C2B">
        <w:rPr>
          <w:rFonts w:ascii="Times New Roman" w:hAnsi="Times New Roman"/>
          <w:sz w:val="28"/>
          <w:szCs w:val="28"/>
        </w:rPr>
        <w:t>Воздействие музыки на человека, ее роль в человеческом обществе. «</w:t>
      </w:r>
      <w:r w:rsidR="00B540EE" w:rsidRPr="00C54C2B">
        <w:rPr>
          <w:rFonts w:ascii="Times New Roman" w:hAnsi="Times New Roman"/>
          <w:sz w:val="28"/>
          <w:szCs w:val="28"/>
        </w:rPr>
        <w:t>Вечные</w:t>
      </w:r>
      <w:r w:rsidRPr="00C54C2B">
        <w:rPr>
          <w:rFonts w:ascii="Times New Roman" w:hAnsi="Times New Roman"/>
          <w:sz w:val="28"/>
          <w:szCs w:val="28"/>
        </w:rPr>
        <w:t>»</w:t>
      </w:r>
      <w:r w:rsidR="00B540EE" w:rsidRPr="00C54C2B">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54C2B">
        <w:rPr>
          <w:rFonts w:ascii="Times New Roman" w:hAnsi="Times New Roman"/>
          <w:sz w:val="28"/>
          <w:szCs w:val="28"/>
        </w:rPr>
        <w:t xml:space="preserve"> Преобразующая сила музыки как вида искусства.</w:t>
      </w:r>
    </w:p>
    <w:p w:rsidR="00104484" w:rsidRPr="00C54C2B" w:rsidRDefault="00104484" w:rsidP="00F17097">
      <w:pPr>
        <w:spacing w:after="0" w:line="360" w:lineRule="auto"/>
        <w:ind w:firstLine="709"/>
        <w:contextualSpacing/>
        <w:jc w:val="center"/>
        <w:rPr>
          <w:rFonts w:ascii="Times New Roman" w:hAnsi="Times New Roman"/>
          <w:sz w:val="28"/>
          <w:szCs w:val="28"/>
        </w:rPr>
      </w:pPr>
      <w:r w:rsidRPr="00C54C2B">
        <w:rPr>
          <w:rFonts w:ascii="Times New Roman" w:hAnsi="Times New Roman"/>
          <w:b/>
          <w:sz w:val="28"/>
          <w:szCs w:val="28"/>
        </w:rPr>
        <w:t xml:space="preserve">Перечень музыкальных произведений </w:t>
      </w:r>
      <w:r w:rsidR="005666EB" w:rsidRPr="00C54C2B">
        <w:rPr>
          <w:rFonts w:ascii="Times New Roman" w:hAnsi="Times New Roman"/>
          <w:b/>
          <w:sz w:val="28"/>
          <w:szCs w:val="28"/>
        </w:rPr>
        <w:t xml:space="preserve">для использования в обеспечении образовательных результатов </w:t>
      </w:r>
      <w:r w:rsidRPr="00C54C2B">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319" w:name="_Toc409691715"/>
      <w:r w:rsidRPr="00C54C2B">
        <w:rPr>
          <w:rFonts w:ascii="Times New Roman" w:hAnsi="Times New Roman"/>
          <w:sz w:val="28"/>
          <w:szCs w:val="28"/>
        </w:rPr>
        <w:t>Ч. Айвз. «Космический пейзаж».</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Г. Аллегри. «Мизерере» («Помилуй»).</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Американский народный блюз «Роллем Пит» и «Город Нью-Йорк» (обр. Дж. Сильвермена, перевод С. Болотина).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Л. Армстронг. «Блюз Западной окраины».</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Э. Артемьев. «Мозаика».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54C2B">
        <w:rPr>
          <w:rFonts w:ascii="Times New Roman" w:hAnsi="Times New Roman"/>
          <w:sz w:val="28"/>
          <w:szCs w:val="28"/>
          <w:lang w:val="en-US"/>
        </w:rPr>
        <w:t>A</w:t>
      </w:r>
      <w:r w:rsidRPr="00C54C2B">
        <w:rPr>
          <w:rFonts w:ascii="Times New Roman" w:hAnsi="Times New Roman"/>
          <w:sz w:val="28"/>
          <w:szCs w:val="28"/>
        </w:rPr>
        <w:t>gnus Dei» (№ 23), хор «S</w:t>
      </w:r>
      <w:r w:rsidRPr="00C54C2B">
        <w:rPr>
          <w:rFonts w:ascii="Times New Roman" w:hAnsi="Times New Roman"/>
          <w:sz w:val="28"/>
          <w:szCs w:val="28"/>
          <w:lang w:val="en-US"/>
        </w:rPr>
        <w:t>a</w:t>
      </w:r>
      <w:r w:rsidRPr="00C54C2B">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C54C2B">
        <w:rPr>
          <w:rFonts w:ascii="Times New Roman" w:hAnsi="Times New Roman"/>
          <w:sz w:val="28"/>
          <w:szCs w:val="28"/>
        </w:rPr>
        <w:t>И</w:t>
      </w:r>
      <w:r w:rsidRPr="00C54C2B">
        <w:rPr>
          <w:rFonts w:ascii="Times New Roman" w:hAnsi="Times New Roman"/>
          <w:sz w:val="28"/>
          <w:szCs w:val="28"/>
          <w:lang w:val="it-IT"/>
        </w:rPr>
        <w:t xml:space="preserve">. </w:t>
      </w:r>
      <w:r w:rsidRPr="00C54C2B">
        <w:rPr>
          <w:rFonts w:ascii="Times New Roman" w:hAnsi="Times New Roman"/>
          <w:sz w:val="28"/>
          <w:szCs w:val="28"/>
        </w:rPr>
        <w:t>Бах</w:t>
      </w:r>
      <w:r w:rsidRPr="00C54C2B">
        <w:rPr>
          <w:rFonts w:ascii="Times New Roman" w:hAnsi="Times New Roman"/>
          <w:sz w:val="28"/>
          <w:szCs w:val="28"/>
          <w:lang w:val="it-IT"/>
        </w:rPr>
        <w:t>-</w:t>
      </w:r>
      <w:r w:rsidRPr="00C54C2B">
        <w:rPr>
          <w:rFonts w:ascii="Times New Roman" w:hAnsi="Times New Roman"/>
          <w:sz w:val="28"/>
          <w:szCs w:val="28"/>
        </w:rPr>
        <w:t>Ш</w:t>
      </w:r>
      <w:r w:rsidRPr="00C54C2B">
        <w:rPr>
          <w:rFonts w:ascii="Times New Roman" w:hAnsi="Times New Roman"/>
          <w:sz w:val="28"/>
          <w:szCs w:val="28"/>
          <w:lang w:val="it-IT"/>
        </w:rPr>
        <w:t xml:space="preserve">. </w:t>
      </w:r>
      <w:r w:rsidRPr="00C54C2B">
        <w:rPr>
          <w:rFonts w:ascii="Times New Roman" w:hAnsi="Times New Roman"/>
          <w:sz w:val="28"/>
          <w:szCs w:val="28"/>
        </w:rPr>
        <w:t>Гуно</w:t>
      </w:r>
      <w:r w:rsidRPr="00C54C2B">
        <w:rPr>
          <w:rFonts w:ascii="Times New Roman" w:hAnsi="Times New Roman"/>
          <w:sz w:val="28"/>
          <w:szCs w:val="28"/>
          <w:lang w:val="en-US"/>
        </w:rPr>
        <w:t>.</w:t>
      </w:r>
      <w:r w:rsidRPr="00C54C2B">
        <w:rPr>
          <w:rFonts w:ascii="Times New Roman" w:hAnsi="Times New Roman"/>
          <w:sz w:val="28"/>
          <w:szCs w:val="28"/>
          <w:lang w:val="it-IT"/>
        </w:rPr>
        <w:t xml:space="preserve"> «Ave Maria»</w:t>
      </w:r>
      <w:r w:rsidRPr="00C54C2B">
        <w:rPr>
          <w:rFonts w:ascii="Times New Roman" w:hAnsi="Times New Roman"/>
          <w:sz w:val="28"/>
          <w:szCs w:val="28"/>
          <w:lang w:val="en-US"/>
        </w:rPr>
        <w:t>.</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М. Березовский. Хоровой концерт «Не отвержи мене во время старости».</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Ж. Бизе. Опера «Кармен» (фрагменты: Увертюра, Хабанера из I д., Сегедилья, Сцена гадания).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Д. Бортнянский. Херувимская песня № 7. «Слава Отцу и Сыну и Святому Духу».</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Ж. Брель. Вальс.</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Дж. Верди. Опера «Риголетто» (Песенка Герцога, Финал).</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Э. Вила Лобос. «Бразильская бахиана» № 5 (ария для сопрано и виолончелей).</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Варламов. «Горные вершины» (сл. М. Лермонтова). «Красный сарафан» (сл. Г. Цыганова).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Й. Гайдн. Симфония № 103 («С тремоло литавр»). </w:t>
      </w:r>
      <w:r w:rsidRPr="00C54C2B">
        <w:rPr>
          <w:rFonts w:ascii="Times New Roman" w:hAnsi="Times New Roman"/>
          <w:sz w:val="28"/>
          <w:szCs w:val="28"/>
          <w:lang w:val="en-US"/>
        </w:rPr>
        <w:t>I</w:t>
      </w:r>
      <w:r w:rsidRPr="00C54C2B">
        <w:rPr>
          <w:rFonts w:ascii="Times New Roman" w:hAnsi="Times New Roman"/>
          <w:sz w:val="28"/>
          <w:szCs w:val="28"/>
        </w:rPr>
        <w:t xml:space="preserve"> часть, </w:t>
      </w:r>
      <w:r w:rsidRPr="00C54C2B">
        <w:rPr>
          <w:rFonts w:ascii="Times New Roman" w:hAnsi="Times New Roman"/>
          <w:sz w:val="28"/>
          <w:szCs w:val="28"/>
          <w:lang w:val="en-US"/>
        </w:rPr>
        <w:t>IV</w:t>
      </w:r>
      <w:r w:rsidRPr="00C54C2B">
        <w:rPr>
          <w:rFonts w:ascii="Times New Roman" w:hAnsi="Times New Roman"/>
          <w:sz w:val="28"/>
          <w:szCs w:val="28"/>
        </w:rPr>
        <w:t xml:space="preserve"> часть. </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Г. Гендель. Пассакалия из сюиты соль минор. Хор «Аллилуйя» (№ 44) из оратории «Мессия».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w:t>
      </w:r>
      <w:r w:rsidRPr="00C54C2B">
        <w:rPr>
          <w:rFonts w:ascii="Times New Roman" w:hAnsi="Times New Roman"/>
          <w:sz w:val="28"/>
          <w:szCs w:val="28"/>
        </w:rPr>
        <w:lastRenderedPageBreak/>
        <w:t>«Славься!»).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М. Глинка-М. Балакирев. «Жаворонок» (фортепианная пьеса).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К. Глюк. Опера «Орфей и Эвридика» (хор «Струн золотых напев», Мелодия, Хор фурий).</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Б. Дварионас. «Деревянная лошадка».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Журбин. Рок-опера «Орфей и Эвридика» (фрагменты по выбору учителя).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Знаменный распев.</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 Калинников. Симфония № 1 (соль минор, I часть).</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К. Караев. Балет «Тропою грома» (Танец черных).</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Д. Каччини. «</w:t>
      </w:r>
      <w:r w:rsidRPr="00C54C2B">
        <w:rPr>
          <w:rFonts w:ascii="Times New Roman" w:hAnsi="Times New Roman"/>
          <w:sz w:val="28"/>
          <w:szCs w:val="28"/>
          <w:lang w:val="en-US"/>
        </w:rPr>
        <w:t>AveMaria».</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 Лаурушас. «В путь».</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Ф. Лист. Венгерская рапсодия № 2. Этюд Паганини (№ 6).</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И. Лученок. «Хатынь» (ст. Г. Петренко).</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Лядов. Кикимора (народное сказание для оркестра).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Ф. Лэй. «История любви».</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Мадригалы эпохи Возрождения.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 де Лиль. «Марсельеза».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Марчелло. Концерт для гобоя с оркестром ре минор (II часть, Адажио).</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М. Матвеев. «Матушка, матушка, что во поле пыльно».</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Д. Мийо. «Бразилейра».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И. Морозов. Балет «Айболит» (фрагменты: Полечка, Морское плавание, Галоп).</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54C2B">
        <w:rPr>
          <w:rFonts w:ascii="Times New Roman" w:hAnsi="Times New Roman"/>
          <w:sz w:val="28"/>
          <w:szCs w:val="28"/>
          <w:lang w:val="en-US"/>
        </w:rPr>
        <w:t>Diesire</w:t>
      </w:r>
      <w:r w:rsidRPr="00C54C2B">
        <w:rPr>
          <w:rFonts w:ascii="Times New Roman" w:hAnsi="Times New Roman"/>
          <w:sz w:val="28"/>
          <w:szCs w:val="28"/>
        </w:rPr>
        <w:t>», «Lacrimoza»). Соната № 11 (I, II, III ч.). Фрагменты из оперы «Волшебная флейта». Мотет «</w:t>
      </w:r>
      <w:r w:rsidRPr="00C54C2B">
        <w:rPr>
          <w:rFonts w:ascii="Times New Roman" w:hAnsi="Times New Roman"/>
          <w:sz w:val="28"/>
          <w:szCs w:val="28"/>
          <w:lang w:val="en-US"/>
        </w:rPr>
        <w:t>Ave</w:t>
      </w:r>
      <w:r w:rsidRPr="00C54C2B">
        <w:rPr>
          <w:rFonts w:ascii="Times New Roman" w:hAnsi="Times New Roman"/>
          <w:sz w:val="28"/>
          <w:szCs w:val="28"/>
        </w:rPr>
        <w:t xml:space="preserve">, </w:t>
      </w:r>
      <w:r w:rsidRPr="00C54C2B">
        <w:rPr>
          <w:rFonts w:ascii="Times New Roman" w:hAnsi="Times New Roman"/>
          <w:sz w:val="28"/>
          <w:szCs w:val="28"/>
          <w:lang w:val="en-US"/>
        </w:rPr>
        <w:t>verum</w:t>
      </w:r>
      <w:r w:rsidRPr="00C54C2B">
        <w:rPr>
          <w:rFonts w:ascii="Times New Roman" w:hAnsi="Times New Roman"/>
          <w:bCs/>
          <w:sz w:val="28"/>
          <w:szCs w:val="28"/>
          <w:shd w:val="clear" w:color="auto" w:fill="FFFFFF"/>
        </w:rPr>
        <w:t>corpus</w:t>
      </w:r>
      <w:r w:rsidRPr="00C54C2B">
        <w:rPr>
          <w:rFonts w:ascii="Times New Roman" w:hAnsi="Times New Roman"/>
          <w:sz w:val="28"/>
          <w:szCs w:val="28"/>
        </w:rPr>
        <w:t>».</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Н. Мясковский. Симфония № 6 (экспозиция финала).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Негритянский спиричуэл.</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М. Огиньский. Полонез ре минор («Прощание с Родиной»).</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К. Орф. Сценическая кантата для певцов, хора и оркестра «Кармина Бурана». (</w:t>
      </w:r>
      <w:r w:rsidRPr="00C54C2B">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54C2B">
        <w:rPr>
          <w:rFonts w:ascii="Times New Roman" w:hAnsi="Times New Roman"/>
          <w:sz w:val="28"/>
          <w:szCs w:val="28"/>
        </w:rPr>
        <w:t>).</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Дж. Перголези «</w:t>
      </w:r>
      <w:r w:rsidRPr="00C54C2B">
        <w:rPr>
          <w:rFonts w:ascii="Times New Roman" w:hAnsi="Times New Roman"/>
          <w:sz w:val="28"/>
          <w:szCs w:val="28"/>
          <w:lang w:val="en-US"/>
        </w:rPr>
        <w:t>Stabatmater</w:t>
      </w:r>
      <w:r w:rsidRPr="00C54C2B">
        <w:rPr>
          <w:rFonts w:ascii="Times New Roman" w:hAnsi="Times New Roman"/>
          <w:sz w:val="28"/>
          <w:szCs w:val="28"/>
        </w:rPr>
        <w:t>» (фрагменты по выбору учителя).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М. Равель. «Болеро».</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54C2B">
        <w:rPr>
          <w:rFonts w:ascii="Times New Roman" w:hAnsi="Times New Roman"/>
          <w:sz w:val="28"/>
          <w:szCs w:val="28"/>
          <w:lang w:val="en-US"/>
        </w:rPr>
        <w:t>V</w:t>
      </w:r>
      <w:r w:rsidRPr="00C54C2B">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Рубинштейн. Романс «Горные вершины» (ст. М. Лермонтова).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Ян Сибелиус. Музыка к пьесе А. Ярнефельта «Куолема» («Грустный вальс»).</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lastRenderedPageBreak/>
        <w:t>П. Сигер «Песня о молоте». «Все преодолеем».</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Г. Свиридов. Кантата «Памяти С. Есенина» (ΙΙ ч. «Поет зима, аукает»). Сюита «Время, вперед!» (</w:t>
      </w:r>
      <w:r w:rsidRPr="00C54C2B">
        <w:rPr>
          <w:rFonts w:ascii="Times New Roman" w:hAnsi="Times New Roman"/>
          <w:sz w:val="28"/>
          <w:szCs w:val="28"/>
          <w:lang w:val="en-US"/>
        </w:rPr>
        <w:t>VI</w:t>
      </w:r>
      <w:r w:rsidRPr="00C54C2B">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Скрябин. Этюд № 12 (ре диез минор). Прелюдия № 4 (ми бемоль минор).</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М. Теодоракис «На побережье тайном». «Я – фронт».</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К. Хачатурян. Балет «Чиполлино» (фрагменты).</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w:t>
      </w:r>
      <w:r w:rsidRPr="00C54C2B">
        <w:rPr>
          <w:rFonts w:ascii="Times New Roman" w:hAnsi="Times New Roman"/>
          <w:sz w:val="28"/>
          <w:szCs w:val="28"/>
        </w:rPr>
        <w:lastRenderedPageBreak/>
        <w:t>в поле да не травушка была» (ст. И. Сурикова). «Легенда» (сл. А. Плещеева). «Покаянная молитва о Руси».</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П. Чесноков. «Да исправится молитва моя».</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Д. Шостакович. Симфония № 7 «Ленинградская». «Праздничная увертюра».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 xml:space="preserve">И. Штраус. «Полька-пиццикато». Вальс из оперетты «Летучая мышь». </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54C2B">
        <w:rPr>
          <w:rFonts w:ascii="Times New Roman" w:hAnsi="Times New Roman"/>
          <w:sz w:val="28"/>
          <w:szCs w:val="28"/>
          <w:lang w:val="en-US"/>
        </w:rPr>
        <w:t>AveMaria</w:t>
      </w:r>
      <w:r w:rsidRPr="00C54C2B">
        <w:rPr>
          <w:rFonts w:ascii="Times New Roman" w:hAnsi="Times New Roman"/>
          <w:sz w:val="28"/>
          <w:szCs w:val="28"/>
        </w:rPr>
        <w:t>» (сл. В. Скотта).</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Р. Щедрин. Опера «Не только любовь». (Песня и частушки Варвары).</w:t>
      </w:r>
    </w:p>
    <w:p w:rsidR="0024776D" w:rsidRPr="00C54C2B"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C54C2B">
        <w:rPr>
          <w:rFonts w:ascii="Times New Roman" w:hAnsi="Times New Roman"/>
          <w:sz w:val="28"/>
          <w:szCs w:val="28"/>
        </w:rPr>
        <w:t>Д. Эллингтон. «Караван».</w:t>
      </w:r>
    </w:p>
    <w:p w:rsidR="00F17097" w:rsidRPr="00C54C2B" w:rsidRDefault="0024776D" w:rsidP="004F3883">
      <w:pPr>
        <w:pStyle w:val="afffa"/>
      </w:pPr>
      <w:r w:rsidRPr="00C54C2B">
        <w:t>А. Эшпай. «Венгерские напевы».</w:t>
      </w:r>
    </w:p>
    <w:p w:rsidR="00B540EE" w:rsidRPr="00C54C2B" w:rsidRDefault="0056623B" w:rsidP="0012121B">
      <w:pPr>
        <w:pStyle w:val="4"/>
      </w:pPr>
      <w:bookmarkStart w:id="320" w:name="_Toc410654040"/>
      <w:bookmarkStart w:id="321" w:name="_Toc414553251"/>
      <w:r w:rsidRPr="00C54C2B">
        <w:t>2.2.2.14</w:t>
      </w:r>
      <w:r w:rsidR="00F17097" w:rsidRPr="00C54C2B">
        <w:t xml:space="preserve">. </w:t>
      </w:r>
      <w:r w:rsidR="00B540EE" w:rsidRPr="00C54C2B">
        <w:t>Технология</w:t>
      </w:r>
      <w:bookmarkEnd w:id="319"/>
      <w:bookmarkEnd w:id="320"/>
      <w:bookmarkEnd w:id="321"/>
    </w:p>
    <w:p w:rsidR="00B540EE" w:rsidRPr="00C54C2B" w:rsidRDefault="00B540EE" w:rsidP="00F17097">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Цели и задачи технологического образования</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w:t>
      </w:r>
      <w:r w:rsidRPr="00C54C2B">
        <w:rPr>
          <w:rFonts w:ascii="Times New Roman" w:hAnsi="Times New Roman"/>
          <w:sz w:val="28"/>
          <w:szCs w:val="28"/>
        </w:rPr>
        <w:lastRenderedPageBreak/>
        <w:t>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54C2B">
        <w:rPr>
          <w:rFonts w:ascii="Times New Roman" w:hAnsi="Times New Roman"/>
          <w:sz w:val="28"/>
          <w:szCs w:val="28"/>
        </w:rPr>
        <w:t>т. д.</w:t>
      </w:r>
      <w:r w:rsidRPr="00C54C2B">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w:t>
      </w:r>
      <w:r w:rsidRPr="00C54C2B">
        <w:rPr>
          <w:rFonts w:ascii="Times New Roman" w:hAnsi="Times New Roman"/>
          <w:sz w:val="28"/>
          <w:szCs w:val="28"/>
        </w:rPr>
        <w:lastRenderedPageBreak/>
        <w:t>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C54C2B">
        <w:rPr>
          <w:rFonts w:ascii="Times New Roman" w:hAnsi="Times New Roman"/>
          <w:sz w:val="28"/>
          <w:szCs w:val="28"/>
        </w:rPr>
        <w:t xml:space="preserve">й организации </w:t>
      </w:r>
      <w:r w:rsidRPr="00C54C2B">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Цели программы:</w:t>
      </w:r>
    </w:p>
    <w:p w:rsidR="00B540EE" w:rsidRPr="00C54C2B"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54C2B"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C54C2B"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w:t>
      </w:r>
      <w:r w:rsidRPr="00C54C2B">
        <w:rPr>
          <w:rFonts w:ascii="Times New Roman" w:hAnsi="Times New Roman"/>
          <w:sz w:val="28"/>
          <w:szCs w:val="28"/>
        </w:rPr>
        <w:lastRenderedPageBreak/>
        <w:t xml:space="preserve">первую очередь, касающихся сферы и содержания будущей профессиональной деятельности. </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C54C2B"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C54C2B"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w:t>
      </w:r>
      <w:r w:rsidRPr="00C54C2B">
        <w:rPr>
          <w:rFonts w:ascii="Times New Roman" w:hAnsi="Times New Roman"/>
          <w:sz w:val="28"/>
          <w:szCs w:val="28"/>
        </w:rPr>
        <w:lastRenderedPageBreak/>
        <w:t>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C54C2B"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C54C2B"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b/>
          <w:sz w:val="28"/>
          <w:szCs w:val="28"/>
        </w:rPr>
        <w:t>Первый блок</w:t>
      </w:r>
      <w:r w:rsidRPr="00C54C2B">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b/>
          <w:sz w:val="28"/>
          <w:szCs w:val="28"/>
        </w:rPr>
        <w:t>Второй блок</w:t>
      </w:r>
      <w:r w:rsidRPr="00C54C2B">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Блок 2 реализуется в следующих организационных формах:</w:t>
      </w:r>
    </w:p>
    <w:p w:rsidR="00B540EE" w:rsidRPr="00C54C2B" w:rsidRDefault="00B540EE">
      <w:pPr>
        <w:tabs>
          <w:tab w:val="left" w:pos="0"/>
          <w:tab w:val="left" w:pos="851"/>
        </w:tabs>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C54C2B" w:rsidRDefault="00B540EE">
      <w:pPr>
        <w:tabs>
          <w:tab w:val="left" w:pos="0"/>
          <w:tab w:val="left" w:pos="851"/>
        </w:tabs>
        <w:spacing w:after="0" w:line="360" w:lineRule="auto"/>
        <w:ind w:firstLine="709"/>
        <w:contextualSpacing/>
        <w:jc w:val="both"/>
        <w:rPr>
          <w:rFonts w:ascii="Times New Roman" w:hAnsi="Times New Roman"/>
          <w:sz w:val="28"/>
          <w:szCs w:val="28"/>
        </w:rPr>
      </w:pPr>
      <w:r w:rsidRPr="00C54C2B">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проектная деятельность в рамках урочной и внеурочной деятельности.</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b/>
          <w:sz w:val="28"/>
          <w:szCs w:val="28"/>
        </w:rPr>
        <w:t xml:space="preserve">Третий блок </w:t>
      </w:r>
      <w:r w:rsidRPr="00C54C2B">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C54C2B">
        <w:rPr>
          <w:rFonts w:ascii="Times New Roman" w:hAnsi="Times New Roman"/>
          <w:sz w:val="28"/>
          <w:szCs w:val="28"/>
        </w:rPr>
        <w:lastRenderedPageBreak/>
        <w:t>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C54C2B" w:rsidRDefault="00B540EE">
      <w:pPr>
        <w:tabs>
          <w:tab w:val="left" w:pos="851"/>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C54C2B" w:rsidRDefault="00B540EE">
      <w:pPr>
        <w:tabs>
          <w:tab w:val="left" w:pos="851"/>
        </w:tabs>
        <w:spacing w:after="0" w:line="360" w:lineRule="auto"/>
        <w:ind w:firstLine="709"/>
        <w:jc w:val="both"/>
        <w:rPr>
          <w:rFonts w:ascii="Times New Roman" w:hAnsi="Times New Roman"/>
          <w:sz w:val="28"/>
          <w:szCs w:val="28"/>
        </w:rPr>
      </w:pPr>
      <w:r w:rsidRPr="00C54C2B">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C54C2B" w:rsidRDefault="00B540EE">
      <w:pPr>
        <w:pStyle w:val="-11"/>
        <w:spacing w:line="360" w:lineRule="auto"/>
        <w:ind w:left="0" w:firstLine="709"/>
        <w:jc w:val="both"/>
        <w:rPr>
          <w:sz w:val="28"/>
          <w:szCs w:val="28"/>
        </w:rPr>
      </w:pPr>
      <w:r w:rsidRPr="00C54C2B">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C54C2B" w:rsidRDefault="00B540EE">
      <w:pPr>
        <w:pStyle w:val="-11"/>
        <w:spacing w:line="360" w:lineRule="auto"/>
        <w:ind w:left="0" w:firstLine="709"/>
        <w:jc w:val="both"/>
        <w:rPr>
          <w:sz w:val="28"/>
          <w:szCs w:val="28"/>
        </w:rPr>
      </w:pPr>
      <w:r w:rsidRPr="00C54C2B">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C54C2B">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C54C2B">
        <w:rPr>
          <w:sz w:val="28"/>
          <w:szCs w:val="28"/>
        </w:rPr>
        <w:t xml:space="preserve">Робототехника. </w:t>
      </w:r>
      <w:r w:rsidRPr="00C54C2B">
        <w:rPr>
          <w:sz w:val="28"/>
          <w:szCs w:val="28"/>
        </w:rPr>
        <w:t>Системы автоматического управления. Программирование работы устройств.</w:t>
      </w:r>
    </w:p>
    <w:p w:rsidR="00B540EE" w:rsidRPr="00C54C2B" w:rsidRDefault="00B540EE">
      <w:pPr>
        <w:pStyle w:val="-11"/>
        <w:spacing w:line="360" w:lineRule="auto"/>
        <w:ind w:left="0" w:firstLine="709"/>
        <w:jc w:val="both"/>
        <w:rPr>
          <w:sz w:val="28"/>
          <w:szCs w:val="28"/>
        </w:rPr>
      </w:pPr>
      <w:r w:rsidRPr="00C54C2B">
        <w:rPr>
          <w:sz w:val="28"/>
          <w:szCs w:val="28"/>
        </w:rPr>
        <w:t xml:space="preserve">Производственные технологии. Промышленные технологии. Технологии сельского хозяйства. </w:t>
      </w:r>
    </w:p>
    <w:p w:rsidR="00B540EE" w:rsidRPr="00C54C2B" w:rsidRDefault="00B540EE">
      <w:pPr>
        <w:pStyle w:val="-11"/>
        <w:spacing w:line="360" w:lineRule="auto"/>
        <w:ind w:left="0" w:firstLine="709"/>
        <w:jc w:val="both"/>
        <w:rPr>
          <w:sz w:val="28"/>
          <w:szCs w:val="28"/>
        </w:rPr>
      </w:pPr>
      <w:r w:rsidRPr="00C54C2B">
        <w:rPr>
          <w:sz w:val="28"/>
          <w:szCs w:val="28"/>
        </w:rPr>
        <w:t xml:space="preserve">Технологии возведения, ремонта и содержания зданий и сооружений. </w:t>
      </w:r>
    </w:p>
    <w:p w:rsidR="00B540EE" w:rsidRPr="00C54C2B" w:rsidRDefault="00B540EE">
      <w:pPr>
        <w:pStyle w:val="-11"/>
        <w:spacing w:line="360" w:lineRule="auto"/>
        <w:ind w:left="0" w:firstLine="709"/>
        <w:jc w:val="both"/>
        <w:rPr>
          <w:sz w:val="28"/>
          <w:szCs w:val="28"/>
        </w:rPr>
      </w:pPr>
      <w:r w:rsidRPr="00C54C2B">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C54C2B" w:rsidRDefault="00B540EE">
      <w:pPr>
        <w:pStyle w:val="-11"/>
        <w:spacing w:line="360" w:lineRule="auto"/>
        <w:ind w:left="0" w:firstLine="709"/>
        <w:jc w:val="both"/>
        <w:rPr>
          <w:sz w:val="28"/>
          <w:szCs w:val="28"/>
        </w:rPr>
      </w:pPr>
      <w:r w:rsidRPr="00C54C2B">
        <w:rPr>
          <w:sz w:val="28"/>
          <w:szCs w:val="28"/>
        </w:rPr>
        <w:t>Автоматизация производства. Производственные технологии автоматизированного производства.</w:t>
      </w:r>
    </w:p>
    <w:p w:rsidR="00B540EE" w:rsidRPr="00C54C2B" w:rsidRDefault="00B540EE">
      <w:pPr>
        <w:pStyle w:val="-11"/>
        <w:spacing w:line="360" w:lineRule="auto"/>
        <w:ind w:left="0" w:firstLine="709"/>
        <w:jc w:val="both"/>
        <w:rPr>
          <w:sz w:val="28"/>
          <w:szCs w:val="28"/>
        </w:rPr>
      </w:pPr>
      <w:r w:rsidRPr="00C54C2B">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C54C2B">
        <w:rPr>
          <w:sz w:val="28"/>
          <w:szCs w:val="28"/>
        </w:rPr>
        <w:t>т. п.</w:t>
      </w:r>
      <w:r w:rsidRPr="00C54C2B">
        <w:rPr>
          <w:sz w:val="28"/>
          <w:szCs w:val="28"/>
        </w:rPr>
        <w:t>), порошковая металлургия, композитные материалы, технологии синтеза. Биотехнологии.</w:t>
      </w:r>
    </w:p>
    <w:p w:rsidR="00B540EE" w:rsidRPr="00C54C2B" w:rsidRDefault="00B540EE">
      <w:pPr>
        <w:pStyle w:val="-11"/>
        <w:spacing w:line="360" w:lineRule="auto"/>
        <w:ind w:left="0" w:firstLine="709"/>
        <w:jc w:val="both"/>
        <w:rPr>
          <w:sz w:val="28"/>
          <w:szCs w:val="28"/>
        </w:rPr>
      </w:pPr>
      <w:r w:rsidRPr="00C54C2B">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C54C2B" w:rsidRDefault="00B540EE">
      <w:pPr>
        <w:pStyle w:val="-11"/>
        <w:spacing w:line="360" w:lineRule="auto"/>
        <w:ind w:left="0" w:firstLine="709"/>
        <w:jc w:val="both"/>
        <w:rPr>
          <w:sz w:val="28"/>
          <w:szCs w:val="28"/>
        </w:rPr>
      </w:pPr>
      <w:r w:rsidRPr="00C54C2B">
        <w:rPr>
          <w:sz w:val="28"/>
          <w:szCs w:val="28"/>
        </w:rPr>
        <w:t xml:space="preserve">Современные промышленные технологии получения продуктов питания. </w:t>
      </w:r>
    </w:p>
    <w:p w:rsidR="00B540EE" w:rsidRPr="00C54C2B" w:rsidRDefault="00B540EE">
      <w:pPr>
        <w:pStyle w:val="-11"/>
        <w:spacing w:line="360" w:lineRule="auto"/>
        <w:ind w:left="0" w:firstLine="709"/>
        <w:jc w:val="both"/>
        <w:rPr>
          <w:sz w:val="28"/>
          <w:szCs w:val="28"/>
        </w:rPr>
      </w:pPr>
      <w:r w:rsidRPr="00C54C2B">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C54C2B">
        <w:rPr>
          <w:sz w:val="28"/>
          <w:szCs w:val="28"/>
        </w:rPr>
        <w:lastRenderedPageBreak/>
        <w:t>окружающую среду. Безопасность транспорта. Транспортная логистика. Регулирование транспортных потоков</w:t>
      </w:r>
    </w:p>
    <w:p w:rsidR="00B540EE" w:rsidRPr="00C54C2B" w:rsidRDefault="00B540EE">
      <w:pPr>
        <w:pStyle w:val="-11"/>
        <w:spacing w:line="360" w:lineRule="auto"/>
        <w:ind w:left="0" w:firstLine="709"/>
        <w:jc w:val="both"/>
        <w:rPr>
          <w:sz w:val="28"/>
          <w:szCs w:val="28"/>
        </w:rPr>
      </w:pPr>
      <w:r w:rsidRPr="00C54C2B">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C54C2B" w:rsidRDefault="00B540EE">
      <w:pPr>
        <w:pStyle w:val="-11"/>
        <w:spacing w:line="360" w:lineRule="auto"/>
        <w:ind w:left="0" w:firstLine="709"/>
        <w:jc w:val="both"/>
        <w:rPr>
          <w:sz w:val="28"/>
          <w:szCs w:val="28"/>
        </w:rPr>
      </w:pPr>
      <w:r w:rsidRPr="00C54C2B">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C54C2B" w:rsidRDefault="00B540EE">
      <w:pPr>
        <w:pStyle w:val="-11"/>
        <w:spacing w:line="360" w:lineRule="auto"/>
        <w:ind w:left="0" w:firstLine="709"/>
        <w:jc w:val="both"/>
        <w:rPr>
          <w:sz w:val="28"/>
          <w:szCs w:val="28"/>
        </w:rPr>
      </w:pPr>
      <w:r w:rsidRPr="00C54C2B">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C54C2B" w:rsidRDefault="00B540EE">
      <w:pPr>
        <w:pStyle w:val="-11"/>
        <w:spacing w:line="360" w:lineRule="auto"/>
        <w:ind w:left="0" w:firstLine="709"/>
        <w:jc w:val="both"/>
        <w:rPr>
          <w:sz w:val="28"/>
          <w:szCs w:val="28"/>
          <w:lang w:eastAsia="en-US"/>
        </w:rPr>
      </w:pPr>
      <w:r w:rsidRPr="00C54C2B">
        <w:rPr>
          <w:sz w:val="28"/>
          <w:szCs w:val="28"/>
        </w:rPr>
        <w:t>Технологии в сфере быта</w:t>
      </w:r>
      <w:r w:rsidRPr="00C54C2B">
        <w:rPr>
          <w:sz w:val="28"/>
          <w:szCs w:val="28"/>
          <w:lang w:eastAsia="en-US"/>
        </w:rPr>
        <w:t xml:space="preserve">. </w:t>
      </w:r>
    </w:p>
    <w:p w:rsidR="00B540EE" w:rsidRPr="00C54C2B" w:rsidRDefault="00B540EE">
      <w:pPr>
        <w:pStyle w:val="-11"/>
        <w:spacing w:line="360" w:lineRule="auto"/>
        <w:ind w:left="0" w:firstLine="709"/>
        <w:jc w:val="both"/>
        <w:rPr>
          <w:rFonts w:eastAsia="MS Mincho"/>
          <w:sz w:val="28"/>
          <w:szCs w:val="28"/>
        </w:rPr>
      </w:pPr>
      <w:r w:rsidRPr="00C54C2B">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C54C2B" w:rsidRDefault="00B540EE">
      <w:pPr>
        <w:pStyle w:val="-11"/>
        <w:spacing w:line="360" w:lineRule="auto"/>
        <w:ind w:left="0" w:firstLine="709"/>
        <w:jc w:val="both"/>
        <w:rPr>
          <w:sz w:val="28"/>
          <w:szCs w:val="28"/>
        </w:rPr>
      </w:pPr>
      <w:r w:rsidRPr="00C54C2B">
        <w:rPr>
          <w:sz w:val="28"/>
          <w:szCs w:val="28"/>
        </w:rPr>
        <w:t>Энергетическое обеспечение нашего дома. Электроприборы. Бытовая техника и е</w:t>
      </w:r>
      <w:r w:rsidR="00245F1D" w:rsidRPr="00C54C2B">
        <w:rPr>
          <w:sz w:val="28"/>
          <w:szCs w:val="28"/>
        </w:rPr>
        <w:t>е</w:t>
      </w:r>
      <w:r w:rsidRPr="00C54C2B">
        <w:rPr>
          <w:sz w:val="28"/>
          <w:szCs w:val="28"/>
        </w:rPr>
        <w:t xml:space="preserve"> развитие. Освещение и освещ</w:t>
      </w:r>
      <w:r w:rsidR="00245F1D" w:rsidRPr="00C54C2B">
        <w:rPr>
          <w:sz w:val="28"/>
          <w:szCs w:val="28"/>
        </w:rPr>
        <w:t>е</w:t>
      </w:r>
      <w:r w:rsidRPr="00C54C2B">
        <w:rPr>
          <w:sz w:val="28"/>
          <w:szCs w:val="28"/>
        </w:rPr>
        <w:t>нность, нормы освещ</w:t>
      </w:r>
      <w:r w:rsidR="00245F1D" w:rsidRPr="00C54C2B">
        <w:rPr>
          <w:sz w:val="28"/>
          <w:szCs w:val="28"/>
        </w:rPr>
        <w:t>е</w:t>
      </w:r>
      <w:r w:rsidRPr="00C54C2B">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C54C2B" w:rsidRDefault="00B540EE">
      <w:pPr>
        <w:pStyle w:val="-11"/>
        <w:spacing w:line="360" w:lineRule="auto"/>
        <w:ind w:left="0" w:firstLine="709"/>
        <w:jc w:val="both"/>
        <w:rPr>
          <w:sz w:val="28"/>
          <w:szCs w:val="28"/>
        </w:rPr>
      </w:pPr>
      <w:r w:rsidRPr="00C54C2B">
        <w:rPr>
          <w:sz w:val="28"/>
          <w:szCs w:val="28"/>
        </w:rPr>
        <w:t xml:space="preserve">Способы обработки продуктов питания и потребительские качества пищи. </w:t>
      </w:r>
    </w:p>
    <w:p w:rsidR="00B540EE" w:rsidRPr="00C54C2B" w:rsidRDefault="00B540EE">
      <w:pPr>
        <w:pStyle w:val="-11"/>
        <w:spacing w:line="360" w:lineRule="auto"/>
        <w:ind w:left="0" w:firstLine="709"/>
        <w:jc w:val="both"/>
        <w:rPr>
          <w:sz w:val="28"/>
          <w:szCs w:val="28"/>
        </w:rPr>
      </w:pPr>
      <w:r w:rsidRPr="00C54C2B">
        <w:rPr>
          <w:sz w:val="28"/>
          <w:szCs w:val="28"/>
        </w:rPr>
        <w:t>Культура потребления: выбор продукта / услуги.</w:t>
      </w:r>
    </w:p>
    <w:p w:rsidR="00B540EE" w:rsidRPr="00C54C2B" w:rsidRDefault="00B540EE">
      <w:pPr>
        <w:pStyle w:val="-11"/>
        <w:spacing w:line="360" w:lineRule="auto"/>
        <w:ind w:left="0" w:firstLine="709"/>
        <w:jc w:val="both"/>
        <w:rPr>
          <w:b/>
          <w:sz w:val="28"/>
          <w:szCs w:val="28"/>
          <w:lang w:eastAsia="en-US"/>
        </w:rPr>
      </w:pPr>
      <w:r w:rsidRPr="00C54C2B">
        <w:rPr>
          <w:b/>
          <w:sz w:val="28"/>
          <w:szCs w:val="28"/>
          <w:lang w:eastAsia="en-US"/>
        </w:rPr>
        <w:t>Формирование технологической культуры и проектно-технологического мышления обучающихся</w:t>
      </w:r>
    </w:p>
    <w:p w:rsidR="00B540EE" w:rsidRPr="00C54C2B" w:rsidRDefault="00B540EE">
      <w:pPr>
        <w:pStyle w:val="-11"/>
        <w:spacing w:line="360" w:lineRule="auto"/>
        <w:ind w:left="0" w:firstLine="709"/>
        <w:jc w:val="both"/>
        <w:rPr>
          <w:rFonts w:eastAsia="MS Mincho"/>
          <w:sz w:val="28"/>
          <w:szCs w:val="28"/>
        </w:rPr>
      </w:pPr>
      <w:r w:rsidRPr="00C54C2B">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C54C2B" w:rsidRDefault="00B540EE">
      <w:pPr>
        <w:pStyle w:val="-11"/>
        <w:spacing w:line="360" w:lineRule="auto"/>
        <w:ind w:left="0" w:firstLine="709"/>
        <w:jc w:val="both"/>
        <w:rPr>
          <w:sz w:val="28"/>
          <w:szCs w:val="28"/>
        </w:rPr>
      </w:pPr>
      <w:r w:rsidRPr="00C54C2B">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C54C2B" w:rsidRDefault="00B540EE">
      <w:pPr>
        <w:pStyle w:val="-11"/>
        <w:spacing w:line="360" w:lineRule="auto"/>
        <w:ind w:left="0" w:firstLine="709"/>
        <w:jc w:val="both"/>
        <w:rPr>
          <w:sz w:val="28"/>
          <w:szCs w:val="28"/>
        </w:rPr>
      </w:pPr>
      <w:r w:rsidRPr="00C54C2B">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C54C2B" w:rsidRDefault="00B540EE">
      <w:pPr>
        <w:pStyle w:val="-11"/>
        <w:spacing w:line="360" w:lineRule="auto"/>
        <w:ind w:left="0" w:firstLine="709"/>
        <w:jc w:val="both"/>
        <w:rPr>
          <w:sz w:val="28"/>
          <w:szCs w:val="28"/>
        </w:rPr>
      </w:pPr>
      <w:r w:rsidRPr="00C54C2B">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C54C2B">
        <w:rPr>
          <w:i/>
          <w:sz w:val="28"/>
          <w:szCs w:val="28"/>
        </w:rPr>
        <w:t xml:space="preserve">Робототехника и среда конструирования. </w:t>
      </w:r>
      <w:r w:rsidRPr="00C54C2B">
        <w:rPr>
          <w:sz w:val="28"/>
          <w:szCs w:val="28"/>
        </w:rPr>
        <w:t>Виды движения. Кинематические схемы</w:t>
      </w:r>
    </w:p>
    <w:p w:rsidR="00B540EE" w:rsidRPr="00C54C2B" w:rsidRDefault="00B540EE">
      <w:pPr>
        <w:pStyle w:val="-11"/>
        <w:spacing w:line="360" w:lineRule="auto"/>
        <w:ind w:left="0" w:firstLine="709"/>
        <w:jc w:val="both"/>
        <w:rPr>
          <w:sz w:val="28"/>
          <w:szCs w:val="28"/>
        </w:rPr>
      </w:pPr>
      <w:r w:rsidRPr="00C54C2B">
        <w:rPr>
          <w:sz w:val="28"/>
          <w:szCs w:val="28"/>
        </w:rPr>
        <w:t>Анализ и синтез как средства решения задачи. Техника проведения морфологического анализа.</w:t>
      </w:r>
    </w:p>
    <w:p w:rsidR="00B540EE" w:rsidRPr="00C54C2B" w:rsidRDefault="00B540EE">
      <w:pPr>
        <w:pStyle w:val="-11"/>
        <w:spacing w:line="360" w:lineRule="auto"/>
        <w:ind w:left="0" w:firstLine="709"/>
        <w:jc w:val="both"/>
        <w:rPr>
          <w:sz w:val="28"/>
          <w:szCs w:val="28"/>
        </w:rPr>
      </w:pPr>
      <w:r w:rsidRPr="00C54C2B">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C54C2B">
        <w:rPr>
          <w:sz w:val="28"/>
          <w:szCs w:val="28"/>
        </w:rPr>
        <w:t>.</w:t>
      </w:r>
    </w:p>
    <w:p w:rsidR="00B540EE" w:rsidRPr="00C54C2B" w:rsidRDefault="00B540EE">
      <w:pPr>
        <w:pStyle w:val="-11"/>
        <w:spacing w:line="360" w:lineRule="auto"/>
        <w:ind w:left="0" w:firstLine="709"/>
        <w:jc w:val="both"/>
        <w:rPr>
          <w:sz w:val="28"/>
          <w:szCs w:val="28"/>
        </w:rPr>
      </w:pPr>
      <w:r w:rsidRPr="00C54C2B">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C54C2B" w:rsidRDefault="00B540EE">
      <w:pPr>
        <w:pStyle w:val="-11"/>
        <w:spacing w:line="360" w:lineRule="auto"/>
        <w:ind w:left="0" w:firstLine="709"/>
        <w:jc w:val="both"/>
        <w:rPr>
          <w:sz w:val="28"/>
          <w:szCs w:val="28"/>
        </w:rPr>
      </w:pPr>
      <w:r w:rsidRPr="00C54C2B">
        <w:rPr>
          <w:sz w:val="28"/>
          <w:szCs w:val="28"/>
        </w:rPr>
        <w:t xml:space="preserve">Опыт проектирования, конструирования, моделирования. </w:t>
      </w:r>
    </w:p>
    <w:p w:rsidR="00B540EE" w:rsidRPr="00C54C2B" w:rsidRDefault="00B540EE">
      <w:pPr>
        <w:pStyle w:val="-11"/>
        <w:spacing w:line="360" w:lineRule="auto"/>
        <w:ind w:left="0" w:firstLine="709"/>
        <w:jc w:val="both"/>
        <w:rPr>
          <w:sz w:val="28"/>
          <w:szCs w:val="28"/>
        </w:rPr>
      </w:pPr>
      <w:r w:rsidRPr="00C54C2B">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w:t>
      </w:r>
      <w:r w:rsidRPr="00C54C2B">
        <w:rPr>
          <w:sz w:val="28"/>
          <w:szCs w:val="28"/>
        </w:rPr>
        <w:lastRenderedPageBreak/>
        <w:t xml:space="preserve">в настоящее время потребность ближайшего социального окружения или его представителей. </w:t>
      </w:r>
    </w:p>
    <w:p w:rsidR="00B540EE" w:rsidRPr="00C54C2B" w:rsidRDefault="00B540EE">
      <w:pPr>
        <w:pStyle w:val="-11"/>
        <w:spacing w:line="360" w:lineRule="auto"/>
        <w:ind w:left="0" w:firstLine="709"/>
        <w:jc w:val="both"/>
        <w:rPr>
          <w:sz w:val="28"/>
          <w:szCs w:val="28"/>
        </w:rPr>
      </w:pPr>
      <w:r w:rsidRPr="00C54C2B">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C54C2B" w:rsidRDefault="00B540EE">
      <w:pPr>
        <w:pStyle w:val="-11"/>
        <w:spacing w:line="360" w:lineRule="auto"/>
        <w:ind w:left="0" w:firstLine="709"/>
        <w:jc w:val="both"/>
        <w:rPr>
          <w:i/>
          <w:sz w:val="28"/>
          <w:szCs w:val="28"/>
        </w:rPr>
      </w:pPr>
      <w:r w:rsidRPr="00C54C2B">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54C2B">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C54C2B">
        <w:rPr>
          <w:i/>
          <w:sz w:val="28"/>
          <w:szCs w:val="28"/>
        </w:rPr>
        <w:t xml:space="preserve"> Простейшие роботы.</w:t>
      </w:r>
    </w:p>
    <w:p w:rsidR="00B540EE" w:rsidRPr="00C54C2B" w:rsidRDefault="00B540EE">
      <w:pPr>
        <w:pStyle w:val="-11"/>
        <w:spacing w:line="360" w:lineRule="auto"/>
        <w:ind w:left="0" w:firstLine="709"/>
        <w:jc w:val="both"/>
        <w:rPr>
          <w:sz w:val="28"/>
          <w:szCs w:val="28"/>
        </w:rPr>
      </w:pPr>
      <w:r w:rsidRPr="00C54C2B">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C54C2B" w:rsidRDefault="00B540EE">
      <w:pPr>
        <w:pStyle w:val="-11"/>
        <w:spacing w:line="360" w:lineRule="auto"/>
        <w:ind w:left="0" w:firstLine="709"/>
        <w:jc w:val="both"/>
        <w:rPr>
          <w:sz w:val="28"/>
          <w:szCs w:val="28"/>
        </w:rPr>
      </w:pPr>
      <w:r w:rsidRPr="00C54C2B">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C54C2B">
        <w:rPr>
          <w:sz w:val="28"/>
          <w:szCs w:val="28"/>
        </w:rPr>
        <w:t>й организации</w:t>
      </w:r>
      <w:r w:rsidRPr="00C54C2B">
        <w:rPr>
          <w:sz w:val="28"/>
          <w:szCs w:val="28"/>
        </w:rPr>
        <w:t>).</w:t>
      </w:r>
    </w:p>
    <w:p w:rsidR="00B540EE" w:rsidRPr="00C54C2B" w:rsidRDefault="00B540EE">
      <w:pPr>
        <w:pStyle w:val="-11"/>
        <w:spacing w:line="360" w:lineRule="auto"/>
        <w:ind w:left="0" w:firstLine="709"/>
        <w:jc w:val="both"/>
        <w:rPr>
          <w:sz w:val="28"/>
          <w:szCs w:val="28"/>
        </w:rPr>
      </w:pPr>
      <w:r w:rsidRPr="00C54C2B">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C54C2B" w:rsidRDefault="00B540EE">
      <w:pPr>
        <w:pStyle w:val="-11"/>
        <w:spacing w:line="360" w:lineRule="auto"/>
        <w:ind w:left="0" w:firstLine="709"/>
        <w:jc w:val="both"/>
        <w:rPr>
          <w:sz w:val="28"/>
          <w:szCs w:val="28"/>
        </w:rPr>
      </w:pPr>
      <w:r w:rsidRPr="00C54C2B">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C54C2B" w:rsidRDefault="00B540EE">
      <w:pPr>
        <w:pStyle w:val="-11"/>
        <w:spacing w:line="360" w:lineRule="auto"/>
        <w:ind w:left="0" w:firstLine="709"/>
        <w:jc w:val="both"/>
        <w:rPr>
          <w:sz w:val="28"/>
          <w:szCs w:val="28"/>
        </w:rPr>
      </w:pPr>
      <w:r w:rsidRPr="00C54C2B">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C54C2B" w:rsidRDefault="00B540EE">
      <w:pPr>
        <w:pStyle w:val="-11"/>
        <w:spacing w:line="360" w:lineRule="auto"/>
        <w:ind w:left="0" w:firstLine="709"/>
        <w:jc w:val="both"/>
        <w:rPr>
          <w:sz w:val="28"/>
          <w:szCs w:val="28"/>
        </w:rPr>
      </w:pPr>
      <w:r w:rsidRPr="00C54C2B">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C54C2B" w:rsidRDefault="00B540EE">
      <w:pPr>
        <w:pStyle w:val="-11"/>
        <w:spacing w:line="360" w:lineRule="auto"/>
        <w:ind w:left="0" w:firstLine="709"/>
        <w:jc w:val="both"/>
        <w:rPr>
          <w:sz w:val="28"/>
          <w:szCs w:val="28"/>
        </w:rPr>
      </w:pPr>
      <w:r w:rsidRPr="00C54C2B">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C54C2B" w:rsidRDefault="00B540EE">
      <w:pPr>
        <w:pStyle w:val="-11"/>
        <w:spacing w:line="360" w:lineRule="auto"/>
        <w:ind w:left="0" w:firstLine="709"/>
        <w:jc w:val="both"/>
        <w:rPr>
          <w:sz w:val="28"/>
          <w:szCs w:val="28"/>
        </w:rPr>
      </w:pPr>
      <w:r w:rsidRPr="00C54C2B">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54C2B">
        <w:rPr>
          <w:rStyle w:val="af3"/>
          <w:rFonts w:eastAsia="Calibri"/>
          <w:szCs w:val="28"/>
        </w:rPr>
        <w:footnoteReference w:id="16"/>
      </w:r>
      <w:r w:rsidRPr="00C54C2B">
        <w:rPr>
          <w:sz w:val="28"/>
          <w:szCs w:val="28"/>
          <w:vertAlign w:val="superscript"/>
        </w:rPr>
        <w:t>.</w:t>
      </w:r>
    </w:p>
    <w:p w:rsidR="00B540EE" w:rsidRPr="00C54C2B" w:rsidRDefault="00B540EE">
      <w:pPr>
        <w:pStyle w:val="-11"/>
        <w:spacing w:line="360" w:lineRule="auto"/>
        <w:ind w:left="0" w:firstLine="709"/>
        <w:jc w:val="both"/>
        <w:rPr>
          <w:sz w:val="28"/>
          <w:szCs w:val="28"/>
        </w:rPr>
      </w:pPr>
      <w:r w:rsidRPr="00C54C2B">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C54C2B">
        <w:rPr>
          <w:sz w:val="28"/>
          <w:szCs w:val="28"/>
        </w:rPr>
        <w:t>е</w:t>
      </w:r>
      <w:r w:rsidRPr="00C54C2B">
        <w:rPr>
          <w:sz w:val="28"/>
          <w:szCs w:val="28"/>
        </w:rPr>
        <w:t xml:space="preserve">нности и экономичности. Проект оптимизации энергозатрат. </w:t>
      </w:r>
    </w:p>
    <w:p w:rsidR="00B540EE" w:rsidRPr="00C54C2B" w:rsidRDefault="00B540EE">
      <w:pPr>
        <w:pStyle w:val="-11"/>
        <w:spacing w:line="360" w:lineRule="auto"/>
        <w:ind w:left="0" w:firstLine="709"/>
        <w:jc w:val="both"/>
        <w:rPr>
          <w:sz w:val="28"/>
          <w:szCs w:val="28"/>
        </w:rPr>
      </w:pPr>
      <w:r w:rsidRPr="00C54C2B">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C54C2B" w:rsidRDefault="00B540EE">
      <w:pPr>
        <w:pStyle w:val="-11"/>
        <w:spacing w:line="360" w:lineRule="auto"/>
        <w:ind w:left="0" w:firstLine="709"/>
        <w:jc w:val="both"/>
        <w:rPr>
          <w:sz w:val="28"/>
          <w:szCs w:val="28"/>
        </w:rPr>
      </w:pPr>
      <w:r w:rsidRPr="00C54C2B">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C54C2B" w:rsidRDefault="00B540EE">
      <w:pPr>
        <w:pStyle w:val="-11"/>
        <w:spacing w:line="360" w:lineRule="auto"/>
        <w:ind w:left="0" w:firstLine="709"/>
        <w:jc w:val="both"/>
        <w:rPr>
          <w:sz w:val="28"/>
          <w:szCs w:val="28"/>
        </w:rPr>
      </w:pPr>
      <w:r w:rsidRPr="00C54C2B">
        <w:rPr>
          <w:sz w:val="28"/>
          <w:szCs w:val="28"/>
        </w:rPr>
        <w:t>Разработка проектного замысла в рамках избранного обучающимся вида проекта.</w:t>
      </w:r>
    </w:p>
    <w:p w:rsidR="00B540EE" w:rsidRPr="00C54C2B" w:rsidRDefault="00B540EE">
      <w:pPr>
        <w:pStyle w:val="-11"/>
        <w:spacing w:line="360" w:lineRule="auto"/>
        <w:ind w:left="0" w:firstLine="709"/>
        <w:jc w:val="both"/>
        <w:rPr>
          <w:b/>
          <w:sz w:val="28"/>
          <w:szCs w:val="28"/>
          <w:lang w:eastAsia="en-US"/>
        </w:rPr>
      </w:pPr>
      <w:r w:rsidRPr="00C54C2B">
        <w:rPr>
          <w:b/>
          <w:sz w:val="28"/>
          <w:szCs w:val="28"/>
          <w:lang w:eastAsia="en-US"/>
        </w:rPr>
        <w:t>Построение образовательных траекторий и планов в области профессионального самоопределения</w:t>
      </w:r>
    </w:p>
    <w:p w:rsidR="00B540EE" w:rsidRPr="00C54C2B" w:rsidRDefault="00B540EE">
      <w:pPr>
        <w:pStyle w:val="-11"/>
        <w:spacing w:line="360" w:lineRule="auto"/>
        <w:ind w:left="0" w:firstLine="709"/>
        <w:jc w:val="both"/>
        <w:rPr>
          <w:rFonts w:eastAsia="MS Mincho"/>
          <w:sz w:val="28"/>
          <w:szCs w:val="28"/>
        </w:rPr>
      </w:pPr>
      <w:r w:rsidRPr="00C54C2B">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C54C2B" w:rsidRDefault="00B540EE">
      <w:pPr>
        <w:pStyle w:val="-11"/>
        <w:spacing w:line="360" w:lineRule="auto"/>
        <w:ind w:left="0" w:firstLine="709"/>
        <w:jc w:val="both"/>
        <w:rPr>
          <w:sz w:val="28"/>
          <w:szCs w:val="28"/>
        </w:rPr>
      </w:pPr>
      <w:r w:rsidRPr="00C54C2B">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C54C2B">
        <w:rPr>
          <w:i/>
          <w:sz w:val="28"/>
          <w:szCs w:val="28"/>
        </w:rPr>
        <w:t>Стратегии профессиональной карьеры.</w:t>
      </w:r>
      <w:r w:rsidRPr="00C54C2B">
        <w:rPr>
          <w:sz w:val="28"/>
          <w:szCs w:val="28"/>
        </w:rPr>
        <w:t xml:space="preserve"> Современные требования к кадрам. Концепции «обучения для жизни» и «обучения через всю жизнь». </w:t>
      </w:r>
    </w:p>
    <w:p w:rsidR="00B540EE" w:rsidRPr="00C54C2B" w:rsidRDefault="00B540EE">
      <w:pPr>
        <w:pStyle w:val="-11"/>
        <w:spacing w:line="360" w:lineRule="auto"/>
        <w:ind w:left="0" w:firstLine="709"/>
        <w:jc w:val="both"/>
        <w:rPr>
          <w:sz w:val="28"/>
          <w:szCs w:val="28"/>
        </w:rPr>
      </w:pPr>
      <w:r w:rsidRPr="00C54C2B">
        <w:rPr>
          <w:sz w:val="28"/>
          <w:szCs w:val="28"/>
        </w:rPr>
        <w:t xml:space="preserve">Система профильного обучения: права, обязанности и возможности. </w:t>
      </w:r>
    </w:p>
    <w:p w:rsidR="00B540EE" w:rsidRPr="00C54C2B" w:rsidRDefault="00B540EE" w:rsidP="008D5CC4">
      <w:pPr>
        <w:pStyle w:val="-11"/>
        <w:spacing w:line="360" w:lineRule="auto"/>
        <w:ind w:left="0" w:firstLine="709"/>
        <w:jc w:val="both"/>
        <w:rPr>
          <w:sz w:val="28"/>
          <w:szCs w:val="28"/>
        </w:rPr>
      </w:pPr>
      <w:r w:rsidRPr="00C54C2B">
        <w:rPr>
          <w:sz w:val="28"/>
          <w:szCs w:val="28"/>
        </w:rPr>
        <w:t>Предпрофессиональные пробы в реальных и / или модельных условиях, дающие представление о деятельности в определ</w:t>
      </w:r>
      <w:r w:rsidR="00245F1D" w:rsidRPr="00C54C2B">
        <w:rPr>
          <w:sz w:val="28"/>
          <w:szCs w:val="28"/>
        </w:rPr>
        <w:t>е</w:t>
      </w:r>
      <w:r w:rsidRPr="00C54C2B">
        <w:rPr>
          <w:sz w:val="28"/>
          <w:szCs w:val="28"/>
        </w:rPr>
        <w:t>нной сфере. Опыт принятия ответственного решения при выборе краткосрочного курса.</w:t>
      </w:r>
    </w:p>
    <w:p w:rsidR="00B30F8B" w:rsidRPr="00C54C2B" w:rsidRDefault="008D5CC4" w:rsidP="0012121B">
      <w:pPr>
        <w:pStyle w:val="4"/>
      </w:pPr>
      <w:bookmarkStart w:id="322" w:name="_Toc409691716"/>
      <w:bookmarkStart w:id="323" w:name="_Toc410654041"/>
      <w:bookmarkStart w:id="324" w:name="_Toc414553252"/>
      <w:r w:rsidRPr="00C54C2B">
        <w:t>2.2.2.15</w:t>
      </w:r>
      <w:r w:rsidR="00F17097" w:rsidRPr="00C54C2B">
        <w:t xml:space="preserve">. </w:t>
      </w:r>
      <w:r w:rsidR="00B540EE" w:rsidRPr="00C54C2B">
        <w:t>Физическая культура</w:t>
      </w:r>
      <w:bookmarkEnd w:id="322"/>
      <w:bookmarkEnd w:id="323"/>
      <w:bookmarkEnd w:id="324"/>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C54C2B">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54C2B" w:rsidRDefault="00B30F8B" w:rsidP="0012121B">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C54C2B" w:rsidRDefault="00B540EE" w:rsidP="006658DB">
      <w:pPr>
        <w:pStyle w:val="a8"/>
        <w:spacing w:line="360" w:lineRule="auto"/>
        <w:ind w:left="709"/>
        <w:jc w:val="both"/>
        <w:rPr>
          <w:rFonts w:ascii="Times New Roman" w:hAnsi="Times New Roman"/>
          <w:b/>
          <w:sz w:val="28"/>
          <w:szCs w:val="28"/>
        </w:rPr>
      </w:pPr>
      <w:r w:rsidRPr="00C54C2B">
        <w:rPr>
          <w:rFonts w:ascii="Times New Roman" w:hAnsi="Times New Roman"/>
          <w:b/>
          <w:sz w:val="28"/>
          <w:szCs w:val="28"/>
        </w:rPr>
        <w:t xml:space="preserve">Физическая культура как область знаний </w:t>
      </w:r>
    </w:p>
    <w:p w:rsidR="00B540EE" w:rsidRPr="00C54C2B" w:rsidRDefault="00B540EE" w:rsidP="006658DB">
      <w:pPr>
        <w:pStyle w:val="a8"/>
        <w:spacing w:line="360" w:lineRule="auto"/>
        <w:ind w:left="709"/>
        <w:jc w:val="both"/>
        <w:rPr>
          <w:rFonts w:ascii="Times New Roman" w:hAnsi="Times New Roman"/>
          <w:b/>
          <w:sz w:val="28"/>
          <w:szCs w:val="28"/>
        </w:rPr>
      </w:pPr>
      <w:r w:rsidRPr="00C54C2B">
        <w:rPr>
          <w:rFonts w:ascii="Times New Roman" w:hAnsi="Times New Roman"/>
          <w:b/>
          <w:sz w:val="28"/>
          <w:szCs w:val="28"/>
        </w:rPr>
        <w:t>История и современное развитие физической культуры</w:t>
      </w:r>
    </w:p>
    <w:p w:rsidR="00B540EE" w:rsidRPr="00C54C2B" w:rsidRDefault="00B540EE" w:rsidP="006658DB">
      <w:pPr>
        <w:pStyle w:val="a8"/>
        <w:spacing w:line="360" w:lineRule="auto"/>
        <w:ind w:left="0" w:firstLine="709"/>
        <w:jc w:val="both"/>
        <w:rPr>
          <w:rFonts w:ascii="Times New Roman" w:hAnsi="Times New Roman"/>
          <w:sz w:val="28"/>
          <w:szCs w:val="28"/>
        </w:rPr>
      </w:pPr>
      <w:r w:rsidRPr="00C54C2B">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C54C2B">
        <w:rPr>
          <w:rFonts w:ascii="Times New Roman" w:hAnsi="Times New Roman"/>
          <w:sz w:val="28"/>
          <w:szCs w:val="28"/>
        </w:rPr>
        <w:t xml:space="preserve">. </w:t>
      </w:r>
      <w:r w:rsidRPr="00C54C2B">
        <w:rPr>
          <w:rFonts w:ascii="Times New Roman" w:hAnsi="Times New Roman"/>
          <w:i/>
          <w:sz w:val="28"/>
          <w:szCs w:val="28"/>
        </w:rPr>
        <w:t>Современные Олимпийские игры.</w:t>
      </w:r>
      <w:r w:rsidRPr="00C54C2B">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54C2B" w:rsidRDefault="00B540EE" w:rsidP="0012121B">
      <w:pPr>
        <w:pStyle w:val="a8"/>
        <w:spacing w:line="360" w:lineRule="auto"/>
        <w:ind w:left="0" w:firstLine="709"/>
        <w:jc w:val="both"/>
        <w:rPr>
          <w:rFonts w:ascii="Times New Roman" w:hAnsi="Times New Roman"/>
          <w:sz w:val="28"/>
          <w:szCs w:val="28"/>
        </w:rPr>
      </w:pPr>
      <w:r w:rsidRPr="00C54C2B">
        <w:rPr>
          <w:rFonts w:ascii="Times New Roman" w:hAnsi="Times New Roman"/>
          <w:b/>
          <w:sz w:val="28"/>
          <w:szCs w:val="28"/>
        </w:rPr>
        <w:t>Современное представление о физической культуре (основные понятия)</w:t>
      </w:r>
    </w:p>
    <w:p w:rsidR="00B540EE" w:rsidRPr="00C54C2B" w:rsidRDefault="00B540EE" w:rsidP="006658DB">
      <w:pPr>
        <w:spacing w:line="360" w:lineRule="auto"/>
        <w:ind w:firstLine="709"/>
        <w:jc w:val="both"/>
        <w:rPr>
          <w:rFonts w:ascii="Times New Roman" w:hAnsi="Times New Roman"/>
          <w:sz w:val="28"/>
          <w:szCs w:val="28"/>
        </w:rPr>
      </w:pPr>
      <w:r w:rsidRPr="00C54C2B">
        <w:rPr>
          <w:rFonts w:ascii="Times New Roman" w:hAnsi="Times New Roman"/>
          <w:sz w:val="28"/>
          <w:szCs w:val="28"/>
        </w:rPr>
        <w:t xml:space="preserve">Физическое развитие человека. </w:t>
      </w:r>
      <w:r w:rsidRPr="00C54C2B">
        <w:rPr>
          <w:rFonts w:ascii="Times New Roman" w:hAnsi="Times New Roman"/>
          <w:i/>
          <w:sz w:val="28"/>
          <w:szCs w:val="28"/>
        </w:rPr>
        <w:t>Физическая подготовка, ее связь с укреплением здоровья, развитием физических качеств.</w:t>
      </w:r>
      <w:r w:rsidRPr="00C54C2B">
        <w:rPr>
          <w:rFonts w:ascii="Times New Roman" w:hAnsi="Times New Roman"/>
          <w:sz w:val="28"/>
          <w:szCs w:val="28"/>
        </w:rPr>
        <w:t xml:space="preserve"> Организация и планирование самостоятельных занятий по развитию физических качеств. </w:t>
      </w:r>
      <w:r w:rsidRPr="00C54C2B">
        <w:rPr>
          <w:rFonts w:ascii="Times New Roman" w:hAnsi="Times New Roman"/>
          <w:sz w:val="28"/>
          <w:szCs w:val="28"/>
        </w:rPr>
        <w:lastRenderedPageBreak/>
        <w:t xml:space="preserve">Техника движений и ее основные показатели. </w:t>
      </w:r>
      <w:r w:rsidRPr="00C54C2B">
        <w:rPr>
          <w:rFonts w:ascii="Times New Roman" w:hAnsi="Times New Roman"/>
          <w:i/>
          <w:sz w:val="28"/>
          <w:szCs w:val="28"/>
        </w:rPr>
        <w:t>Спорт и спортивная подготовка</w:t>
      </w:r>
      <w:r w:rsidRPr="00C54C2B">
        <w:rPr>
          <w:rFonts w:ascii="Times New Roman" w:hAnsi="Times New Roman"/>
          <w:sz w:val="28"/>
          <w:szCs w:val="28"/>
        </w:rPr>
        <w:t xml:space="preserve">. </w:t>
      </w:r>
      <w:r w:rsidRPr="00C54C2B">
        <w:rPr>
          <w:rFonts w:ascii="Times New Roman" w:hAnsi="Times New Roman"/>
          <w:i/>
          <w:sz w:val="28"/>
          <w:szCs w:val="28"/>
        </w:rPr>
        <w:t>Всероссийский физкультурно-спортивный комплекс «Готов к труду и обороне».</w:t>
      </w:r>
    </w:p>
    <w:p w:rsidR="00B540EE" w:rsidRPr="00C54C2B" w:rsidRDefault="00B540EE" w:rsidP="006658DB">
      <w:pPr>
        <w:pStyle w:val="a8"/>
        <w:spacing w:line="360" w:lineRule="auto"/>
        <w:ind w:left="709"/>
        <w:jc w:val="both"/>
        <w:rPr>
          <w:rFonts w:ascii="Times New Roman" w:hAnsi="Times New Roman"/>
          <w:sz w:val="28"/>
          <w:szCs w:val="28"/>
        </w:rPr>
      </w:pPr>
      <w:r w:rsidRPr="00C54C2B">
        <w:rPr>
          <w:rFonts w:ascii="Times New Roman" w:hAnsi="Times New Roman"/>
          <w:b/>
          <w:sz w:val="28"/>
          <w:szCs w:val="28"/>
        </w:rPr>
        <w:t>Физическая культура человека</w:t>
      </w:r>
    </w:p>
    <w:p w:rsidR="006658DB" w:rsidRPr="00C54C2B" w:rsidRDefault="00B540EE" w:rsidP="006658DB">
      <w:pPr>
        <w:tabs>
          <w:tab w:val="left" w:pos="0"/>
        </w:tabs>
        <w:spacing w:after="0" w:line="360" w:lineRule="auto"/>
        <w:ind w:firstLine="709"/>
        <w:jc w:val="both"/>
        <w:rPr>
          <w:rFonts w:ascii="Times New Roman" w:hAnsi="Times New Roman"/>
          <w:b/>
          <w:sz w:val="28"/>
          <w:szCs w:val="28"/>
        </w:rPr>
      </w:pPr>
      <w:r w:rsidRPr="00C54C2B">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54C2B">
        <w:rPr>
          <w:rFonts w:ascii="Times New Roman" w:hAnsi="Times New Roman"/>
          <w:b/>
          <w:sz w:val="28"/>
          <w:szCs w:val="28"/>
        </w:rPr>
        <w:t xml:space="preserve">Способы двигательной (физкультурной) деятельности </w:t>
      </w:r>
    </w:p>
    <w:p w:rsidR="00B540EE" w:rsidRPr="00C54C2B" w:rsidRDefault="00B540EE" w:rsidP="006658DB">
      <w:pPr>
        <w:tabs>
          <w:tab w:val="left" w:pos="0"/>
        </w:tabs>
        <w:spacing w:after="0" w:line="360" w:lineRule="auto"/>
        <w:ind w:firstLine="709"/>
        <w:jc w:val="both"/>
        <w:rPr>
          <w:rFonts w:ascii="Times New Roman" w:hAnsi="Times New Roman"/>
          <w:b/>
          <w:sz w:val="28"/>
          <w:szCs w:val="28"/>
        </w:rPr>
      </w:pPr>
      <w:r w:rsidRPr="00C54C2B">
        <w:rPr>
          <w:rFonts w:ascii="Times New Roman" w:hAnsi="Times New Roman"/>
          <w:b/>
          <w:sz w:val="28"/>
          <w:szCs w:val="28"/>
        </w:rPr>
        <w:t>Организация и проведение самостоятельных занятий физической культурой</w:t>
      </w:r>
    </w:p>
    <w:p w:rsidR="00B540EE" w:rsidRPr="00C54C2B" w:rsidRDefault="00B540EE" w:rsidP="00496ECF">
      <w:pPr>
        <w:pStyle w:val="a8"/>
        <w:numPr>
          <w:ilvl w:val="0"/>
          <w:numId w:val="117"/>
        </w:numPr>
        <w:spacing w:line="360" w:lineRule="auto"/>
        <w:ind w:firstLine="709"/>
        <w:jc w:val="both"/>
        <w:rPr>
          <w:rFonts w:ascii="Times New Roman" w:hAnsi="Times New Roman"/>
          <w:sz w:val="28"/>
          <w:szCs w:val="28"/>
        </w:rPr>
      </w:pPr>
      <w:r w:rsidRPr="00C54C2B">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54C2B">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54C2B">
        <w:rPr>
          <w:rFonts w:ascii="Times New Roman" w:hAnsi="Times New Roman"/>
          <w:sz w:val="28"/>
          <w:szCs w:val="28"/>
        </w:rPr>
        <w:t xml:space="preserve"> Организация досуга средствами физической культуры. </w:t>
      </w:r>
    </w:p>
    <w:p w:rsidR="00B540EE" w:rsidRPr="00C54C2B" w:rsidRDefault="00B540EE" w:rsidP="006658DB">
      <w:pPr>
        <w:pStyle w:val="a8"/>
        <w:spacing w:line="360" w:lineRule="auto"/>
        <w:ind w:left="709"/>
        <w:jc w:val="both"/>
        <w:rPr>
          <w:rFonts w:ascii="Times New Roman" w:hAnsi="Times New Roman"/>
          <w:b/>
          <w:sz w:val="28"/>
          <w:szCs w:val="28"/>
        </w:rPr>
      </w:pPr>
      <w:r w:rsidRPr="00C54C2B">
        <w:rPr>
          <w:rFonts w:ascii="Times New Roman" w:hAnsi="Times New Roman"/>
          <w:b/>
          <w:sz w:val="28"/>
          <w:szCs w:val="28"/>
        </w:rPr>
        <w:t xml:space="preserve">Оценка эффективности занятий физической культурой </w:t>
      </w:r>
    </w:p>
    <w:p w:rsidR="00B540EE" w:rsidRPr="00C54C2B" w:rsidRDefault="00B540EE" w:rsidP="006658DB">
      <w:pPr>
        <w:spacing w:line="360" w:lineRule="auto"/>
        <w:ind w:firstLine="709"/>
        <w:jc w:val="both"/>
        <w:rPr>
          <w:rFonts w:ascii="Times New Roman" w:hAnsi="Times New Roman"/>
          <w:sz w:val="28"/>
          <w:szCs w:val="28"/>
        </w:rPr>
      </w:pPr>
      <w:r w:rsidRPr="00C54C2B">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54C2B" w:rsidRDefault="00B540EE" w:rsidP="006658DB">
      <w:pPr>
        <w:pStyle w:val="a8"/>
        <w:spacing w:line="360" w:lineRule="auto"/>
        <w:ind w:left="709"/>
        <w:jc w:val="both"/>
        <w:rPr>
          <w:rFonts w:ascii="Times New Roman" w:hAnsi="Times New Roman"/>
          <w:b/>
          <w:sz w:val="28"/>
          <w:szCs w:val="28"/>
        </w:rPr>
      </w:pPr>
      <w:r w:rsidRPr="00C54C2B">
        <w:rPr>
          <w:rFonts w:ascii="Times New Roman" w:hAnsi="Times New Roman"/>
          <w:b/>
          <w:sz w:val="28"/>
          <w:szCs w:val="28"/>
        </w:rPr>
        <w:t>Физическое совершенствование</w:t>
      </w:r>
    </w:p>
    <w:p w:rsidR="00B540EE" w:rsidRPr="00C54C2B" w:rsidRDefault="00B540EE" w:rsidP="006658DB">
      <w:pPr>
        <w:pStyle w:val="a8"/>
        <w:spacing w:line="360" w:lineRule="auto"/>
        <w:ind w:left="709"/>
        <w:jc w:val="both"/>
        <w:rPr>
          <w:rFonts w:ascii="Times New Roman" w:hAnsi="Times New Roman"/>
          <w:i/>
          <w:sz w:val="28"/>
          <w:szCs w:val="28"/>
        </w:rPr>
      </w:pPr>
      <w:r w:rsidRPr="00C54C2B">
        <w:rPr>
          <w:rFonts w:ascii="Times New Roman" w:hAnsi="Times New Roman"/>
          <w:b/>
          <w:sz w:val="28"/>
          <w:szCs w:val="28"/>
        </w:rPr>
        <w:t>Физкультурно-оздоровительная деятельность</w:t>
      </w:r>
    </w:p>
    <w:p w:rsidR="00B540EE" w:rsidRPr="00C54C2B" w:rsidRDefault="00B540EE" w:rsidP="006658DB">
      <w:pPr>
        <w:spacing w:line="360" w:lineRule="auto"/>
        <w:ind w:firstLine="709"/>
        <w:jc w:val="both"/>
        <w:rPr>
          <w:rFonts w:ascii="Times New Roman" w:hAnsi="Times New Roman"/>
          <w:i/>
          <w:sz w:val="28"/>
          <w:szCs w:val="28"/>
        </w:rPr>
      </w:pPr>
      <w:r w:rsidRPr="00C54C2B">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C54C2B">
        <w:rPr>
          <w:rFonts w:ascii="Times New Roman" w:hAnsi="Times New Roman"/>
          <w:sz w:val="28"/>
          <w:szCs w:val="28"/>
        </w:rPr>
        <w:lastRenderedPageBreak/>
        <w:t xml:space="preserve">возможностей организма, развитие основных физических качеств. </w:t>
      </w:r>
      <w:r w:rsidRPr="00C54C2B">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54C2B" w:rsidRDefault="00B540EE" w:rsidP="006658DB">
      <w:pPr>
        <w:pStyle w:val="a8"/>
        <w:spacing w:line="360" w:lineRule="auto"/>
        <w:ind w:left="709"/>
        <w:jc w:val="both"/>
        <w:rPr>
          <w:rFonts w:ascii="Times New Roman" w:hAnsi="Times New Roman"/>
          <w:sz w:val="28"/>
          <w:szCs w:val="28"/>
        </w:rPr>
      </w:pPr>
      <w:r w:rsidRPr="00C54C2B">
        <w:rPr>
          <w:rFonts w:ascii="Times New Roman" w:hAnsi="Times New Roman"/>
          <w:b/>
          <w:sz w:val="28"/>
          <w:szCs w:val="28"/>
        </w:rPr>
        <w:t>Спортивно-оздоровительная деятельность</w:t>
      </w:r>
      <w:r w:rsidR="00DA34A9" w:rsidRPr="00C54C2B">
        <w:rPr>
          <w:rStyle w:val="af3"/>
          <w:rFonts w:ascii="Times New Roman" w:hAnsi="Times New Roman"/>
          <w:b/>
          <w:sz w:val="28"/>
          <w:szCs w:val="28"/>
        </w:rPr>
        <w:footnoteReference w:id="17"/>
      </w:r>
    </w:p>
    <w:p w:rsidR="00B540EE" w:rsidRPr="00C54C2B" w:rsidRDefault="00B540EE" w:rsidP="006658DB">
      <w:pPr>
        <w:spacing w:line="360" w:lineRule="auto"/>
        <w:ind w:firstLine="709"/>
        <w:jc w:val="both"/>
        <w:rPr>
          <w:rFonts w:ascii="Times New Roman" w:hAnsi="Times New Roman"/>
          <w:sz w:val="28"/>
          <w:szCs w:val="28"/>
        </w:rPr>
      </w:pPr>
      <w:r w:rsidRPr="00C54C2B">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54C2B">
        <w:rPr>
          <w:rFonts w:ascii="Times New Roman" w:hAnsi="Times New Roman"/>
          <w:i/>
          <w:sz w:val="28"/>
          <w:szCs w:val="28"/>
        </w:rPr>
        <w:t>мини-футбол</w:t>
      </w:r>
      <w:r w:rsidR="00601D93" w:rsidRPr="00C54C2B">
        <w:rPr>
          <w:rFonts w:ascii="Times New Roman" w:hAnsi="Times New Roman"/>
          <w:sz w:val="28"/>
          <w:szCs w:val="28"/>
        </w:rPr>
        <w:t xml:space="preserve">, волейбол, баскетбол. Правила спортивных игр. Игры по правилам. </w:t>
      </w:r>
      <w:r w:rsidR="00601D93" w:rsidRPr="00C54C2B">
        <w:rPr>
          <w:rFonts w:ascii="Times New Roman" w:hAnsi="Times New Roman"/>
          <w:i/>
          <w:sz w:val="28"/>
          <w:szCs w:val="28"/>
        </w:rPr>
        <w:t>Национальные виды спорта: технико-тактические действия и правила.</w:t>
      </w:r>
      <w:r w:rsidRPr="00C54C2B">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54C2B">
        <w:rPr>
          <w:rFonts w:ascii="Times New Roman" w:hAnsi="Times New Roman"/>
          <w:sz w:val="28"/>
          <w:szCs w:val="28"/>
        </w:rPr>
        <w:t xml:space="preserve"> Лыжные гонки:</w:t>
      </w:r>
      <w:r w:rsidRPr="00C54C2B">
        <w:rPr>
          <w:rFonts w:ascii="Times New Roman" w:hAnsi="Times New Roman"/>
          <w:vertAlign w:val="superscript"/>
        </w:rPr>
        <w:footnoteReference w:id="18"/>
      </w:r>
      <w:r w:rsidRPr="00C54C2B">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C54C2B" w:rsidRDefault="00B540EE" w:rsidP="006658DB">
      <w:pPr>
        <w:pStyle w:val="a8"/>
        <w:spacing w:line="360" w:lineRule="auto"/>
        <w:ind w:left="709"/>
        <w:jc w:val="both"/>
        <w:rPr>
          <w:rFonts w:ascii="Times New Roman" w:hAnsi="Times New Roman"/>
          <w:b/>
          <w:sz w:val="28"/>
          <w:szCs w:val="28"/>
        </w:rPr>
      </w:pPr>
      <w:r w:rsidRPr="00C54C2B">
        <w:rPr>
          <w:rFonts w:ascii="Times New Roman" w:hAnsi="Times New Roman"/>
          <w:b/>
          <w:sz w:val="28"/>
          <w:szCs w:val="28"/>
        </w:rPr>
        <w:t>Прикладно-ориентированная физкультурная деятельность</w:t>
      </w:r>
    </w:p>
    <w:p w:rsidR="00B540EE" w:rsidRPr="00C54C2B" w:rsidRDefault="00B540EE" w:rsidP="002E5CB4">
      <w:pPr>
        <w:spacing w:line="360" w:lineRule="auto"/>
        <w:ind w:firstLine="709"/>
        <w:jc w:val="both"/>
        <w:rPr>
          <w:rFonts w:ascii="Times New Roman" w:hAnsi="Times New Roman"/>
          <w:sz w:val="28"/>
          <w:szCs w:val="28"/>
        </w:rPr>
      </w:pPr>
      <w:r w:rsidRPr="00C54C2B">
        <w:rPr>
          <w:rFonts w:ascii="Times New Roman" w:hAnsi="Times New Roman"/>
          <w:i/>
          <w:sz w:val="28"/>
          <w:szCs w:val="28"/>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w:t>
      </w:r>
      <w:r w:rsidRPr="00C54C2B">
        <w:rPr>
          <w:rFonts w:ascii="Times New Roman" w:hAnsi="Times New Roman"/>
          <w:i/>
          <w:sz w:val="28"/>
          <w:szCs w:val="28"/>
        </w:rPr>
        <w:lastRenderedPageBreak/>
        <w:t>упражнения.</w:t>
      </w:r>
      <w:r w:rsidRPr="00C54C2B">
        <w:rPr>
          <w:rFonts w:ascii="Times New Roman" w:hAnsi="Times New Roman"/>
          <w:sz w:val="28"/>
          <w:szCs w:val="28"/>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C54C2B" w:rsidRDefault="002E5CB4" w:rsidP="0012121B">
      <w:pPr>
        <w:pStyle w:val="4"/>
      </w:pPr>
      <w:bookmarkStart w:id="325" w:name="_Toc409691717"/>
      <w:bookmarkStart w:id="326" w:name="_Toc410654042"/>
      <w:bookmarkStart w:id="327" w:name="_Toc414553253"/>
      <w:r w:rsidRPr="00C54C2B">
        <w:t>2.2.2.16</w:t>
      </w:r>
      <w:r w:rsidR="00436EB5" w:rsidRPr="00C54C2B">
        <w:t xml:space="preserve">. </w:t>
      </w:r>
      <w:r w:rsidR="00B540EE" w:rsidRPr="00C54C2B">
        <w:t>Основы безопасности жизнедеятельности</w:t>
      </w:r>
      <w:bookmarkEnd w:id="325"/>
      <w:bookmarkEnd w:id="326"/>
      <w:bookmarkEnd w:id="327"/>
    </w:p>
    <w:p w:rsidR="0024776D" w:rsidRPr="00C54C2B" w:rsidRDefault="0024776D" w:rsidP="004F3883">
      <w:pPr>
        <w:spacing w:after="0" w:line="360" w:lineRule="auto"/>
        <w:ind w:firstLine="709"/>
        <w:jc w:val="both"/>
        <w:rPr>
          <w:szCs w:val="28"/>
        </w:rPr>
      </w:pPr>
      <w:r w:rsidRPr="00C54C2B">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C54C2B"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C54C2B"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C54C2B"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C54C2B"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На основе программы, курс «Основ безопасности жизнедеятельности», может быть выстроен как по линейному, так и по концентрическому типу. </w:t>
      </w:r>
      <w:r w:rsidRPr="00C54C2B">
        <w:rPr>
          <w:rFonts w:ascii="Times New Roman" w:hAnsi="Times New Roman"/>
          <w:sz w:val="28"/>
          <w:szCs w:val="28"/>
        </w:rPr>
        <w:lastRenderedPageBreak/>
        <w:t>При составлении рабочих программ в отдельных темах возможны дополнения с учетом местных условий и специфики обучения.</w:t>
      </w:r>
    </w:p>
    <w:p w:rsidR="0024776D" w:rsidRPr="00C54C2B" w:rsidRDefault="0024776D" w:rsidP="004F3883">
      <w:pPr>
        <w:spacing w:after="0" w:line="360" w:lineRule="auto"/>
        <w:ind w:firstLine="708"/>
        <w:jc w:val="both"/>
        <w:rPr>
          <w:rFonts w:ascii="Times New Roman" w:hAnsi="Times New Roman"/>
          <w:sz w:val="28"/>
          <w:szCs w:val="28"/>
        </w:rPr>
      </w:pPr>
      <w:r w:rsidRPr="00C54C2B">
        <w:rPr>
          <w:rFonts w:ascii="Times New Roman" w:hAnsi="Times New Roman"/>
          <w:sz w:val="28"/>
          <w:szCs w:val="28"/>
        </w:rPr>
        <w:t>Основы безопасности жизнедеятельности как учебный предмет обеспечивает:</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освоение умений оказывать первую помощь пострадавшим;</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освоение умений использовать средства индивидуальной и коллективной защиты.</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C54C2B"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C54C2B"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C54C2B" w:rsidRDefault="0024776D" w:rsidP="00224B26">
      <w:pPr>
        <w:overflowPunct w:val="0"/>
        <w:autoSpaceDE w:val="0"/>
        <w:autoSpaceDN w:val="0"/>
        <w:adjustRightInd w:val="0"/>
        <w:spacing w:after="0" w:line="360" w:lineRule="auto"/>
        <w:ind w:firstLine="709"/>
        <w:jc w:val="both"/>
        <w:rPr>
          <w:rFonts w:ascii="Times New Roman" w:hAnsi="Times New Roman"/>
          <w:sz w:val="28"/>
          <w:szCs w:val="28"/>
        </w:rPr>
      </w:pPr>
      <w:r w:rsidRPr="00C54C2B">
        <w:rPr>
          <w:rFonts w:ascii="Times New Roman" w:eastAsia="Times New Roman" w:hAnsi="Times New Roman"/>
          <w:sz w:val="28"/>
          <w:szCs w:val="28"/>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C54C2B" w:rsidRDefault="00B540EE" w:rsidP="0012121B">
      <w:pPr>
        <w:spacing w:after="0" w:line="360" w:lineRule="auto"/>
        <w:jc w:val="both"/>
        <w:rPr>
          <w:rFonts w:ascii="Times New Roman" w:hAnsi="Times New Roman"/>
          <w:sz w:val="28"/>
          <w:szCs w:val="28"/>
        </w:rPr>
      </w:pPr>
    </w:p>
    <w:p w:rsidR="00B540EE" w:rsidRPr="00C54C2B" w:rsidRDefault="00B540EE">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Основы безопасности личности, общества и государства</w:t>
      </w:r>
    </w:p>
    <w:p w:rsidR="00B540EE" w:rsidRPr="00C54C2B"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C54C2B">
        <w:rPr>
          <w:rFonts w:ascii="Times New Roman" w:hAnsi="Times New Roman"/>
          <w:b/>
          <w:bCs/>
          <w:sz w:val="28"/>
          <w:szCs w:val="28"/>
          <w:shd w:val="clear" w:color="auto" w:fill="FFFFFF"/>
        </w:rPr>
        <w:t xml:space="preserve">Основы комплексной безопасности </w:t>
      </w:r>
    </w:p>
    <w:p w:rsidR="00B540EE" w:rsidRPr="00C54C2B" w:rsidRDefault="00B540EE">
      <w:pPr>
        <w:spacing w:after="0" w:line="360" w:lineRule="auto"/>
        <w:ind w:firstLine="709"/>
        <w:jc w:val="both"/>
        <w:rPr>
          <w:rFonts w:ascii="Times New Roman" w:hAnsi="Times New Roman"/>
          <w:i/>
          <w:sz w:val="28"/>
          <w:szCs w:val="28"/>
        </w:rPr>
      </w:pPr>
      <w:r w:rsidRPr="00C54C2B">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54C2B">
        <w:rPr>
          <w:rFonts w:ascii="Times New Roman" w:hAnsi="Times New Roman"/>
          <w:i/>
          <w:sz w:val="28"/>
          <w:szCs w:val="28"/>
        </w:rPr>
        <w:t>Средства индивидуальной защиты велосипедиста.</w:t>
      </w:r>
      <w:r w:rsidRPr="00C54C2B">
        <w:rPr>
          <w:rFonts w:ascii="Times New Roman" w:hAnsi="Times New Roman"/>
          <w:sz w:val="28"/>
          <w:szCs w:val="28"/>
        </w:rPr>
        <w:t xml:space="preserve"> Пожар его причины и последствия. Правила поведения при пожаре</w:t>
      </w:r>
      <w:r w:rsidR="00601D93" w:rsidRPr="00C54C2B">
        <w:rPr>
          <w:rFonts w:ascii="Times New Roman" w:hAnsi="Times New Roman"/>
          <w:sz w:val="28"/>
          <w:szCs w:val="28"/>
        </w:rPr>
        <w:t xml:space="preserve"> при пожаре. Первичные средства пожаротушения</w:t>
      </w:r>
      <w:r w:rsidRPr="00C54C2B">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54C2B">
        <w:rPr>
          <w:rFonts w:ascii="Times New Roman" w:hAnsi="Times New Roman"/>
          <w:i/>
          <w:sz w:val="28"/>
          <w:szCs w:val="28"/>
        </w:rPr>
        <w:t>и поездках.</w:t>
      </w:r>
      <w:r w:rsidRPr="00C54C2B">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54C2B">
        <w:rPr>
          <w:rFonts w:ascii="Times New Roman" w:hAnsi="Times New Roman"/>
          <w:i/>
          <w:sz w:val="28"/>
          <w:szCs w:val="28"/>
        </w:rPr>
        <w:t>самозащита покупателя</w:t>
      </w:r>
      <w:r w:rsidRPr="00C54C2B">
        <w:rPr>
          <w:rFonts w:ascii="Times New Roman" w:hAnsi="Times New Roman"/>
          <w:sz w:val="28"/>
          <w:szCs w:val="28"/>
        </w:rPr>
        <w:t xml:space="preserve">). Элементарные способы самозащиты. </w:t>
      </w:r>
      <w:r w:rsidRPr="00C54C2B">
        <w:rPr>
          <w:rFonts w:ascii="Times New Roman" w:hAnsi="Times New Roman"/>
          <w:i/>
          <w:sz w:val="28"/>
          <w:szCs w:val="28"/>
        </w:rPr>
        <w:t>Информационная безопасность подростка.</w:t>
      </w:r>
    </w:p>
    <w:p w:rsidR="00B540EE" w:rsidRPr="00C54C2B" w:rsidRDefault="00B540EE" w:rsidP="006658DB">
      <w:pPr>
        <w:tabs>
          <w:tab w:val="left" w:pos="426"/>
        </w:tabs>
        <w:spacing w:after="0" w:line="360" w:lineRule="auto"/>
        <w:ind w:left="709"/>
        <w:jc w:val="both"/>
        <w:rPr>
          <w:rFonts w:ascii="Times New Roman" w:hAnsi="Times New Roman"/>
          <w:sz w:val="28"/>
          <w:szCs w:val="28"/>
        </w:rPr>
      </w:pPr>
      <w:r w:rsidRPr="00C54C2B">
        <w:rPr>
          <w:rFonts w:ascii="Times New Roman" w:hAnsi="Times New Roman"/>
          <w:b/>
          <w:sz w:val="28"/>
          <w:szCs w:val="28"/>
        </w:rPr>
        <w:lastRenderedPageBreak/>
        <w:t xml:space="preserve">Защита населения Российской Федерации от чрезвычайных </w:t>
      </w:r>
      <w:r w:rsidRPr="00C54C2B">
        <w:rPr>
          <w:rFonts w:ascii="Times New Roman" w:hAnsi="Times New Roman"/>
          <w:b/>
          <w:bCs/>
          <w:sz w:val="28"/>
          <w:szCs w:val="28"/>
          <w:shd w:val="clear" w:color="auto" w:fill="FFFFFF"/>
        </w:rPr>
        <w:t>ситуаций</w:t>
      </w:r>
    </w:p>
    <w:p w:rsidR="00601D93" w:rsidRPr="00C54C2B" w:rsidRDefault="00601D93" w:rsidP="00601D93">
      <w:pPr>
        <w:spacing w:line="360" w:lineRule="auto"/>
        <w:ind w:firstLine="709"/>
        <w:jc w:val="both"/>
        <w:rPr>
          <w:rFonts w:ascii="Times New Roman" w:hAnsi="Times New Roman"/>
          <w:sz w:val="28"/>
          <w:szCs w:val="28"/>
        </w:rPr>
      </w:pPr>
      <w:r w:rsidRPr="00C54C2B">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54C2B"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C54C2B">
        <w:rPr>
          <w:rFonts w:ascii="Times New Roman" w:hAnsi="Times New Roman"/>
          <w:b/>
          <w:bCs/>
          <w:sz w:val="28"/>
          <w:szCs w:val="28"/>
        </w:rPr>
        <w:t>Основы противодействия терроризму</w:t>
      </w:r>
      <w:r w:rsidR="00601D93" w:rsidRPr="00C54C2B">
        <w:rPr>
          <w:rFonts w:ascii="Times New Roman" w:hAnsi="Times New Roman"/>
          <w:b/>
          <w:bCs/>
          <w:sz w:val="28"/>
          <w:szCs w:val="28"/>
        </w:rPr>
        <w:t>,</w:t>
      </w:r>
      <w:r w:rsidRPr="00C54C2B">
        <w:rPr>
          <w:rFonts w:ascii="Times New Roman" w:hAnsi="Times New Roman"/>
          <w:b/>
          <w:bCs/>
          <w:sz w:val="28"/>
          <w:szCs w:val="28"/>
        </w:rPr>
        <w:t xml:space="preserve"> экстремизму </w:t>
      </w:r>
      <w:r w:rsidR="00601D93" w:rsidRPr="00C54C2B">
        <w:rPr>
          <w:rFonts w:ascii="Times New Roman" w:hAnsi="Times New Roman"/>
          <w:b/>
          <w:bCs/>
          <w:sz w:val="28"/>
          <w:szCs w:val="28"/>
        </w:rPr>
        <w:t xml:space="preserve">и наркотизму </w:t>
      </w:r>
      <w:r w:rsidRPr="00C54C2B">
        <w:rPr>
          <w:rFonts w:ascii="Times New Roman" w:hAnsi="Times New Roman"/>
          <w:b/>
          <w:bCs/>
          <w:sz w:val="28"/>
          <w:szCs w:val="28"/>
        </w:rPr>
        <w:t>в Российской Федерации</w:t>
      </w:r>
    </w:p>
    <w:p w:rsidR="00B540EE" w:rsidRPr="00C54C2B" w:rsidRDefault="00B540EE">
      <w:pPr>
        <w:tabs>
          <w:tab w:val="left" w:pos="0"/>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C54C2B">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54C2B">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54C2B" w:rsidRDefault="00B540EE">
      <w:pPr>
        <w:spacing w:after="0" w:line="360" w:lineRule="auto"/>
        <w:ind w:firstLine="709"/>
        <w:jc w:val="both"/>
        <w:rPr>
          <w:rFonts w:ascii="Times New Roman" w:hAnsi="Times New Roman"/>
          <w:b/>
          <w:bCs/>
          <w:sz w:val="28"/>
          <w:szCs w:val="28"/>
        </w:rPr>
      </w:pPr>
      <w:r w:rsidRPr="00C54C2B">
        <w:rPr>
          <w:rFonts w:ascii="Times New Roman" w:hAnsi="Times New Roman"/>
          <w:b/>
          <w:bCs/>
          <w:sz w:val="28"/>
          <w:szCs w:val="28"/>
        </w:rPr>
        <w:t>Основы медицинских знаний и здорового образа жизни</w:t>
      </w:r>
    </w:p>
    <w:p w:rsidR="00B540EE" w:rsidRPr="00C54C2B" w:rsidRDefault="00B540EE" w:rsidP="006658DB">
      <w:pPr>
        <w:tabs>
          <w:tab w:val="left" w:pos="426"/>
        </w:tabs>
        <w:spacing w:after="0" w:line="360" w:lineRule="auto"/>
        <w:ind w:left="709"/>
        <w:jc w:val="both"/>
        <w:rPr>
          <w:rFonts w:ascii="Times New Roman" w:hAnsi="Times New Roman"/>
          <w:b/>
          <w:bCs/>
          <w:sz w:val="28"/>
          <w:szCs w:val="28"/>
        </w:rPr>
      </w:pPr>
      <w:r w:rsidRPr="00C54C2B">
        <w:rPr>
          <w:rFonts w:ascii="Times New Roman" w:hAnsi="Times New Roman"/>
          <w:b/>
          <w:bCs/>
          <w:sz w:val="28"/>
          <w:szCs w:val="28"/>
        </w:rPr>
        <w:t>Основы здорового образа жизни</w:t>
      </w:r>
    </w:p>
    <w:p w:rsidR="00B540EE" w:rsidRPr="00C54C2B" w:rsidRDefault="009A5A04">
      <w:pPr>
        <w:spacing w:after="0" w:line="360" w:lineRule="auto"/>
        <w:ind w:firstLine="709"/>
        <w:jc w:val="both"/>
        <w:rPr>
          <w:rFonts w:ascii="Times New Roman" w:hAnsi="Times New Roman"/>
          <w:bCs/>
          <w:sz w:val="28"/>
          <w:szCs w:val="28"/>
        </w:rPr>
      </w:pPr>
      <w:r w:rsidRPr="00C54C2B">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w:t>
      </w:r>
      <w:r w:rsidRPr="00C54C2B">
        <w:rPr>
          <w:rFonts w:ascii="Times New Roman" w:hAnsi="Times New Roman"/>
          <w:bCs/>
          <w:sz w:val="28"/>
          <w:szCs w:val="28"/>
        </w:rPr>
        <w:lastRenderedPageBreak/>
        <w:t>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C54C2B">
        <w:rPr>
          <w:rFonts w:ascii="Times New Roman" w:hAnsi="Times New Roman"/>
          <w:bCs/>
          <w:sz w:val="28"/>
          <w:szCs w:val="28"/>
        </w:rPr>
        <w:t xml:space="preserve">. </w:t>
      </w:r>
      <w:r w:rsidR="00B540EE" w:rsidRPr="00C54C2B">
        <w:rPr>
          <w:rFonts w:ascii="Times New Roman" w:hAnsi="Times New Roman"/>
          <w:bCs/>
          <w:i/>
          <w:sz w:val="28"/>
          <w:szCs w:val="28"/>
        </w:rPr>
        <w:t>Семья в современном обществе. Права и обязанности супругов. Защита прав ребенка.</w:t>
      </w:r>
    </w:p>
    <w:p w:rsidR="00B540EE" w:rsidRPr="00C54C2B" w:rsidRDefault="00B540EE" w:rsidP="006658DB">
      <w:pPr>
        <w:tabs>
          <w:tab w:val="left" w:pos="426"/>
        </w:tabs>
        <w:spacing w:after="0" w:line="360" w:lineRule="auto"/>
        <w:ind w:left="709"/>
        <w:jc w:val="both"/>
        <w:rPr>
          <w:rFonts w:ascii="Times New Roman" w:hAnsi="Times New Roman"/>
          <w:b/>
          <w:bCs/>
          <w:sz w:val="28"/>
          <w:szCs w:val="28"/>
        </w:rPr>
      </w:pPr>
      <w:r w:rsidRPr="00C54C2B">
        <w:rPr>
          <w:rFonts w:ascii="Times New Roman" w:hAnsi="Times New Roman"/>
          <w:b/>
          <w:bCs/>
          <w:sz w:val="28"/>
          <w:szCs w:val="28"/>
        </w:rPr>
        <w:t>Основы медицинских знаний и оказание первой помощи</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C54C2B">
        <w:rPr>
          <w:rFonts w:ascii="Times New Roman" w:hAnsi="Times New Roman"/>
          <w:sz w:val="28"/>
          <w:szCs w:val="28"/>
        </w:rPr>
        <w:t xml:space="preserve">Извлечение инородного тела из верхних дыхательных путей. </w:t>
      </w:r>
      <w:r w:rsidRPr="00C54C2B">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C54C2B">
        <w:rPr>
          <w:rFonts w:ascii="Times New Roman" w:hAnsi="Times New Roman"/>
          <w:sz w:val="28"/>
          <w:szCs w:val="28"/>
        </w:rPr>
        <w:t>ожогах, отморожениях и общем переохлаждении</w:t>
      </w:r>
      <w:r w:rsidRPr="00C54C2B">
        <w:rPr>
          <w:rFonts w:ascii="Times New Roman" w:hAnsi="Times New Roman"/>
          <w:sz w:val="28"/>
          <w:szCs w:val="28"/>
        </w:rPr>
        <w:t xml:space="preserve">. </w:t>
      </w:r>
      <w:r w:rsidRPr="00C54C2B">
        <w:rPr>
          <w:rFonts w:ascii="Times New Roman" w:hAnsi="Times New Roman"/>
          <w:i/>
          <w:sz w:val="28"/>
          <w:szCs w:val="28"/>
        </w:rPr>
        <w:t>Основные неинфекционные и инфекционные заболевания,их профилактика</w:t>
      </w:r>
      <w:r w:rsidRPr="00C54C2B">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C54C2B">
        <w:rPr>
          <w:rFonts w:ascii="Times New Roman" w:hAnsi="Times New Roman"/>
          <w:sz w:val="28"/>
          <w:szCs w:val="28"/>
        </w:rPr>
        <w:t xml:space="preserve"> и змей</w:t>
      </w:r>
      <w:r w:rsidRPr="00C54C2B">
        <w:rPr>
          <w:rFonts w:ascii="Times New Roman" w:hAnsi="Times New Roman"/>
          <w:sz w:val="28"/>
          <w:szCs w:val="28"/>
        </w:rPr>
        <w:t>.</w:t>
      </w:r>
      <w:r w:rsidRPr="00C54C2B">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C54C2B" w:rsidRDefault="00B540EE">
      <w:pPr>
        <w:spacing w:after="0" w:line="360" w:lineRule="auto"/>
        <w:ind w:firstLine="709"/>
        <w:jc w:val="both"/>
        <w:rPr>
          <w:rFonts w:ascii="Times New Roman" w:hAnsi="Times New Roman"/>
          <w:sz w:val="28"/>
          <w:szCs w:val="28"/>
        </w:rPr>
      </w:pPr>
    </w:p>
    <w:p w:rsidR="00245F1D" w:rsidRPr="00C54C2B" w:rsidRDefault="00245F1D" w:rsidP="006658DB">
      <w:pPr>
        <w:ind w:firstLine="709"/>
        <w:rPr>
          <w:rFonts w:ascii="Times New Roman" w:eastAsia="Times New Roman" w:hAnsi="Times New Roman"/>
          <w:b/>
          <w:bCs/>
          <w:sz w:val="28"/>
          <w:szCs w:val="28"/>
          <w:lang w:eastAsia="ru-RU"/>
        </w:rPr>
      </w:pPr>
      <w:bookmarkStart w:id="328" w:name="_Toc406059050"/>
      <w:bookmarkStart w:id="329" w:name="_Toc409691718"/>
      <w:r w:rsidRPr="00C54C2B">
        <w:rPr>
          <w:rFonts w:ascii="Times New Roman" w:hAnsi="Times New Roman"/>
          <w:sz w:val="28"/>
          <w:szCs w:val="28"/>
        </w:rPr>
        <w:br w:type="page"/>
      </w:r>
    </w:p>
    <w:p w:rsidR="00B540EE" w:rsidRPr="00C54C2B" w:rsidRDefault="001341D0" w:rsidP="00436EB5">
      <w:pPr>
        <w:pStyle w:val="2"/>
        <w:jc w:val="center"/>
      </w:pPr>
      <w:bookmarkStart w:id="330" w:name="_Toc410654043"/>
      <w:bookmarkStart w:id="331" w:name="_Toc414553254"/>
      <w:r w:rsidRPr="00C54C2B">
        <w:lastRenderedPageBreak/>
        <w:t xml:space="preserve">2.3. </w:t>
      </w:r>
      <w:r w:rsidR="00B540EE" w:rsidRPr="00C54C2B">
        <w:t>Программа воспитания и социализации обучающихся</w:t>
      </w:r>
      <w:bookmarkEnd w:id="328"/>
      <w:bookmarkEnd w:id="329"/>
      <w:bookmarkEnd w:id="330"/>
      <w:bookmarkEnd w:id="331"/>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Программа воспитания и социализации обучающихся на </w:t>
      </w:r>
      <w:r w:rsidR="006F3B39" w:rsidRPr="00C54C2B">
        <w:rPr>
          <w:rFonts w:ascii="Times New Roman" w:hAnsi="Times New Roman"/>
          <w:sz w:val="28"/>
          <w:szCs w:val="28"/>
        </w:rPr>
        <w:t xml:space="preserve">уровне </w:t>
      </w:r>
      <w:r w:rsidRPr="00C54C2B">
        <w:rPr>
          <w:rFonts w:ascii="Times New Roman" w:hAnsi="Times New Roman"/>
          <w:sz w:val="28"/>
          <w:szCs w:val="28"/>
        </w:rPr>
        <w:t xml:space="preserve">основного общего образования (далее – Программа) </w:t>
      </w:r>
      <w:r w:rsidR="00A206A0" w:rsidRPr="00C54C2B">
        <w:rPr>
          <w:rFonts w:ascii="Times New Roman" w:hAnsi="Times New Roman"/>
          <w:sz w:val="28"/>
          <w:szCs w:val="28"/>
        </w:rPr>
        <w:t xml:space="preserve"> строится </w:t>
      </w:r>
      <w:r w:rsidRPr="00C54C2B">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C54C2B" w:rsidRDefault="00B540EE" w:rsidP="00436EB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 xml:space="preserve">Программа направлена на: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экологической культуры</w:t>
      </w:r>
      <w:r w:rsidR="00A206A0" w:rsidRPr="00C54C2B">
        <w:rPr>
          <w:rFonts w:ascii="Times New Roman" w:hAnsi="Times New Roman"/>
          <w:sz w:val="28"/>
          <w:szCs w:val="28"/>
        </w:rPr>
        <w:t>,</w:t>
      </w:r>
    </w:p>
    <w:p w:rsidR="00B540EE" w:rsidRPr="00C54C2B"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антикоррупционного сознания</w:t>
      </w:r>
      <w:r w:rsidR="00B540EE" w:rsidRPr="00C54C2B">
        <w:rPr>
          <w:rFonts w:ascii="Times New Roman" w:hAnsi="Times New Roman"/>
          <w:sz w:val="28"/>
          <w:szCs w:val="28"/>
        </w:rPr>
        <w:t xml:space="preserve">.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 xml:space="preserve">Программа </w:t>
      </w:r>
      <w:r w:rsidR="00A206A0" w:rsidRPr="00C54C2B">
        <w:rPr>
          <w:rFonts w:ascii="Times New Roman" w:hAnsi="Times New Roman"/>
          <w:b/>
          <w:sz w:val="28"/>
          <w:szCs w:val="28"/>
        </w:rPr>
        <w:t>обеспечивает</w:t>
      </w:r>
      <w:r w:rsidR="0060150E" w:rsidRPr="00C54C2B">
        <w:rPr>
          <w:rFonts w:ascii="Times New Roman" w:hAnsi="Times New Roman"/>
          <w:b/>
          <w:sz w:val="28"/>
          <w:szCs w:val="28"/>
        </w:rPr>
        <w:t>:</w:t>
      </w:r>
    </w:p>
    <w:p w:rsidR="00B540EE" w:rsidRPr="00C54C2B"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C54C2B"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C54C2B">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 экологическом просвещении сверстников, родителей, населения;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 благоустройстве школы, класса, сельского поселения, города;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C54C2B"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C54C2B">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C54C2B"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54C2B" w:rsidRDefault="00B91398" w:rsidP="00436EB5">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В п</w:t>
      </w:r>
      <w:r w:rsidR="00B540EE" w:rsidRPr="00C54C2B">
        <w:rPr>
          <w:rFonts w:ascii="Times New Roman" w:hAnsi="Times New Roman"/>
          <w:b/>
          <w:sz w:val="28"/>
          <w:szCs w:val="28"/>
        </w:rPr>
        <w:t>рограмм</w:t>
      </w:r>
      <w:r w:rsidRPr="00C54C2B">
        <w:rPr>
          <w:rFonts w:ascii="Times New Roman" w:hAnsi="Times New Roman"/>
          <w:b/>
          <w:sz w:val="28"/>
          <w:szCs w:val="28"/>
        </w:rPr>
        <w:t>еотражаются</w:t>
      </w:r>
      <w:r w:rsidR="00B540EE" w:rsidRPr="00C54C2B">
        <w:rPr>
          <w:rFonts w:ascii="Times New Roman" w:hAnsi="Times New Roman"/>
          <w:b/>
          <w:sz w:val="28"/>
          <w:szCs w:val="28"/>
        </w:rPr>
        <w:t xml:space="preserve">: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C54C2B">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C54C2B" w:rsidRDefault="00B540EE" w:rsidP="00436EB5">
      <w:pPr>
        <w:spacing w:after="0" w:line="360" w:lineRule="auto"/>
        <w:ind w:firstLine="709"/>
        <w:jc w:val="both"/>
        <w:rPr>
          <w:rFonts w:ascii="Times New Roman" w:hAnsi="Times New Roman"/>
          <w:sz w:val="28"/>
          <w:szCs w:val="28"/>
        </w:rPr>
      </w:pPr>
    </w:p>
    <w:p w:rsidR="00D46213" w:rsidRPr="00C54C2B" w:rsidRDefault="001341D0" w:rsidP="00436EB5">
      <w:pPr>
        <w:pStyle w:val="3"/>
        <w:spacing w:before="0" w:beforeAutospacing="0" w:after="0" w:afterAutospacing="0" w:line="360" w:lineRule="auto"/>
        <w:ind w:firstLine="709"/>
        <w:jc w:val="center"/>
        <w:rPr>
          <w:szCs w:val="28"/>
        </w:rPr>
      </w:pPr>
      <w:bookmarkStart w:id="332" w:name="_Toc410654044"/>
      <w:bookmarkStart w:id="333" w:name="_Toc284662818"/>
      <w:bookmarkStart w:id="334" w:name="_Toc284663445"/>
      <w:bookmarkStart w:id="335" w:name="_Toc414553255"/>
      <w:bookmarkStart w:id="336" w:name="_Toc409691719"/>
      <w:r w:rsidRPr="00C54C2B">
        <w:rPr>
          <w:szCs w:val="28"/>
        </w:rPr>
        <w:t xml:space="preserve">2.3.1. </w:t>
      </w:r>
      <w:r w:rsidR="00B540EE" w:rsidRPr="00C54C2B">
        <w:rPr>
          <w:szCs w:val="28"/>
        </w:rPr>
        <w:t>Цель и задачи духовно-нравственного развития, воспитания и</w:t>
      </w:r>
      <w:bookmarkEnd w:id="332"/>
      <w:bookmarkEnd w:id="333"/>
      <w:bookmarkEnd w:id="334"/>
      <w:bookmarkEnd w:id="335"/>
    </w:p>
    <w:p w:rsidR="00B540EE" w:rsidRPr="00C54C2B" w:rsidRDefault="00B540EE" w:rsidP="00436EB5">
      <w:pPr>
        <w:pStyle w:val="3"/>
        <w:spacing w:before="0" w:beforeAutospacing="0" w:after="0" w:afterAutospacing="0" w:line="360" w:lineRule="auto"/>
        <w:ind w:firstLine="709"/>
        <w:jc w:val="center"/>
        <w:rPr>
          <w:szCs w:val="28"/>
        </w:rPr>
      </w:pPr>
      <w:bookmarkStart w:id="337" w:name="_Toc410654045"/>
      <w:bookmarkStart w:id="338" w:name="_Toc414553256"/>
      <w:r w:rsidRPr="00C54C2B">
        <w:rPr>
          <w:szCs w:val="28"/>
        </w:rPr>
        <w:t>социализации обучающихся</w:t>
      </w:r>
      <w:bookmarkEnd w:id="336"/>
      <w:bookmarkEnd w:id="337"/>
      <w:bookmarkEnd w:id="338"/>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C54C2B">
        <w:rPr>
          <w:rFonts w:ascii="Times New Roman" w:hAnsi="Times New Roman"/>
          <w:sz w:val="28"/>
          <w:szCs w:val="28"/>
        </w:rPr>
        <w:t>»</w:t>
      </w:r>
      <w:r w:rsidRPr="00C54C2B">
        <w:rPr>
          <w:rFonts w:ascii="Times New Roman" w:hAnsi="Times New Roman"/>
          <w:sz w:val="28"/>
          <w:szCs w:val="28"/>
        </w:rPr>
        <w:t xml:space="preserve"> человека используются в контексте образования: </w:t>
      </w:r>
    </w:p>
    <w:p w:rsidR="00B540EE" w:rsidRPr="00C54C2B"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i/>
          <w:sz w:val="28"/>
          <w:szCs w:val="28"/>
        </w:rPr>
        <w:t>воспитание</w:t>
      </w:r>
      <w:r w:rsidRPr="00C54C2B">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C54C2B">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B540EE" w:rsidRPr="00C54C2B"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i/>
          <w:sz w:val="28"/>
          <w:szCs w:val="28"/>
        </w:rPr>
        <w:t>духовно-нравственное развитие</w:t>
      </w:r>
      <w:r w:rsidRPr="00C54C2B">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C54C2B"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воспитание создает условия для </w:t>
      </w:r>
      <w:r w:rsidRPr="00C54C2B">
        <w:rPr>
          <w:rFonts w:ascii="Times New Roman" w:hAnsi="Times New Roman"/>
          <w:i/>
          <w:sz w:val="28"/>
          <w:szCs w:val="28"/>
        </w:rPr>
        <w:t>социализации (в широком значении)</w:t>
      </w:r>
      <w:r w:rsidRPr="00C54C2B">
        <w:rPr>
          <w:rFonts w:ascii="Times New Roman" w:hAnsi="Times New Roman"/>
          <w:sz w:val="28"/>
          <w:szCs w:val="28"/>
        </w:rPr>
        <w:t xml:space="preserve"> и сочетается с </w:t>
      </w:r>
      <w:r w:rsidRPr="00C54C2B">
        <w:rPr>
          <w:rFonts w:ascii="Times New Roman" w:hAnsi="Times New Roman"/>
          <w:i/>
          <w:sz w:val="28"/>
          <w:szCs w:val="28"/>
        </w:rPr>
        <w:t>социализацией (в узком значении)</w:t>
      </w:r>
      <w:r w:rsidRPr="00C54C2B">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Целью</w:t>
      </w:r>
      <w:r w:rsidRPr="00C54C2B">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C54C2B" w:rsidRDefault="00DA159E" w:rsidP="00DA159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Задачи духовно-нравственного развития, воспитания и социализации обучающихся</w:t>
      </w:r>
      <w:r w:rsidRPr="00C54C2B">
        <w:rPr>
          <w:rFonts w:ascii="Times New Roman" w:hAnsi="Times New Roman"/>
          <w:sz w:val="28"/>
          <w:szCs w:val="28"/>
        </w:rPr>
        <w:t xml:space="preserve">: </w:t>
      </w:r>
    </w:p>
    <w:p w:rsidR="00DA159E" w:rsidRPr="00C54C2B" w:rsidRDefault="00DA159E" w:rsidP="00496ECF">
      <w:pPr>
        <w:pStyle w:val="a8"/>
        <w:numPr>
          <w:ilvl w:val="0"/>
          <w:numId w:val="188"/>
        </w:numPr>
        <w:spacing w:line="360" w:lineRule="auto"/>
        <w:ind w:left="0" w:firstLine="709"/>
        <w:jc w:val="both"/>
        <w:rPr>
          <w:rFonts w:ascii="Times New Roman" w:hAnsi="Times New Roman"/>
          <w:sz w:val="28"/>
          <w:szCs w:val="28"/>
        </w:rPr>
      </w:pPr>
      <w:r w:rsidRPr="00C54C2B">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C54C2B" w:rsidRDefault="00DA159E" w:rsidP="00496ECF">
      <w:pPr>
        <w:pStyle w:val="a8"/>
        <w:numPr>
          <w:ilvl w:val="0"/>
          <w:numId w:val="188"/>
        </w:numPr>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w:t>
      </w:r>
      <w:r w:rsidRPr="00C54C2B">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C54C2B" w:rsidRDefault="00DA159E" w:rsidP="00496ECF">
      <w:pPr>
        <w:pStyle w:val="a8"/>
        <w:numPr>
          <w:ilvl w:val="0"/>
          <w:numId w:val="188"/>
        </w:numPr>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Ценностные ориентиры программы</w:t>
      </w:r>
      <w:r w:rsidRPr="00C54C2B">
        <w:rPr>
          <w:rFonts w:ascii="Times New Roman" w:hAnsi="Times New Roman"/>
          <w:sz w:val="28"/>
          <w:szCs w:val="28"/>
        </w:rPr>
        <w:t xml:space="preserve"> воспитания и социализации обучающихся на </w:t>
      </w:r>
      <w:r w:rsidR="006F3B39" w:rsidRPr="00C54C2B">
        <w:rPr>
          <w:rFonts w:ascii="Times New Roman" w:hAnsi="Times New Roman"/>
          <w:sz w:val="28"/>
          <w:szCs w:val="28"/>
        </w:rPr>
        <w:t xml:space="preserve">уровне </w:t>
      </w:r>
      <w:r w:rsidRPr="00C54C2B">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C54C2B">
        <w:rPr>
          <w:rFonts w:ascii="Times New Roman" w:hAnsi="Times New Roman"/>
          <w:sz w:val="28"/>
          <w:szCs w:val="28"/>
        </w:rPr>
        <w:t xml:space="preserve"> в Российской Федерации</w:t>
      </w:r>
      <w:r w:rsidRPr="00C54C2B">
        <w:rPr>
          <w:rFonts w:ascii="Times New Roman" w:hAnsi="Times New Roman"/>
          <w:sz w:val="28"/>
          <w:szCs w:val="28"/>
        </w:rPr>
        <w:t>»</w:t>
      </w:r>
      <w:r w:rsidR="00A00050" w:rsidRPr="00C54C2B">
        <w:rPr>
          <w:rFonts w:ascii="Times New Roman" w:hAnsi="Times New Roman"/>
          <w:sz w:val="28"/>
          <w:szCs w:val="28"/>
        </w:rPr>
        <w:t xml:space="preserve"> (№ 273-ФЗ от 29 декабря 2012 г.)</w:t>
      </w:r>
      <w:r w:rsidR="00B67BC2" w:rsidRPr="00C54C2B">
        <w:rPr>
          <w:rFonts w:ascii="Times New Roman" w:hAnsi="Times New Roman"/>
          <w:sz w:val="28"/>
          <w:szCs w:val="28"/>
        </w:rPr>
        <w:t>,</w:t>
      </w:r>
      <w:r w:rsidRPr="00C54C2B">
        <w:rPr>
          <w:rFonts w:ascii="Times New Roman" w:hAnsi="Times New Roman"/>
          <w:sz w:val="28"/>
          <w:szCs w:val="28"/>
        </w:rPr>
        <w:t xml:space="preserve"> в тексте </w:t>
      </w:r>
      <w:r w:rsidR="00A56B3C" w:rsidRPr="00C54C2B">
        <w:rPr>
          <w:rFonts w:ascii="Times New Roman" w:hAnsi="Times New Roman"/>
          <w:sz w:val="28"/>
          <w:szCs w:val="28"/>
        </w:rPr>
        <w:t>ФГОС ООО</w:t>
      </w:r>
      <w:r w:rsidRPr="00C54C2B">
        <w:rPr>
          <w:rFonts w:ascii="Times New Roman" w:hAnsi="Times New Roman"/>
          <w:sz w:val="28"/>
          <w:szCs w:val="28"/>
        </w:rPr>
        <w:t>.</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Базовые национальные ценности российского общества определяются положениями </w:t>
      </w:r>
      <w:r w:rsidRPr="00C54C2B">
        <w:rPr>
          <w:rFonts w:ascii="Times New Roman" w:hAnsi="Times New Roman"/>
          <w:b/>
          <w:sz w:val="28"/>
          <w:szCs w:val="28"/>
        </w:rPr>
        <w:t>Конституции Российской Федерации</w:t>
      </w:r>
      <w:r w:rsidRPr="00C54C2B">
        <w:rPr>
          <w:rFonts w:ascii="Times New Roman" w:hAnsi="Times New Roman"/>
          <w:sz w:val="28"/>
          <w:szCs w:val="28"/>
        </w:rPr>
        <w:t>:</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«Российская Федерация </w:t>
      </w:r>
      <w:r w:rsidR="00D46213" w:rsidRPr="00C54C2B">
        <w:rPr>
          <w:rFonts w:ascii="Times New Roman" w:hAnsi="Times New Roman"/>
          <w:sz w:val="28"/>
          <w:szCs w:val="28"/>
        </w:rPr>
        <w:t>–</w:t>
      </w:r>
      <w:r w:rsidRPr="00C54C2B">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Pr="00C54C2B">
        <w:rPr>
          <w:rFonts w:ascii="Times New Roman" w:hAnsi="Times New Roman"/>
          <w:sz w:val="28"/>
          <w:szCs w:val="28"/>
          <w:lang w:val="en-US"/>
        </w:rPr>
        <w:t>I</w:t>
      </w:r>
      <w:r w:rsidRPr="00C54C2B">
        <w:rPr>
          <w:rFonts w:ascii="Times New Roman" w:hAnsi="Times New Roman"/>
          <w:sz w:val="28"/>
          <w:szCs w:val="28"/>
        </w:rPr>
        <w:t>, ст.1);</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«Человек, его права и свободы являются высшей ценностью» (Гл.</w:t>
      </w:r>
      <w:r w:rsidRPr="00C54C2B">
        <w:rPr>
          <w:rFonts w:ascii="Times New Roman" w:hAnsi="Times New Roman"/>
          <w:sz w:val="28"/>
          <w:szCs w:val="28"/>
          <w:lang w:val="en-US"/>
        </w:rPr>
        <w:t>I</w:t>
      </w:r>
      <w:r w:rsidRPr="00C54C2B">
        <w:rPr>
          <w:rFonts w:ascii="Times New Roman" w:hAnsi="Times New Roman"/>
          <w:sz w:val="28"/>
          <w:szCs w:val="28"/>
        </w:rPr>
        <w:t>, ст.2);</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«Российская Федерация </w:t>
      </w:r>
      <w:r w:rsidR="00D46213" w:rsidRPr="00C54C2B">
        <w:rPr>
          <w:rFonts w:ascii="Times New Roman" w:hAnsi="Times New Roman"/>
          <w:sz w:val="28"/>
          <w:szCs w:val="28"/>
        </w:rPr>
        <w:t>–</w:t>
      </w:r>
      <w:r w:rsidRPr="00C54C2B">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w:t>
      </w:r>
      <w:r w:rsidRPr="00C54C2B">
        <w:rPr>
          <w:rFonts w:ascii="Times New Roman" w:hAnsi="Times New Roman"/>
          <w:sz w:val="28"/>
          <w:szCs w:val="28"/>
        </w:rPr>
        <w:lastRenderedPageBreak/>
        <w:t>от рождения. Осуществление прав и свобод человека и гражданина не должно нарушать права и свободы других лиц» (Гл.I, ст.17).</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Базовые национальные ценности российского общества </w:t>
      </w:r>
      <w:r w:rsidR="005442ED" w:rsidRPr="00C54C2B">
        <w:rPr>
          <w:rFonts w:ascii="Times New Roman" w:hAnsi="Times New Roman"/>
          <w:sz w:val="28"/>
          <w:szCs w:val="28"/>
        </w:rPr>
        <w:t xml:space="preserve">применительно к системе образования определены </w:t>
      </w:r>
      <w:r w:rsidRPr="00C54C2B">
        <w:rPr>
          <w:rFonts w:ascii="Times New Roman" w:hAnsi="Times New Roman"/>
          <w:sz w:val="28"/>
          <w:szCs w:val="28"/>
        </w:rPr>
        <w:t>положениями Федерального закона «Об образовании</w:t>
      </w:r>
      <w:r w:rsidR="00A00050" w:rsidRPr="00C54C2B">
        <w:rPr>
          <w:rFonts w:ascii="Times New Roman" w:hAnsi="Times New Roman"/>
          <w:sz w:val="28"/>
          <w:szCs w:val="28"/>
        </w:rPr>
        <w:t>в Российской Федерации</w:t>
      </w:r>
      <w:r w:rsidRPr="00C54C2B">
        <w:rPr>
          <w:rFonts w:ascii="Times New Roman" w:hAnsi="Times New Roman"/>
          <w:b/>
          <w:sz w:val="28"/>
          <w:szCs w:val="28"/>
        </w:rPr>
        <w:t>»</w:t>
      </w:r>
      <w:r w:rsidR="00B67BC2" w:rsidRPr="00C54C2B">
        <w:rPr>
          <w:rFonts w:ascii="Times New Roman" w:hAnsi="Times New Roman"/>
          <w:sz w:val="28"/>
          <w:szCs w:val="28"/>
        </w:rPr>
        <w:t xml:space="preserve"> (№ 273-ФЗ от 29 декабря 2012 г.)</w:t>
      </w:r>
      <w:r w:rsidRPr="00C54C2B">
        <w:rPr>
          <w:rFonts w:ascii="Times New Roman" w:hAnsi="Times New Roman"/>
          <w:sz w:val="28"/>
          <w:szCs w:val="28"/>
        </w:rPr>
        <w:t>:</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w:t>
      </w:r>
      <w:r w:rsidR="00D46213" w:rsidRPr="00C54C2B">
        <w:rPr>
          <w:rFonts w:ascii="Times New Roman" w:hAnsi="Times New Roman"/>
          <w:sz w:val="28"/>
          <w:szCs w:val="28"/>
        </w:rPr>
        <w:t>…</w:t>
      </w:r>
      <w:r w:rsidRPr="00C54C2B">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C54C2B">
          <w:rPr>
            <w:rFonts w:ascii="Times New Roman" w:hAnsi="Times New Roman"/>
            <w:sz w:val="28"/>
            <w:szCs w:val="28"/>
          </w:rPr>
          <w:t>(законных представителей)</w:t>
        </w:r>
      </w:hyperlink>
      <w:r w:rsidRPr="00C54C2B">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…недопустимость ограничения или устранения конкуренции в сфере образования;</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C54C2B" w:rsidRDefault="00B540EE" w:rsidP="00436EB5">
      <w:pPr>
        <w:spacing w:after="0" w:line="360" w:lineRule="auto"/>
        <w:ind w:firstLine="709"/>
        <w:jc w:val="both"/>
        <w:rPr>
          <w:rFonts w:ascii="Times New Roman" w:hAnsi="Times New Roman"/>
          <w:bCs/>
          <w:sz w:val="28"/>
          <w:szCs w:val="28"/>
        </w:rPr>
      </w:pPr>
      <w:r w:rsidRPr="00C54C2B">
        <w:rPr>
          <w:rFonts w:ascii="Times New Roman" w:hAnsi="Times New Roman"/>
          <w:b/>
          <w:sz w:val="28"/>
          <w:szCs w:val="28"/>
        </w:rPr>
        <w:t>Федеральный государственный образовательный стандарт основного общего образования</w:t>
      </w:r>
      <w:r w:rsidR="00D46213" w:rsidRPr="00C54C2B">
        <w:rPr>
          <w:rFonts w:ascii="Times New Roman" w:hAnsi="Times New Roman"/>
          <w:sz w:val="28"/>
          <w:szCs w:val="28"/>
        </w:rPr>
        <w:t>перечисляет</w:t>
      </w:r>
      <w:r w:rsidRPr="00C54C2B">
        <w:rPr>
          <w:rFonts w:ascii="Times New Roman" w:hAnsi="Times New Roman"/>
          <w:sz w:val="28"/>
          <w:szCs w:val="28"/>
        </w:rPr>
        <w:t xml:space="preserve"> базовые национальные ценности российского общества: </w:t>
      </w:r>
      <w:r w:rsidRPr="00C54C2B">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C54C2B" w:rsidRDefault="00B540EE" w:rsidP="00B67BC2">
      <w:pPr>
        <w:pStyle w:val="3"/>
        <w:spacing w:before="0" w:beforeAutospacing="0" w:after="0" w:afterAutospacing="0" w:line="360" w:lineRule="auto"/>
        <w:ind w:firstLine="709"/>
        <w:jc w:val="both"/>
        <w:rPr>
          <w:b w:val="0"/>
          <w:szCs w:val="28"/>
        </w:rPr>
      </w:pPr>
      <w:bookmarkStart w:id="339" w:name="_Toc414553257"/>
      <w:r w:rsidRPr="00C54C2B">
        <w:rPr>
          <w:b w:val="0"/>
          <w:szCs w:val="28"/>
        </w:rPr>
        <w:t>Федеральный государственный образовательный стандарт основного общего образования</w:t>
      </w:r>
      <w:r w:rsidR="00B67BC2" w:rsidRPr="00C54C2B">
        <w:rPr>
          <w:b w:val="0"/>
          <w:szCs w:val="28"/>
        </w:rPr>
        <w:t>«</w:t>
      </w:r>
      <w:r w:rsidR="00B67BC2" w:rsidRPr="00C54C2B">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w:t>
      </w:r>
      <w:r w:rsidR="00B67BC2" w:rsidRPr="00C54C2B">
        <w:rPr>
          <w:rStyle w:val="dash041e005f0431005f044b005f0447005f043d005f044b005f0439005f005fchar1char1"/>
          <w:b w:val="0"/>
          <w:sz w:val="28"/>
          <w:szCs w:val="28"/>
        </w:rPr>
        <w:lastRenderedPageBreak/>
        <w:t xml:space="preserve">диалог с другими людьми и достигать в нем взаимопонимания» </w:t>
      </w:r>
      <w:r w:rsidR="00B67BC2" w:rsidRPr="00C54C2B">
        <w:rPr>
          <w:b w:val="0"/>
          <w:szCs w:val="28"/>
        </w:rPr>
        <w:t xml:space="preserve">(ФГОС ООО: Раздел </w:t>
      </w:r>
      <w:r w:rsidR="00B67BC2" w:rsidRPr="00C54C2B">
        <w:rPr>
          <w:b w:val="0"/>
          <w:szCs w:val="28"/>
          <w:lang w:val="en-US"/>
        </w:rPr>
        <w:t>IV</w:t>
      </w:r>
      <w:r w:rsidR="00B67BC2" w:rsidRPr="00C54C2B">
        <w:rPr>
          <w:b w:val="0"/>
          <w:szCs w:val="28"/>
        </w:rPr>
        <w:t>. Требования к результатам освоения образовательной программы основного общего образования, п. 24).</w:t>
      </w:r>
      <w:bookmarkEnd w:id="339"/>
    </w:p>
    <w:p w:rsidR="00B540EE" w:rsidRPr="00C54C2B" w:rsidRDefault="00B540EE" w:rsidP="00436EB5">
      <w:pPr>
        <w:spacing w:after="0" w:line="360" w:lineRule="auto"/>
        <w:ind w:firstLine="709"/>
        <w:jc w:val="both"/>
        <w:rPr>
          <w:rStyle w:val="dash041e005f0431005f044b005f0447005f043d005f044b005f0439005f005fchar1char1"/>
          <w:sz w:val="28"/>
          <w:szCs w:val="28"/>
        </w:rPr>
      </w:pPr>
    </w:p>
    <w:p w:rsidR="00B540EE" w:rsidRPr="00C54C2B" w:rsidRDefault="001341D0" w:rsidP="0012121B">
      <w:pPr>
        <w:pStyle w:val="3"/>
        <w:spacing w:line="360" w:lineRule="auto"/>
        <w:jc w:val="center"/>
      </w:pPr>
      <w:bookmarkStart w:id="340" w:name="_Toc409691720"/>
      <w:bookmarkStart w:id="341" w:name="_Toc410654046"/>
      <w:bookmarkStart w:id="342" w:name="_Toc414553258"/>
      <w:r w:rsidRPr="00C54C2B">
        <w:t xml:space="preserve">2.3.2. </w:t>
      </w:r>
      <w:r w:rsidR="00B540EE" w:rsidRPr="00C54C2B">
        <w:t>Направления деятельности по духовно-нравственному развитию, воспитанию и социализации</w:t>
      </w:r>
      <w:bookmarkEnd w:id="340"/>
      <w:bookmarkEnd w:id="341"/>
      <w:r w:rsidRPr="00C54C2B">
        <w:t>, профессиональной ориентации обучающихся, здоровьесберегающей деятельности и формированию экологической культуры обучающихся</w:t>
      </w:r>
      <w:bookmarkEnd w:id="342"/>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C54C2B">
        <w:rPr>
          <w:rFonts w:ascii="Times New Roman" w:hAnsi="Times New Roman"/>
          <w:i/>
          <w:sz w:val="28"/>
          <w:szCs w:val="28"/>
        </w:rPr>
        <w:t>уклада школьной жизни</w:t>
      </w:r>
      <w:r w:rsidRPr="00C54C2B">
        <w:rPr>
          <w:rFonts w:ascii="Times New Roman" w:hAnsi="Times New Roman"/>
          <w:sz w:val="28"/>
          <w:szCs w:val="28"/>
        </w:rPr>
        <w:t xml:space="preserve">: </w:t>
      </w:r>
    </w:p>
    <w:p w:rsidR="00B540EE" w:rsidRPr="00C54C2B"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обеспечивающего создание социальной среды развития обучающихся; </w:t>
      </w:r>
    </w:p>
    <w:p w:rsidR="00B540EE" w:rsidRPr="00C54C2B"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C54C2B"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C54C2B"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 формировании уклада школьной жизни определяющую роль призвана </w:t>
      </w:r>
      <w:r w:rsidR="007B37F7" w:rsidRPr="00C54C2B">
        <w:rPr>
          <w:rFonts w:ascii="Times New Roman" w:hAnsi="Times New Roman"/>
          <w:sz w:val="28"/>
          <w:szCs w:val="28"/>
        </w:rPr>
        <w:t xml:space="preserve">играть </w:t>
      </w:r>
      <w:r w:rsidRPr="00C54C2B">
        <w:rPr>
          <w:rFonts w:ascii="Times New Roman" w:hAnsi="Times New Roman"/>
          <w:sz w:val="28"/>
          <w:szCs w:val="28"/>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lastRenderedPageBreak/>
        <w:t xml:space="preserve">Основными направлениями деятельности образовательной организации </w:t>
      </w:r>
      <w:r w:rsidRPr="00C54C2B">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C54C2B"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C54C2B">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C54C2B"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мотивов и ценностей обучающегося в сфере </w:t>
      </w:r>
      <w:r w:rsidR="007B37F7" w:rsidRPr="00C54C2B">
        <w:rPr>
          <w:rFonts w:ascii="Times New Roman" w:hAnsi="Times New Roman"/>
          <w:b/>
          <w:sz w:val="28"/>
          <w:szCs w:val="28"/>
        </w:rPr>
        <w:t>отношени</w:t>
      </w:r>
      <w:r w:rsidR="009E3A2F" w:rsidRPr="00C54C2B">
        <w:rPr>
          <w:rFonts w:ascii="Times New Roman" w:hAnsi="Times New Roman"/>
          <w:b/>
          <w:sz w:val="28"/>
          <w:szCs w:val="28"/>
        </w:rPr>
        <w:t>й</w:t>
      </w:r>
      <w:r w:rsidRPr="00C54C2B">
        <w:rPr>
          <w:rFonts w:ascii="Times New Roman" w:hAnsi="Times New Roman"/>
          <w:b/>
          <w:sz w:val="28"/>
          <w:szCs w:val="28"/>
        </w:rPr>
        <w:t>к России как Отечеству</w:t>
      </w:r>
      <w:r w:rsidRPr="00C54C2B">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C54C2B"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включение обучающихся в процессы </w:t>
      </w:r>
      <w:r w:rsidRPr="00C54C2B">
        <w:rPr>
          <w:rFonts w:ascii="Times New Roman" w:hAnsi="Times New Roman"/>
          <w:b/>
          <w:sz w:val="28"/>
          <w:szCs w:val="28"/>
        </w:rPr>
        <w:t>общественной самоорганизации</w:t>
      </w:r>
      <w:r w:rsidRPr="00C54C2B">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w:t>
      </w:r>
      <w:r w:rsidRPr="00C54C2B">
        <w:rPr>
          <w:rFonts w:ascii="Times New Roman" w:hAnsi="Times New Roman"/>
          <w:sz w:val="28"/>
          <w:szCs w:val="28"/>
        </w:rPr>
        <w:lastRenderedPageBreak/>
        <w:t>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C54C2B">
        <w:rPr>
          <w:rFonts w:ascii="Times New Roman" w:hAnsi="Times New Roman"/>
          <w:sz w:val="28"/>
          <w:szCs w:val="28"/>
        </w:rPr>
        <w:t>)</w:t>
      </w:r>
      <w:r w:rsidRPr="00C54C2B">
        <w:rPr>
          <w:rFonts w:ascii="Times New Roman" w:hAnsi="Times New Roman"/>
          <w:sz w:val="28"/>
          <w:szCs w:val="28"/>
        </w:rPr>
        <w:t xml:space="preserve">; </w:t>
      </w:r>
    </w:p>
    <w:p w:rsidR="00DA159E" w:rsidRPr="00C54C2B"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C54C2B"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мотивов и ценностей обучающегося в сфере </w:t>
      </w:r>
      <w:r w:rsidRPr="00C54C2B">
        <w:rPr>
          <w:rFonts w:ascii="Times New Roman" w:hAnsi="Times New Roman"/>
          <w:b/>
          <w:sz w:val="28"/>
          <w:szCs w:val="28"/>
        </w:rPr>
        <w:t>трудовых отношений и выбора будущей профессии</w:t>
      </w:r>
      <w:r w:rsidRPr="00C54C2B">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w:t>
      </w:r>
      <w:r w:rsidRPr="00C54C2B">
        <w:rPr>
          <w:rFonts w:ascii="Times New Roman" w:hAnsi="Times New Roman"/>
          <w:sz w:val="28"/>
          <w:szCs w:val="28"/>
        </w:rPr>
        <w:lastRenderedPageBreak/>
        <w:t xml:space="preserve">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54C2B"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мотивационно-ценностных отношений обучающегося в сфере </w:t>
      </w:r>
      <w:r w:rsidRPr="00C54C2B">
        <w:rPr>
          <w:rFonts w:ascii="Times New Roman" w:hAnsi="Times New Roman"/>
          <w:b/>
          <w:sz w:val="28"/>
          <w:szCs w:val="28"/>
        </w:rPr>
        <w:t>самопознания, самоопределения, самореализации, самосовершенствования</w:t>
      </w:r>
      <w:r w:rsidRPr="00C54C2B">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C54C2B"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мотивационно-ценностных отношений обучающегося в сфере </w:t>
      </w:r>
      <w:r w:rsidRPr="00C54C2B">
        <w:rPr>
          <w:rFonts w:ascii="Times New Roman" w:hAnsi="Times New Roman"/>
          <w:b/>
          <w:sz w:val="28"/>
          <w:szCs w:val="28"/>
        </w:rPr>
        <w:t>здорового образа жизни</w:t>
      </w:r>
      <w:r w:rsidRPr="00C54C2B">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C54C2B">
        <w:rPr>
          <w:rFonts w:ascii="Times New Roman" w:hAnsi="Times New Roman"/>
          <w:sz w:val="28"/>
          <w:szCs w:val="28"/>
        </w:rPr>
        <w:t>;</w:t>
      </w:r>
      <w:r w:rsidR="001F42F3" w:rsidRPr="00C54C2B">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C54C2B">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C54C2B">
        <w:rPr>
          <w:rFonts w:ascii="Times New Roman" w:hAnsi="Times New Roman"/>
          <w:sz w:val="28"/>
          <w:szCs w:val="28"/>
        </w:rPr>
        <w:t xml:space="preserve">); </w:t>
      </w:r>
    </w:p>
    <w:p w:rsidR="00B540EE" w:rsidRPr="00C54C2B"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мотивов и ценностей обучающегося в сфере </w:t>
      </w:r>
      <w:r w:rsidRPr="00C54C2B">
        <w:rPr>
          <w:rFonts w:ascii="Times New Roman" w:hAnsi="Times New Roman"/>
          <w:b/>
          <w:sz w:val="28"/>
          <w:szCs w:val="28"/>
        </w:rPr>
        <w:t>отношений к природе</w:t>
      </w:r>
      <w:r w:rsidRPr="00C54C2B">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w:t>
      </w:r>
      <w:r w:rsidRPr="00C54C2B">
        <w:rPr>
          <w:rFonts w:ascii="Times New Roman" w:hAnsi="Times New Roman"/>
          <w:sz w:val="28"/>
          <w:szCs w:val="28"/>
        </w:rPr>
        <w:lastRenderedPageBreak/>
        <w:t xml:space="preserve">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54C2B"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формирование мотивационно-ценностных отношений обучающегося в </w:t>
      </w:r>
      <w:r w:rsidRPr="00C54C2B">
        <w:rPr>
          <w:rFonts w:ascii="Times New Roman" w:hAnsi="Times New Roman"/>
          <w:b/>
          <w:sz w:val="28"/>
          <w:szCs w:val="28"/>
        </w:rPr>
        <w:t>сфере искусства</w:t>
      </w:r>
      <w:r w:rsidRPr="00C54C2B">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81955" w:rsidRPr="00C54C2B" w:rsidRDefault="00781955" w:rsidP="00781955">
      <w:pPr>
        <w:tabs>
          <w:tab w:val="left" w:pos="1134"/>
        </w:tabs>
        <w:spacing w:after="0" w:line="360" w:lineRule="auto"/>
        <w:jc w:val="both"/>
        <w:rPr>
          <w:rFonts w:ascii="Times New Roman" w:hAnsi="Times New Roman"/>
          <w:sz w:val="28"/>
          <w:szCs w:val="28"/>
        </w:rPr>
      </w:pPr>
    </w:p>
    <w:p w:rsidR="00781955" w:rsidRPr="00C54C2B" w:rsidRDefault="00DB4F49" w:rsidP="00A66291">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2.3.3</w:t>
      </w:r>
      <w:r w:rsidR="00781955" w:rsidRPr="00C54C2B">
        <w:rPr>
          <w:rFonts w:ascii="Times New Roman" w:hAnsi="Times New Roman"/>
          <w:b/>
          <w:sz w:val="28"/>
          <w:szCs w:val="28"/>
        </w:rPr>
        <w:t>. Принципы и особенности организации содержания воспитания и социализации обучающихся</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Принцип ориентации на идеал.</w:t>
      </w:r>
      <w:r w:rsidRPr="00C54C2B">
        <w:rPr>
          <w:rFonts w:ascii="Times New Roman" w:hAnsi="Times New Roman"/>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Аксиологический принцип.</w:t>
      </w:r>
      <w:r w:rsidRPr="00C54C2B">
        <w:rPr>
          <w:rFonts w:ascii="Times New Roman" w:hAnsi="Times New Roman"/>
          <w:sz w:val="28"/>
          <w:szCs w:val="28"/>
        </w:rPr>
        <w:t xml:space="preserve"> Принцип ориентации на идеал интегрирует социально-педагогическое пространство МОУ «СОШ №8».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b/>
          <w:sz w:val="28"/>
          <w:szCs w:val="28"/>
        </w:rPr>
        <w:lastRenderedPageBreak/>
        <w:t>Принцип следования нравственному примеру.</w:t>
      </w:r>
      <w:r w:rsidRPr="00C54C2B">
        <w:rPr>
          <w:rFonts w:ascii="Times New Roman" w:hAnsi="Times New Roman"/>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Принцип диалогического общения со значимыми другими.</w:t>
      </w:r>
      <w:r w:rsidRPr="00C54C2B">
        <w:rPr>
          <w:rFonts w:ascii="Times New Roman" w:hAnsi="Times New Roman"/>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Принцип идентификации</w:t>
      </w:r>
      <w:r w:rsidRPr="00C54C2B">
        <w:rPr>
          <w:rFonts w:ascii="Times New Roman" w:hAnsi="Times New Roman"/>
          <w:sz w:val="28"/>
          <w:szCs w:val="28"/>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w:t>
      </w:r>
      <w:r w:rsidRPr="00C54C2B">
        <w:rPr>
          <w:rFonts w:ascii="Times New Roman" w:hAnsi="Times New Roman"/>
          <w:sz w:val="28"/>
          <w:szCs w:val="28"/>
        </w:rPr>
        <w:lastRenderedPageBreak/>
        <w:t>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Принцип полисубъектности воспитания и социализации.</w:t>
      </w:r>
      <w:r w:rsidRPr="00C54C2B">
        <w:rPr>
          <w:rFonts w:ascii="Times New Roman" w:hAnsi="Times New Roman"/>
          <w:sz w:val="28"/>
          <w:szCs w:val="28"/>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Принцип совместного решения личностно и общественно значимых проблем.</w:t>
      </w:r>
      <w:r w:rsidRPr="00C54C2B">
        <w:rPr>
          <w:rFonts w:ascii="Times New Roman" w:hAnsi="Times New Roman"/>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w:t>
      </w:r>
      <w:r w:rsidRPr="00C54C2B">
        <w:rPr>
          <w:rFonts w:ascii="Times New Roman" w:hAnsi="Times New Roman"/>
          <w:sz w:val="28"/>
          <w:szCs w:val="28"/>
        </w:rPr>
        <w:lastRenderedPageBreak/>
        <w:t>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Принцип системно-деятельностной организации воспитания.</w:t>
      </w:r>
      <w:r w:rsidRPr="00C54C2B">
        <w:rPr>
          <w:rFonts w:ascii="Times New Roman" w:hAnsi="Times New Roman"/>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общеобразовательных дисциплин;</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произведений искусства;</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периодической печати, публикаций, радио- и телепередач, отражающих современную жизнь;</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sz w:val="28"/>
          <w:szCs w:val="28"/>
        </w:rPr>
        <w:t>• духовной культуры и фольклора народов России;</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sz w:val="28"/>
          <w:szCs w:val="28"/>
        </w:rPr>
        <w:t>• истории, традиций и современной жизни своей Родины, своего края, своей семьи;</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sz w:val="28"/>
          <w:szCs w:val="28"/>
        </w:rPr>
        <w:t>• жизненного опыта своих родителей и прародителей;</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sz w:val="28"/>
          <w:szCs w:val="28"/>
        </w:rPr>
        <w:t>• других источников информации и научного знания.</w:t>
      </w:r>
    </w:p>
    <w:p w:rsidR="00781955" w:rsidRPr="00C54C2B" w:rsidRDefault="00781955" w:rsidP="00A66291">
      <w:pPr>
        <w:spacing w:after="0" w:line="360" w:lineRule="auto"/>
        <w:ind w:firstLine="454"/>
        <w:jc w:val="both"/>
        <w:rPr>
          <w:rFonts w:ascii="Times New Roman" w:hAnsi="Times New Roman"/>
          <w:sz w:val="28"/>
          <w:szCs w:val="28"/>
        </w:rPr>
      </w:pPr>
      <w:r w:rsidRPr="00C54C2B">
        <w:rPr>
          <w:rFonts w:ascii="Times New Roman" w:hAnsi="Times New Roman"/>
          <w:sz w:val="28"/>
          <w:szCs w:val="28"/>
        </w:rPr>
        <w:t>Системно-деятельностная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493ECB" w:rsidRPr="00C54C2B" w:rsidRDefault="00493ECB" w:rsidP="00A66291">
      <w:pPr>
        <w:spacing w:after="0" w:line="360" w:lineRule="auto"/>
        <w:ind w:firstLine="454"/>
        <w:jc w:val="both"/>
        <w:rPr>
          <w:rFonts w:ascii="Times New Roman" w:hAnsi="Times New Roman"/>
          <w:sz w:val="28"/>
          <w:szCs w:val="28"/>
        </w:rPr>
      </w:pPr>
    </w:p>
    <w:p w:rsidR="00493ECB" w:rsidRPr="00C54C2B" w:rsidRDefault="001D5460" w:rsidP="00493ECB">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2.3.4</w:t>
      </w:r>
      <w:r w:rsidR="00493ECB" w:rsidRPr="00C54C2B">
        <w:rPr>
          <w:rFonts w:ascii="Times New Roman" w:hAnsi="Times New Roman"/>
          <w:b/>
          <w:sz w:val="28"/>
          <w:szCs w:val="28"/>
        </w:rPr>
        <w:t>. Основное содержание воспитания и социализации обучающихся</w:t>
      </w:r>
    </w:p>
    <w:p w:rsidR="00493ECB" w:rsidRPr="00C54C2B" w:rsidRDefault="00493ECB" w:rsidP="00493ECB">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Воспитание гражданственности, патриотизма, уважения к правам, свободам и обязанностям человека:</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понимание и одобрение правил поведения в обществе, уважение органов и лиц, охраняющих общественный порядок;</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осознание конституционного долга и обязанностей гражданина своей Родины;</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493ECB" w:rsidRPr="00C54C2B" w:rsidRDefault="00493ECB" w:rsidP="00493ECB">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Воспитание социальной ответственности и компетентности: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усвоение позитивного социального опыта, образцов поведения подростков и молодёжи в современном мире;</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осознанное принятие основных социальных ролей, соответствующих подростковому возрасту:</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социальные роли в семье: сына (дочери), брата (сестры), помощника, ответственного хозяина (хозяйки), наследника (наследницы);</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формирование собственного конструктивного стиля общественного поведения.</w:t>
      </w:r>
    </w:p>
    <w:p w:rsidR="00493ECB" w:rsidRPr="00C54C2B" w:rsidRDefault="00493ECB" w:rsidP="00493ECB">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Воспитание нравственных чувств, убеждений, этического сознания: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сознательное принятие базовых национальных российских ценностей;</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93ECB" w:rsidRPr="00C54C2B" w:rsidRDefault="00493ECB" w:rsidP="00493ECB">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Воспитание экологической культуры, культуры здорового и безопасного образа жизни: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понимание взаимной связи здоровья, экологического качества окружающей среды и экологической культуры человека;</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sym w:font="Symbol" w:char="F0B7"/>
      </w:r>
      <w:r w:rsidRPr="00C54C2B">
        <w:rPr>
          <w:rFonts w:ascii="Times New Roman" w:hAnsi="Times New Roman"/>
          <w:sz w:val="28"/>
          <w:szCs w:val="28"/>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C54C2B">
        <w:rPr>
          <w:rFonts w:ascii="Times New Roman" w:hAnsi="Times New Roman"/>
          <w:spacing w:val="-6"/>
          <w:sz w:val="28"/>
          <w:szCs w:val="28"/>
        </w:rPr>
        <w:t>(работоспособность, устойчивость к заболеваниям), психическог</w:t>
      </w:r>
      <w:r w:rsidRPr="00C54C2B">
        <w:rPr>
          <w:rFonts w:ascii="Times New Roman" w:hAnsi="Times New Roman"/>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опыт участия в физкультурно-оздоровительных, санитарно-гигиенических мероприятиях, экологическом туризме;</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xml:space="preserve">• резко негативное отношение к курению, употреблению алкогольных напитков, наркотиков и других психоактивных веществ (ПАВ); </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отрицательное отношение к лицам и организациям, пропагандирующим курение и пьянство, распространяющим наркотики и другие ПАВ.</w:t>
      </w:r>
    </w:p>
    <w:p w:rsidR="00493ECB" w:rsidRPr="00C54C2B" w:rsidRDefault="00493ECB" w:rsidP="00493ECB">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понимание необходимости научных знаний для развития личности и общества, их роли в жизни, труде, творчестве;</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осознание нравственных основ образования;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осознание важности непрерывного образования и самообразования в течение всей жизни;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w:t>
      </w:r>
      <w:r w:rsidRPr="00C54C2B">
        <w:rPr>
          <w:rFonts w:ascii="Times New Roman" w:hAnsi="Times New Roman"/>
          <w:sz w:val="28"/>
          <w:szCs w:val="28"/>
        </w:rPr>
        <w:lastRenderedPageBreak/>
        <w:t>дополнительные знания и умения, необходимые для профильного или профессионального образования);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общее знакомство с трудовым законодательством;</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нетерпимое отношение к лени, безответственности и пассивности в образовании и труде.</w:t>
      </w:r>
    </w:p>
    <w:p w:rsidR="00493ECB" w:rsidRPr="00C54C2B" w:rsidRDefault="00493ECB" w:rsidP="00493ECB">
      <w:pPr>
        <w:spacing w:after="0" w:line="360" w:lineRule="auto"/>
        <w:ind w:firstLine="454"/>
        <w:jc w:val="both"/>
        <w:rPr>
          <w:rFonts w:ascii="Times New Roman" w:hAnsi="Times New Roman"/>
          <w:b/>
          <w:sz w:val="28"/>
          <w:szCs w:val="28"/>
        </w:rPr>
      </w:pPr>
      <w:r w:rsidRPr="00C54C2B">
        <w:rPr>
          <w:rFonts w:ascii="Times New Roman" w:hAnsi="Times New Roman"/>
          <w:b/>
          <w:bCs/>
          <w:sz w:val="28"/>
          <w:szCs w:val="28"/>
        </w:rPr>
        <w:t>Воспитание ценностного отношения к прекрасному, формирование основ эстетической культуры (эстетическое воспитание):</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ценностное отношение к прекрасному, восприятие искусства как особой формы познания и преобразования мира;</w:t>
      </w:r>
    </w:p>
    <w:p w:rsidR="00493ECB" w:rsidRPr="00C54C2B" w:rsidRDefault="00493ECB" w:rsidP="00493ECB">
      <w:pPr>
        <w:spacing w:after="0" w:line="360" w:lineRule="auto"/>
        <w:ind w:firstLine="454"/>
        <w:jc w:val="both"/>
        <w:rPr>
          <w:rFonts w:ascii="Times New Roman" w:hAnsi="Times New Roman"/>
          <w:sz w:val="28"/>
          <w:szCs w:val="28"/>
        </w:rPr>
      </w:pPr>
      <w:r w:rsidRPr="00C54C2B">
        <w:rPr>
          <w:rFonts w:ascii="Times New Roman" w:hAnsi="Times New Roman"/>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B540EE" w:rsidRPr="00C54C2B" w:rsidRDefault="00493ECB" w:rsidP="00493ECB">
      <w:pPr>
        <w:spacing w:after="0" w:line="360" w:lineRule="auto"/>
        <w:jc w:val="both"/>
        <w:rPr>
          <w:rFonts w:ascii="Times New Roman" w:hAnsi="Times New Roman"/>
          <w:sz w:val="28"/>
          <w:szCs w:val="28"/>
        </w:rPr>
      </w:pPr>
      <w:r w:rsidRPr="00C54C2B">
        <w:rPr>
          <w:rFonts w:ascii="Times New Roman" w:hAnsi="Times New Roman"/>
          <w:sz w:val="28"/>
          <w:szCs w:val="28"/>
        </w:rPr>
        <w:t>• представление об искусстве народов России</w:t>
      </w:r>
    </w:p>
    <w:p w:rsidR="00CF1F96" w:rsidRPr="00C54C2B" w:rsidRDefault="00CF1F96" w:rsidP="00493ECB">
      <w:pPr>
        <w:spacing w:after="0" w:line="360" w:lineRule="auto"/>
        <w:jc w:val="both"/>
        <w:rPr>
          <w:rFonts w:ascii="Times New Roman" w:hAnsi="Times New Roman"/>
          <w:sz w:val="28"/>
          <w:szCs w:val="28"/>
        </w:rPr>
      </w:pPr>
    </w:p>
    <w:p w:rsidR="00CF1F96" w:rsidRPr="00C54C2B" w:rsidRDefault="00184561" w:rsidP="001D57B7">
      <w:pPr>
        <w:spacing w:after="0" w:line="360" w:lineRule="auto"/>
        <w:ind w:firstLine="454"/>
        <w:jc w:val="both"/>
        <w:rPr>
          <w:rFonts w:ascii="Times New Roman" w:hAnsi="Times New Roman"/>
          <w:b/>
          <w:sz w:val="28"/>
          <w:szCs w:val="28"/>
        </w:rPr>
      </w:pPr>
      <w:bookmarkStart w:id="343" w:name="_Toc231265557"/>
      <w:r w:rsidRPr="00C54C2B">
        <w:rPr>
          <w:rFonts w:ascii="Times New Roman" w:hAnsi="Times New Roman"/>
          <w:b/>
          <w:sz w:val="28"/>
          <w:szCs w:val="28"/>
        </w:rPr>
        <w:t>2.3.5</w:t>
      </w:r>
      <w:r w:rsidR="00CF1F96" w:rsidRPr="00C54C2B">
        <w:rPr>
          <w:rFonts w:ascii="Times New Roman" w:hAnsi="Times New Roman"/>
          <w:b/>
          <w:sz w:val="28"/>
          <w:szCs w:val="28"/>
        </w:rPr>
        <w:t>. Виды деятельности и формы занятий с обучающимися</w:t>
      </w:r>
      <w:bookmarkEnd w:id="343"/>
    </w:p>
    <w:p w:rsidR="00CF1F96" w:rsidRPr="00C54C2B" w:rsidRDefault="00CF1F96" w:rsidP="001D57B7">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Воспитание гражданственности, патриотизма, уважения к правам, свободам и обязанностям человека</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C54C2B">
        <w:rPr>
          <w:rFonts w:ascii="Times New Roman" w:hAnsi="Times New Roman"/>
          <w:i/>
          <w:sz w:val="28"/>
          <w:szCs w:val="28"/>
        </w:rPr>
        <w:t xml:space="preserve">— </w:t>
      </w:r>
      <w:r w:rsidRPr="00C54C2B">
        <w:rPr>
          <w:rFonts w:ascii="Times New Roman" w:hAnsi="Times New Roman"/>
          <w:sz w:val="28"/>
          <w:szCs w:val="28"/>
        </w:rPr>
        <w:t>Флаге, Гербе России, о флаге и гербе субъекта Российской Федерации, в котором находится образовательное учреждение.</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w:t>
      </w:r>
      <w:r w:rsidRPr="00C54C2B">
        <w:rPr>
          <w:rFonts w:ascii="Times New Roman" w:hAnsi="Times New Roman"/>
          <w:sz w:val="28"/>
          <w:szCs w:val="28"/>
        </w:rPr>
        <w:lastRenderedPageBreak/>
        <w:t>памятным местам, сюжетно-ролевых игр гражданского и историко-патриотического содержания, изучения учебных дисциплин).</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CF1F96" w:rsidRPr="00C54C2B" w:rsidRDefault="00CF1F96" w:rsidP="001D57B7">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Воспитание социальной ответственности и компетентности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Активно участвуют в улучшении школьной среды, доступных сфер жизни окружающего социума.</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Приобретают опыт и осваивают основные формы учебного сотрудничества: сотрудничество со сверстниками и с учителями.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CF1F96" w:rsidRPr="00C54C2B" w:rsidRDefault="00CF1F96" w:rsidP="001D57B7">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Воспитание нравственных чувств, убеждений, этического сознания</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Знакомятся с конкретными примерами высоконравственных отношений людей, участвуют в подготовке и проведении бесед.</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в общественно полезном труде в помощь школе, городу, селу, родному краю.</w:t>
      </w:r>
    </w:p>
    <w:p w:rsidR="00CF1F96" w:rsidRPr="00C54C2B" w:rsidRDefault="00CF1F96" w:rsidP="001D57B7">
      <w:pPr>
        <w:widowControl w:val="0"/>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lastRenderedPageBreak/>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Знакомятся с деятельностью традиционных религиозных организаций.</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Воспитание экологической культуры, культуры здорового и безопасного образа жизни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w:t>
      </w:r>
      <w:r w:rsidRPr="00C54C2B">
        <w:rPr>
          <w:rFonts w:ascii="Times New Roman" w:hAnsi="Times New Roman"/>
          <w:sz w:val="28"/>
          <w:szCs w:val="28"/>
        </w:rPr>
        <w:lastRenderedPageBreak/>
        <w:t>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Учатся оказывать первую доврачебную помощь пострадавшим.</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Проводят школьный экологический мониторинг, включающий:</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систематические и целенаправленные наблюдения за состоянием окружающей среды своей местности, школы, своего жилища;</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мониторинг состояния водной и воздушной среды в своём жилище, школе, населённом пункте;</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 выявление источников загрязнения почвы, воды и воздуха, состава и интенсивности загрязнений, определение причин загрязнения;</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CF1F96" w:rsidRPr="00C54C2B" w:rsidRDefault="00CF1F96" w:rsidP="001D57B7">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Ведут дневники экскурсий, походов, наблюдений по оценке окружающей среды.</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lastRenderedPageBreak/>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CF1F96" w:rsidRPr="00C54C2B" w:rsidRDefault="00CF1F96" w:rsidP="001D57B7">
      <w:pPr>
        <w:spacing w:after="0" w:line="360" w:lineRule="auto"/>
        <w:ind w:firstLine="454"/>
        <w:jc w:val="both"/>
        <w:rPr>
          <w:rFonts w:ascii="Times New Roman" w:hAnsi="Times New Roman"/>
          <w:sz w:val="28"/>
          <w:szCs w:val="28"/>
        </w:rPr>
      </w:pPr>
      <w:r w:rsidRPr="00C54C2B">
        <w:rPr>
          <w:rFonts w:ascii="Times New Roman" w:hAnsi="Times New Roman"/>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CF1F96" w:rsidRPr="00C54C2B" w:rsidRDefault="00CF1F96" w:rsidP="001D57B7">
      <w:pPr>
        <w:spacing w:after="0" w:line="360" w:lineRule="auto"/>
        <w:ind w:firstLine="454"/>
        <w:jc w:val="both"/>
        <w:rPr>
          <w:rFonts w:ascii="Times New Roman" w:hAnsi="Times New Roman"/>
          <w:b/>
          <w:bCs/>
          <w:sz w:val="28"/>
          <w:szCs w:val="28"/>
        </w:rPr>
      </w:pPr>
      <w:r w:rsidRPr="00C54C2B">
        <w:rPr>
          <w:rFonts w:ascii="Times New Roman" w:hAnsi="Times New Roman"/>
          <w:b/>
          <w:bCs/>
          <w:sz w:val="28"/>
          <w:szCs w:val="28"/>
        </w:rPr>
        <w:t>Воспитание ценностного отношения к прекрасному, формирование основ эстетической культуры (эстетическое воспитание)</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w:t>
      </w:r>
      <w:r w:rsidRPr="00C54C2B">
        <w:rPr>
          <w:rFonts w:ascii="Times New Roman" w:eastAsia="Times New Roman" w:hAnsi="Times New Roman"/>
          <w:sz w:val="28"/>
          <w:szCs w:val="28"/>
          <w:lang w:eastAsia="de-DE"/>
        </w:rPr>
        <w:lastRenderedPageBreak/>
        <w:t>знакомства с лучшими произведениями искусства в музеях, на выставках, по репродукциям, учебным фильмам).</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CF1F96" w:rsidRPr="00C54C2B" w:rsidRDefault="00CF1F96" w:rsidP="001D57B7">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B540EE" w:rsidRPr="00C54C2B" w:rsidRDefault="00CF1F96" w:rsidP="001D04D0">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r w:rsidRPr="00C54C2B">
        <w:rPr>
          <w:rFonts w:ascii="Times New Roman" w:eastAsia="Times New Roman" w:hAnsi="Times New Roman"/>
          <w:sz w:val="28"/>
          <w:szCs w:val="28"/>
          <w:lang w:eastAsia="de-DE"/>
        </w:rPr>
        <w:t>Участвуют в оформлении класса и школы, озеленении пришкольного участка, стремятся внести красоту в домашний быт.</w:t>
      </w:r>
    </w:p>
    <w:p w:rsidR="001D04D0" w:rsidRPr="00C54C2B" w:rsidRDefault="001D04D0" w:rsidP="001D04D0">
      <w:pPr>
        <w:widowControl w:val="0"/>
        <w:overflowPunct w:val="0"/>
        <w:autoSpaceDE w:val="0"/>
        <w:autoSpaceDN w:val="0"/>
        <w:adjustRightInd w:val="0"/>
        <w:spacing w:after="0" w:line="360" w:lineRule="auto"/>
        <w:ind w:firstLine="454"/>
        <w:jc w:val="both"/>
        <w:textAlignment w:val="baseline"/>
        <w:rPr>
          <w:rFonts w:ascii="Times New Roman" w:eastAsia="Times New Roman" w:hAnsi="Times New Roman"/>
          <w:sz w:val="28"/>
          <w:szCs w:val="28"/>
          <w:lang w:eastAsia="de-DE"/>
        </w:rPr>
      </w:pPr>
    </w:p>
    <w:p w:rsidR="001B41F4" w:rsidRPr="00C54C2B" w:rsidRDefault="004C3FF8" w:rsidP="00436EB5">
      <w:pPr>
        <w:pStyle w:val="3"/>
        <w:spacing w:before="0" w:beforeAutospacing="0" w:after="0" w:afterAutospacing="0" w:line="360" w:lineRule="auto"/>
        <w:ind w:firstLine="709"/>
        <w:jc w:val="center"/>
        <w:rPr>
          <w:szCs w:val="28"/>
        </w:rPr>
      </w:pPr>
      <w:bookmarkStart w:id="344" w:name="_Toc410654050"/>
      <w:bookmarkStart w:id="345" w:name="_Toc414553260"/>
      <w:bookmarkStart w:id="346" w:name="_Toc409691722"/>
      <w:r w:rsidRPr="00C54C2B">
        <w:rPr>
          <w:szCs w:val="28"/>
        </w:rPr>
        <w:t>2.3.6</w:t>
      </w:r>
      <w:r w:rsidR="001341D0" w:rsidRPr="00C54C2B">
        <w:rPr>
          <w:szCs w:val="28"/>
        </w:rPr>
        <w:t xml:space="preserve">. </w:t>
      </w:r>
      <w:r w:rsidR="00B540EE" w:rsidRPr="00C54C2B">
        <w:rPr>
          <w:szCs w:val="28"/>
        </w:rPr>
        <w:t>Формы индивидуальной и групповой организации</w:t>
      </w:r>
      <w:bookmarkEnd w:id="344"/>
      <w:bookmarkEnd w:id="345"/>
    </w:p>
    <w:p w:rsidR="00B540EE" w:rsidRPr="00C54C2B" w:rsidRDefault="00B540EE" w:rsidP="00436EB5">
      <w:pPr>
        <w:pStyle w:val="3"/>
        <w:spacing w:before="0" w:beforeAutospacing="0" w:after="0" w:afterAutospacing="0" w:line="360" w:lineRule="auto"/>
        <w:ind w:firstLine="709"/>
        <w:jc w:val="center"/>
        <w:rPr>
          <w:szCs w:val="28"/>
        </w:rPr>
      </w:pPr>
      <w:bookmarkStart w:id="347" w:name="_Toc410654051"/>
      <w:bookmarkStart w:id="348" w:name="_Toc410703053"/>
      <w:bookmarkStart w:id="349" w:name="_Toc414553261"/>
      <w:r w:rsidRPr="00C54C2B">
        <w:rPr>
          <w:szCs w:val="28"/>
        </w:rPr>
        <w:t>профессиональной ориентации обучающихся</w:t>
      </w:r>
      <w:bookmarkEnd w:id="346"/>
      <w:bookmarkEnd w:id="347"/>
      <w:bookmarkEnd w:id="348"/>
      <w:bookmarkEnd w:id="349"/>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«Ярмарка профессий»</w:t>
      </w:r>
      <w:r w:rsidRPr="00C54C2B">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C54C2B">
        <w:rPr>
          <w:rFonts w:ascii="Times New Roman" w:hAnsi="Times New Roman"/>
          <w:sz w:val="28"/>
          <w:szCs w:val="28"/>
        </w:rPr>
        <w:t xml:space="preserve">участие </w:t>
      </w:r>
      <w:r w:rsidRPr="00C54C2B">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Дни открытых дверей</w:t>
      </w:r>
      <w:r w:rsidRPr="00C54C2B">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C54C2B">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C54C2B">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C54C2B">
        <w:rPr>
          <w:rFonts w:ascii="Times New Roman" w:hAnsi="Times New Roman"/>
          <w:sz w:val="28"/>
          <w:szCs w:val="28"/>
        </w:rPr>
        <w:t>отдельных организациях, реализующих основные профессиональные образовательные программы</w:t>
      </w:r>
      <w:r w:rsidRPr="00C54C2B">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C54C2B">
        <w:rPr>
          <w:rFonts w:ascii="Times New Roman" w:hAnsi="Times New Roman"/>
          <w:sz w:val="28"/>
          <w:szCs w:val="28"/>
        </w:rPr>
        <w:t>й организации</w:t>
      </w:r>
      <w:r w:rsidRPr="00C54C2B">
        <w:rPr>
          <w:rFonts w:ascii="Times New Roman" w:hAnsi="Times New Roman"/>
          <w:sz w:val="28"/>
          <w:szCs w:val="28"/>
        </w:rPr>
        <w:t xml:space="preserve">. </w:t>
      </w:r>
    </w:p>
    <w:p w:rsidR="00497DC9" w:rsidRPr="00C54C2B" w:rsidRDefault="00B540EE" w:rsidP="00497DC9">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Экскурсия</w:t>
      </w:r>
      <w:r w:rsidRPr="00C54C2B">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w:t>
      </w:r>
      <w:r w:rsidRPr="00C54C2B">
        <w:rPr>
          <w:rFonts w:ascii="Times New Roman" w:hAnsi="Times New Roman"/>
          <w:sz w:val="28"/>
          <w:szCs w:val="28"/>
        </w:rPr>
        <w:lastRenderedPageBreak/>
        <w:t xml:space="preserve">производства, музея), в музеи или на тематические экспозиции, в </w:t>
      </w:r>
      <w:r w:rsidR="00CB7527" w:rsidRPr="00C54C2B">
        <w:rPr>
          <w:rFonts w:ascii="Times New Roman" w:hAnsi="Times New Roman"/>
          <w:sz w:val="28"/>
          <w:szCs w:val="28"/>
        </w:rPr>
        <w:t xml:space="preserve">организации </w:t>
      </w:r>
      <w:r w:rsidRPr="00C54C2B">
        <w:rPr>
          <w:rFonts w:ascii="Times New Roman" w:hAnsi="Times New Roman"/>
          <w:sz w:val="28"/>
          <w:szCs w:val="28"/>
        </w:rPr>
        <w:t xml:space="preserve">профессионального образования. </w:t>
      </w:r>
      <w:r w:rsidR="00497DC9" w:rsidRPr="00C54C2B">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Предметная неделя</w:t>
      </w:r>
      <w:r w:rsidRPr="00C54C2B">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Олимпиады по предметам</w:t>
      </w:r>
      <w:r w:rsidRPr="00C54C2B">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Конкурсы профессионального мастерства</w:t>
      </w:r>
      <w:r w:rsidRPr="00C54C2B">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C54C2B" w:rsidRDefault="00B540EE" w:rsidP="00436EB5">
      <w:pPr>
        <w:spacing w:after="0" w:line="360" w:lineRule="auto"/>
        <w:ind w:firstLine="709"/>
        <w:jc w:val="both"/>
        <w:rPr>
          <w:rFonts w:ascii="Times New Roman" w:hAnsi="Times New Roman"/>
          <w:b/>
          <w:sz w:val="28"/>
          <w:szCs w:val="28"/>
        </w:rPr>
      </w:pPr>
    </w:p>
    <w:p w:rsidR="00CB7527" w:rsidRPr="00C54C2B" w:rsidRDefault="00AF061A" w:rsidP="00497DC9">
      <w:pPr>
        <w:pStyle w:val="3"/>
        <w:spacing w:before="0" w:beforeAutospacing="0" w:after="0" w:afterAutospacing="0" w:line="360" w:lineRule="auto"/>
        <w:jc w:val="center"/>
        <w:rPr>
          <w:szCs w:val="28"/>
        </w:rPr>
      </w:pPr>
      <w:bookmarkStart w:id="350" w:name="_Toc414553262"/>
      <w:bookmarkStart w:id="351" w:name="_Toc410654052"/>
      <w:bookmarkStart w:id="352" w:name="_Toc409691723"/>
      <w:r w:rsidRPr="00C54C2B">
        <w:rPr>
          <w:szCs w:val="28"/>
        </w:rPr>
        <w:t>2.3.7</w:t>
      </w:r>
      <w:r w:rsidR="001341D0" w:rsidRPr="00C54C2B">
        <w:rPr>
          <w:szCs w:val="28"/>
        </w:rPr>
        <w:t xml:space="preserve">. </w:t>
      </w:r>
      <w:r w:rsidR="00CB7527" w:rsidRPr="00C54C2B">
        <w:rPr>
          <w:szCs w:val="28"/>
        </w:rPr>
        <w:t>Этапы организации работы в системе социального воспитания в рамках образовательно</w:t>
      </w:r>
      <w:r w:rsidR="0058009A" w:rsidRPr="00C54C2B">
        <w:rPr>
          <w:szCs w:val="28"/>
        </w:rPr>
        <w:t>й организации</w:t>
      </w:r>
      <w:r w:rsidR="00CB7527" w:rsidRPr="00C54C2B">
        <w:rPr>
          <w:szCs w:val="28"/>
        </w:rPr>
        <w:t xml:space="preserve">, совместной деятельности </w:t>
      </w:r>
      <w:r w:rsidR="0058009A" w:rsidRPr="00C54C2B">
        <w:rPr>
          <w:szCs w:val="28"/>
        </w:rPr>
        <w:t xml:space="preserve">образовательной организации </w:t>
      </w:r>
      <w:r w:rsidR="00CB7527" w:rsidRPr="00C54C2B">
        <w:rPr>
          <w:szCs w:val="28"/>
        </w:rPr>
        <w:t xml:space="preserve">с предприятиями, общественными организациями, в том числе с </w:t>
      </w:r>
      <w:r w:rsidR="0058009A" w:rsidRPr="00C54C2B">
        <w:rPr>
          <w:szCs w:val="28"/>
        </w:rPr>
        <w:t xml:space="preserve">организациями </w:t>
      </w:r>
      <w:r w:rsidR="00CB7527" w:rsidRPr="00C54C2B">
        <w:rPr>
          <w:szCs w:val="28"/>
        </w:rPr>
        <w:t>дополнительного образования</w:t>
      </w:r>
      <w:bookmarkEnd w:id="350"/>
    </w:p>
    <w:bookmarkEnd w:id="351"/>
    <w:bookmarkEnd w:id="352"/>
    <w:p w:rsidR="00B540EE" w:rsidRPr="00C54C2B" w:rsidRDefault="00B540EE" w:rsidP="001341D0">
      <w:pPr>
        <w:pStyle w:val="3"/>
        <w:spacing w:before="0" w:beforeAutospacing="0" w:after="0" w:afterAutospacing="0" w:line="360" w:lineRule="auto"/>
        <w:ind w:firstLine="709"/>
        <w:jc w:val="center"/>
        <w:rPr>
          <w:szCs w:val="28"/>
        </w:rPr>
      </w:pP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Организация социальной деятельности обучающихся МОУ «СОШ №</w:t>
      </w:r>
      <w:r w:rsidR="00765614" w:rsidRPr="00C54C2B">
        <w:rPr>
          <w:rFonts w:ascii="Times New Roman" w:hAnsi="Times New Roman"/>
          <w:sz w:val="28"/>
          <w:szCs w:val="28"/>
        </w:rPr>
        <w:t xml:space="preserve"> 7</w:t>
      </w:r>
      <w:r w:rsidRPr="00C54C2B">
        <w:rPr>
          <w:rFonts w:ascii="Times New Roman" w:hAnsi="Times New Roman"/>
          <w:sz w:val="28"/>
          <w:szCs w:val="28"/>
        </w:rPr>
        <w:t xml:space="preserve">» </w:t>
      </w:r>
      <w:r w:rsidR="00765614" w:rsidRPr="00C54C2B">
        <w:rPr>
          <w:rFonts w:ascii="Times New Roman" w:hAnsi="Times New Roman"/>
          <w:sz w:val="28"/>
          <w:szCs w:val="28"/>
        </w:rPr>
        <w:t xml:space="preserve">г. Ржева Тверской области </w:t>
      </w:r>
      <w:r w:rsidRPr="00C54C2B">
        <w:rPr>
          <w:rFonts w:ascii="Times New Roman" w:hAnsi="Times New Roman"/>
          <w:sz w:val="28"/>
          <w:szCs w:val="28"/>
        </w:rPr>
        <w:t>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обеспечивается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Организационно-административный этап</w:t>
      </w:r>
      <w:r w:rsidRPr="00C54C2B">
        <w:rPr>
          <w:rFonts w:ascii="Times New Roman" w:hAnsi="Times New Roman"/>
          <w:sz w:val="28"/>
          <w:szCs w:val="28"/>
        </w:rPr>
        <w:t xml:space="preserve"> (ведущий субъект — администрация школы) включает:</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создание условий для организованной деятельности школьных социальных групп;</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Организационно-педагогический этап</w:t>
      </w:r>
      <w:r w:rsidRPr="00C54C2B">
        <w:rPr>
          <w:rFonts w:ascii="Times New Roman" w:hAnsi="Times New Roman"/>
          <w:sz w:val="28"/>
          <w:szCs w:val="28"/>
        </w:rPr>
        <w:t xml:space="preserve"> (ведущий субъект — педагогический коллектив школы) включает:</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обеспечение целенаправленности, системности и непрерывности процесса социализации обучающихся;</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создание условий для социальной деятельности обучающихся в процессе обучения и воспитания;</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использование социальной деятельности как ведущего фактора формирования личности обучающегося;</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Этап социализации обучающихся</w:t>
      </w:r>
      <w:r w:rsidRPr="00C54C2B">
        <w:rPr>
          <w:rFonts w:ascii="Times New Roman" w:hAnsi="Times New Roman"/>
          <w:sz w:val="28"/>
          <w:szCs w:val="28"/>
        </w:rPr>
        <w:t xml:space="preserve"> включает:</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достижение уровня физического, социального и духовного развития, адекватного своему возрасту;</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активное участие в изменении школьной среды и в изменении доступных сфер жизни окружающего социума;</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осознание мотивов своей социальной деятельности;</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84E21" w:rsidRPr="00C54C2B" w:rsidRDefault="00284E21" w:rsidP="00765614">
      <w:pPr>
        <w:spacing w:after="0" w:line="360" w:lineRule="auto"/>
        <w:ind w:firstLine="454"/>
        <w:jc w:val="both"/>
        <w:rPr>
          <w:rFonts w:ascii="Times New Roman" w:hAnsi="Times New Roman"/>
          <w:sz w:val="28"/>
          <w:szCs w:val="28"/>
        </w:rPr>
      </w:pPr>
      <w:r w:rsidRPr="00C54C2B">
        <w:rPr>
          <w:rFonts w:ascii="Times New Roman" w:hAnsi="Times New Roman"/>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B540EE" w:rsidRPr="00C54C2B" w:rsidRDefault="00B540EE" w:rsidP="00436EB5">
      <w:pPr>
        <w:spacing w:after="0" w:line="360" w:lineRule="auto"/>
        <w:ind w:firstLine="709"/>
        <w:jc w:val="both"/>
        <w:rPr>
          <w:rFonts w:ascii="Times New Roman" w:hAnsi="Times New Roman"/>
          <w:sz w:val="28"/>
          <w:szCs w:val="28"/>
        </w:rPr>
      </w:pPr>
    </w:p>
    <w:p w:rsidR="00CF0178" w:rsidRPr="00C54C2B" w:rsidRDefault="004A0FEF" w:rsidP="00FA53E2">
      <w:pPr>
        <w:pStyle w:val="3"/>
        <w:widowControl w:val="0"/>
        <w:spacing w:before="0" w:beforeAutospacing="0" w:after="0" w:afterAutospacing="0" w:line="360" w:lineRule="auto"/>
        <w:ind w:firstLine="709"/>
        <w:jc w:val="center"/>
        <w:rPr>
          <w:szCs w:val="28"/>
        </w:rPr>
      </w:pPr>
      <w:bookmarkStart w:id="353" w:name="_Toc410654056"/>
      <w:bookmarkStart w:id="354" w:name="_Toc414553263"/>
      <w:bookmarkStart w:id="355" w:name="_Toc409691724"/>
      <w:r w:rsidRPr="00C54C2B">
        <w:rPr>
          <w:szCs w:val="28"/>
        </w:rPr>
        <w:t>2.3.8</w:t>
      </w:r>
      <w:r w:rsidR="00FA53E2" w:rsidRPr="00C54C2B">
        <w:rPr>
          <w:szCs w:val="28"/>
        </w:rPr>
        <w:t xml:space="preserve">. </w:t>
      </w:r>
      <w:r w:rsidR="00B540EE" w:rsidRPr="00C54C2B">
        <w:rPr>
          <w:szCs w:val="28"/>
        </w:rPr>
        <w:t>Основные формы организации педагогической поддержки</w:t>
      </w:r>
      <w:bookmarkEnd w:id="353"/>
      <w:bookmarkEnd w:id="354"/>
    </w:p>
    <w:p w:rsidR="00B540EE" w:rsidRPr="00C54C2B" w:rsidRDefault="00FA53E2" w:rsidP="00FA53E2">
      <w:pPr>
        <w:pStyle w:val="3"/>
        <w:widowControl w:val="0"/>
        <w:spacing w:before="0" w:beforeAutospacing="0" w:after="0" w:afterAutospacing="0" w:line="360" w:lineRule="auto"/>
        <w:jc w:val="center"/>
        <w:rPr>
          <w:szCs w:val="28"/>
        </w:rPr>
      </w:pPr>
      <w:bookmarkStart w:id="356" w:name="_Toc410654057"/>
      <w:bookmarkStart w:id="357" w:name="_Toc414553264"/>
      <w:r w:rsidRPr="00C54C2B">
        <w:rPr>
          <w:szCs w:val="28"/>
        </w:rPr>
        <w:t xml:space="preserve">социализации </w:t>
      </w:r>
      <w:r w:rsidR="00B540EE" w:rsidRPr="00C54C2B">
        <w:rPr>
          <w:szCs w:val="28"/>
        </w:rPr>
        <w:t>обучающихся</w:t>
      </w:r>
      <w:bookmarkEnd w:id="355"/>
      <w:bookmarkEnd w:id="356"/>
      <w:r w:rsidRPr="00C54C2B">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7"/>
    </w:p>
    <w:p w:rsidR="00B540EE" w:rsidRPr="00C54C2B" w:rsidRDefault="00B540EE" w:rsidP="00436EB5">
      <w:pPr>
        <w:widowControl w:val="0"/>
        <w:spacing w:after="0" w:line="360" w:lineRule="auto"/>
        <w:ind w:firstLine="709"/>
        <w:jc w:val="both"/>
        <w:rPr>
          <w:rFonts w:ascii="Times New Roman" w:hAnsi="Times New Roman"/>
          <w:sz w:val="28"/>
          <w:szCs w:val="28"/>
        </w:rPr>
      </w:pPr>
      <w:r w:rsidRPr="00C54C2B">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 xml:space="preserve">Психолого-педагогическая консультация </w:t>
      </w:r>
      <w:r w:rsidRPr="00C54C2B">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Организация развивающих ситуаций</w:t>
      </w:r>
      <w:r w:rsidRPr="00C54C2B">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C54C2B" w:rsidRDefault="00CF0178"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Основными формами </w:t>
      </w:r>
      <w:r w:rsidR="00B540EE" w:rsidRPr="00C54C2B">
        <w:rPr>
          <w:rFonts w:ascii="Times New Roman" w:hAnsi="Times New Roman"/>
          <w:sz w:val="28"/>
          <w:szCs w:val="28"/>
        </w:rPr>
        <w:t xml:space="preserve">организации педагогической поддержки обучающихся являются </w:t>
      </w:r>
      <w:r w:rsidR="00B540EE" w:rsidRPr="00C54C2B">
        <w:rPr>
          <w:rFonts w:ascii="Times New Roman" w:hAnsi="Times New Roman"/>
          <w:b/>
          <w:sz w:val="28"/>
          <w:szCs w:val="28"/>
        </w:rPr>
        <w:t>ситуационно-ролевые игры,</w:t>
      </w:r>
      <w:r w:rsidR="00B540EE" w:rsidRPr="00C54C2B">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w:t>
      </w:r>
      <w:r w:rsidR="00B540EE" w:rsidRPr="00C54C2B">
        <w:rPr>
          <w:rFonts w:ascii="Times New Roman" w:hAnsi="Times New Roman"/>
          <w:sz w:val="28"/>
          <w:szCs w:val="28"/>
        </w:rPr>
        <w:lastRenderedPageBreak/>
        <w:t xml:space="preserve">социальных отношений, но и относительно безболезненно приобретает опыт соревнования и сотрудничества, победы и проигрыша. </w:t>
      </w:r>
    </w:p>
    <w:p w:rsidR="00CB7527" w:rsidRPr="00C54C2B" w:rsidRDefault="00CB7527" w:rsidP="00CB7527">
      <w:pPr>
        <w:spacing w:after="0" w:line="360" w:lineRule="auto"/>
        <w:ind w:firstLine="709"/>
        <w:jc w:val="both"/>
        <w:rPr>
          <w:rFonts w:ascii="Times New Roman" w:hAnsi="Times New Roman"/>
          <w:b/>
          <w:sz w:val="28"/>
          <w:szCs w:val="28"/>
        </w:rPr>
      </w:pPr>
      <w:r w:rsidRPr="00C54C2B">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C54C2B" w:rsidRDefault="00CB7527" w:rsidP="00CB7527">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C54C2B">
        <w:rPr>
          <w:rFonts w:ascii="Times New Roman" w:hAnsi="Times New Roman"/>
          <w:b/>
          <w:sz w:val="28"/>
          <w:szCs w:val="28"/>
        </w:rPr>
        <w:t xml:space="preserve">родители обучающегося </w:t>
      </w:r>
      <w:r w:rsidRPr="00C54C2B">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C54C2B"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C54C2B"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как обладатель и распорядитель ресурсов для воспитания и социализации;</w:t>
      </w:r>
    </w:p>
    <w:p w:rsidR="00CB7527" w:rsidRPr="00C54C2B"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непосредственный воспитатель (в рамках школьного и семейного воспитания).</w:t>
      </w:r>
    </w:p>
    <w:p w:rsidR="00CB7527" w:rsidRPr="00C54C2B" w:rsidRDefault="00CB7527" w:rsidP="00CB7527">
      <w:pPr>
        <w:spacing w:after="0" w:line="360" w:lineRule="auto"/>
        <w:ind w:firstLine="709"/>
        <w:jc w:val="both"/>
        <w:rPr>
          <w:rFonts w:ascii="Times New Roman" w:hAnsi="Times New Roman"/>
          <w:sz w:val="28"/>
          <w:szCs w:val="28"/>
        </w:rPr>
      </w:pPr>
      <w:r w:rsidRPr="00C54C2B">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C54C2B"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C54C2B"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C54C2B"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w:t>
      </w:r>
      <w:r w:rsidRPr="00C54C2B">
        <w:rPr>
          <w:rFonts w:ascii="Times New Roman" w:hAnsi="Times New Roman"/>
          <w:sz w:val="28"/>
          <w:szCs w:val="28"/>
        </w:rPr>
        <w:lastRenderedPageBreak/>
        <w:t>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C54C2B"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C54C2B" w:rsidRDefault="00CB7527" w:rsidP="00CB7527">
      <w:pPr>
        <w:spacing w:after="0" w:line="360" w:lineRule="auto"/>
        <w:ind w:firstLine="709"/>
        <w:jc w:val="both"/>
        <w:rPr>
          <w:rFonts w:ascii="Times New Roman" w:hAnsi="Times New Roman"/>
          <w:sz w:val="28"/>
          <w:szCs w:val="28"/>
        </w:rPr>
      </w:pPr>
      <w:r w:rsidRPr="00C54C2B">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540EE" w:rsidRPr="00C54C2B" w:rsidRDefault="00CB7527" w:rsidP="007103C2">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103C2" w:rsidRPr="00C54C2B" w:rsidRDefault="007103C2" w:rsidP="007103C2">
      <w:pPr>
        <w:spacing w:after="0" w:line="360" w:lineRule="auto"/>
        <w:ind w:firstLine="709"/>
        <w:jc w:val="both"/>
        <w:rPr>
          <w:rFonts w:ascii="Times New Roman" w:hAnsi="Times New Roman"/>
          <w:sz w:val="28"/>
          <w:szCs w:val="28"/>
        </w:rPr>
      </w:pPr>
    </w:p>
    <w:p w:rsidR="003319DE" w:rsidRPr="00C54C2B" w:rsidRDefault="007103C2" w:rsidP="00152879">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
          <w:sz w:val="28"/>
          <w:szCs w:val="28"/>
          <w:lang w:eastAsia="ru-RU"/>
        </w:rPr>
        <w:t>2.3.9</w:t>
      </w:r>
      <w:r w:rsidR="003319DE" w:rsidRPr="00C54C2B">
        <w:rPr>
          <w:rFonts w:ascii="Times New Roman" w:eastAsia="Times New Roman" w:hAnsi="Times New Roman"/>
          <w:b/>
          <w:sz w:val="28"/>
          <w:szCs w:val="28"/>
          <w:lang w:eastAsia="ru-RU"/>
        </w:rPr>
        <w:t>. Организация работы по формированию экологически целесообразного, здорового и безопасного образа жизни</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u w:val="single"/>
        </w:rPr>
        <w:t>МОДУЛЬ 1</w:t>
      </w:r>
      <w:r w:rsidRPr="00C54C2B">
        <w:rPr>
          <w:rFonts w:ascii="Times New Roman" w:hAnsi="Times New Roman"/>
          <w:sz w:val="28"/>
          <w:szCs w:val="28"/>
        </w:rPr>
        <w:t xml:space="preserve"> — комплекс мероприятий, позволяющих сформировать у обучающихся:</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w:t>
      </w:r>
      <w:r w:rsidRPr="00C54C2B">
        <w:rPr>
          <w:rFonts w:ascii="Times New Roman" w:hAnsi="Times New Roman"/>
          <w:sz w:val="28"/>
          <w:szCs w:val="28"/>
        </w:rPr>
        <w:lastRenderedPageBreak/>
        <w:t>деятельности; выбирать оптимальный режим дня с учётом учебных и внеучебных нагрузок;</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знание основ профилактики переутомления и перенапряжения.</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u w:val="single"/>
        </w:rPr>
        <w:t>МОДУЛЬ 2</w:t>
      </w:r>
      <w:r w:rsidRPr="00C54C2B">
        <w:rPr>
          <w:rFonts w:ascii="Times New Roman" w:hAnsi="Times New Roman"/>
          <w:sz w:val="28"/>
          <w:szCs w:val="28"/>
        </w:rPr>
        <w:t xml:space="preserve"> — комплекс мероприятий, позволяющих сформировать у обучающихся:</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 представление о рисках для здоровья неадекватных нагрузок и использования биостимуляторов; </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потребность в двигательной активности и ежедневных занятиях физической культурой;</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Для реализации этого модуля осуществляется интеграция с курсом физической культуры.</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u w:val="single"/>
        </w:rPr>
        <w:t>МОДУЛЬ 3</w:t>
      </w:r>
      <w:r w:rsidRPr="00C54C2B">
        <w:rPr>
          <w:rFonts w:ascii="Times New Roman" w:hAnsi="Times New Roman"/>
          <w:sz w:val="28"/>
          <w:szCs w:val="28"/>
        </w:rPr>
        <w:t xml:space="preserve"> — комплекс мероприятий, позволяющих сформировать у обучающихся:</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навыки работы в условиях стрессовых ситуаций;</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владение элементами саморегуляции для снятия эмоционального и физического напряжения;</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навыки самоконтроля за собственным состоянием, чувствами в стрессовых ситуациях;</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навыки эмоциональной разгрузки и их использование в повседневной жизни;</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навыки управления своим эмоциональным состоянием и поведением.</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u w:val="single"/>
        </w:rPr>
        <w:t>МОДУЛЬ 4</w:t>
      </w:r>
      <w:r w:rsidRPr="00C54C2B">
        <w:rPr>
          <w:rFonts w:ascii="Times New Roman" w:hAnsi="Times New Roman"/>
          <w:sz w:val="28"/>
          <w:szCs w:val="28"/>
        </w:rPr>
        <w:t xml:space="preserve"> — комплекс мероприятий, позволяющих сформировать у обучающихся:</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u w:val="single"/>
        </w:rPr>
        <w:t>МОДУЛЬ 5</w:t>
      </w:r>
      <w:r w:rsidRPr="00C54C2B">
        <w:rPr>
          <w:rFonts w:ascii="Times New Roman" w:hAnsi="Times New Roman"/>
          <w:sz w:val="28"/>
          <w:szCs w:val="28"/>
        </w:rPr>
        <w:t xml:space="preserve"> — комплекс мероприятий, позволяющих провести профилактику разного рода зависимостей:</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развитие способности контролировать время, проведённое за компьютером.</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u w:val="single"/>
        </w:rPr>
        <w:t>МОДУЛЬ 6</w:t>
      </w:r>
      <w:r w:rsidRPr="00C54C2B">
        <w:rPr>
          <w:rFonts w:ascii="Times New Roman" w:hAnsi="Times New Roman"/>
          <w:sz w:val="28"/>
          <w:szCs w:val="28"/>
        </w:rPr>
        <w:t xml:space="preserve"> — комплекс мероприятий, позволяющих овладеть основами позитивного коммуникативного общения:</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3319DE" w:rsidRPr="00C54C2B" w:rsidRDefault="003319DE" w:rsidP="00152879">
      <w:pPr>
        <w:spacing w:after="0" w:line="360" w:lineRule="auto"/>
        <w:ind w:firstLine="454"/>
        <w:jc w:val="both"/>
        <w:rPr>
          <w:rFonts w:ascii="Times New Roman" w:hAnsi="Times New Roman"/>
          <w:sz w:val="28"/>
          <w:szCs w:val="28"/>
        </w:rPr>
      </w:pPr>
      <w:r w:rsidRPr="00C54C2B">
        <w:rPr>
          <w:rFonts w:ascii="Times New Roman" w:hAnsi="Times New Roman"/>
          <w:sz w:val="28"/>
          <w:szCs w:val="28"/>
        </w:rPr>
        <w:t>• развитие умения бесконфликтного решения спорных вопросов;</w:t>
      </w:r>
    </w:p>
    <w:p w:rsidR="003319DE" w:rsidRPr="00C54C2B" w:rsidRDefault="003319DE" w:rsidP="00152879">
      <w:pPr>
        <w:spacing w:after="0" w:line="360" w:lineRule="auto"/>
        <w:ind w:firstLine="454"/>
        <w:jc w:val="both"/>
        <w:rPr>
          <w:sz w:val="28"/>
          <w:szCs w:val="28"/>
        </w:rPr>
      </w:pPr>
      <w:r w:rsidRPr="00C54C2B">
        <w:rPr>
          <w:rFonts w:ascii="Times New Roman" w:hAnsi="Times New Roman"/>
          <w:sz w:val="28"/>
          <w:szCs w:val="28"/>
        </w:rPr>
        <w:t>• формирование умения оценивать себя (своё состояние, поступки, поведение), а также поступки и поведение других людей</w:t>
      </w:r>
      <w:r w:rsidRPr="00C54C2B">
        <w:rPr>
          <w:sz w:val="28"/>
          <w:szCs w:val="28"/>
        </w:rPr>
        <w:t>.</w:t>
      </w:r>
    </w:p>
    <w:p w:rsidR="00B540EE" w:rsidRPr="00C54C2B" w:rsidRDefault="00B540EE" w:rsidP="00436EB5">
      <w:pPr>
        <w:spacing w:after="0" w:line="360" w:lineRule="auto"/>
        <w:ind w:firstLine="709"/>
        <w:jc w:val="both"/>
        <w:rPr>
          <w:rFonts w:ascii="Times New Roman" w:hAnsi="Times New Roman"/>
          <w:sz w:val="28"/>
          <w:szCs w:val="28"/>
        </w:rPr>
      </w:pPr>
    </w:p>
    <w:p w:rsidR="00CF0178" w:rsidRPr="00C54C2B" w:rsidRDefault="00CA708E" w:rsidP="00436EB5">
      <w:pPr>
        <w:pStyle w:val="3"/>
        <w:spacing w:before="0" w:beforeAutospacing="0" w:after="0" w:afterAutospacing="0" w:line="360" w:lineRule="auto"/>
        <w:ind w:firstLine="709"/>
        <w:jc w:val="center"/>
        <w:rPr>
          <w:szCs w:val="28"/>
        </w:rPr>
      </w:pPr>
      <w:bookmarkStart w:id="358" w:name="_Toc410654060"/>
      <w:bookmarkStart w:id="359" w:name="_Toc284662829"/>
      <w:bookmarkStart w:id="360" w:name="_Toc284663456"/>
      <w:bookmarkStart w:id="361" w:name="_Toc414553267"/>
      <w:bookmarkStart w:id="362" w:name="_Toc409691726"/>
      <w:r w:rsidRPr="00C54C2B">
        <w:rPr>
          <w:szCs w:val="28"/>
        </w:rPr>
        <w:lastRenderedPageBreak/>
        <w:t>2.3.</w:t>
      </w:r>
      <w:r w:rsidR="00E45788" w:rsidRPr="00C54C2B">
        <w:rPr>
          <w:szCs w:val="28"/>
        </w:rPr>
        <w:t>10</w:t>
      </w:r>
      <w:r w:rsidR="00FA53E2" w:rsidRPr="00C54C2B">
        <w:rPr>
          <w:szCs w:val="28"/>
        </w:rPr>
        <w:t xml:space="preserve">. </w:t>
      </w:r>
      <w:r w:rsidR="00152879" w:rsidRPr="00C54C2B">
        <w:rPr>
          <w:szCs w:val="28"/>
        </w:rPr>
        <w:t>Д</w:t>
      </w:r>
      <w:r w:rsidR="007947FA" w:rsidRPr="00C54C2B">
        <w:rPr>
          <w:szCs w:val="28"/>
        </w:rPr>
        <w:t>еятельность</w:t>
      </w:r>
      <w:r w:rsidR="00152879" w:rsidRPr="00C54C2B">
        <w:rPr>
          <w:szCs w:val="28"/>
        </w:rPr>
        <w:t xml:space="preserve">образовательного учреждения </w:t>
      </w:r>
      <w:r w:rsidR="00B540EE" w:rsidRPr="00C54C2B">
        <w:rPr>
          <w:szCs w:val="28"/>
        </w:rPr>
        <w:t>в области непрерывного экологического</w:t>
      </w:r>
      <w:bookmarkEnd w:id="358"/>
      <w:bookmarkEnd w:id="359"/>
      <w:bookmarkEnd w:id="360"/>
      <w:bookmarkEnd w:id="361"/>
    </w:p>
    <w:p w:rsidR="00B540EE" w:rsidRPr="00C54C2B" w:rsidRDefault="00B540EE" w:rsidP="00436EB5">
      <w:pPr>
        <w:pStyle w:val="3"/>
        <w:spacing w:before="0" w:beforeAutospacing="0" w:after="0" w:afterAutospacing="0" w:line="360" w:lineRule="auto"/>
        <w:ind w:firstLine="709"/>
        <w:jc w:val="center"/>
        <w:rPr>
          <w:szCs w:val="28"/>
        </w:rPr>
      </w:pPr>
      <w:bookmarkStart w:id="363" w:name="_Toc410654061"/>
      <w:bookmarkStart w:id="364" w:name="_Toc410703060"/>
      <w:bookmarkStart w:id="365" w:name="_Toc414553268"/>
      <w:r w:rsidRPr="00C54C2B">
        <w:rPr>
          <w:szCs w:val="28"/>
        </w:rPr>
        <w:t>здоровьесберегающего образования обучающихся</w:t>
      </w:r>
      <w:bookmarkEnd w:id="362"/>
      <w:bookmarkEnd w:id="363"/>
      <w:bookmarkEnd w:id="364"/>
      <w:bookmarkEnd w:id="365"/>
    </w:p>
    <w:p w:rsidR="00B540EE" w:rsidRPr="00C54C2B" w:rsidRDefault="00926F4C"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В МОУ «СОШ № 7» г. Ржева Тверской области ф</w:t>
      </w:r>
      <w:r w:rsidR="00B540EE" w:rsidRPr="00C54C2B">
        <w:rPr>
          <w:rFonts w:ascii="Times New Roman" w:hAnsi="Times New Roman"/>
          <w:sz w:val="28"/>
          <w:szCs w:val="28"/>
        </w:rPr>
        <w:t xml:space="preserve">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Первый комплексмероприятий</w:t>
      </w:r>
      <w:r w:rsidRPr="00C54C2B">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Второй комплекс</w:t>
      </w:r>
      <w:r w:rsidRPr="00C54C2B">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Третий комплекс</w:t>
      </w:r>
      <w:r w:rsidRPr="00C54C2B">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w:t>
      </w:r>
      <w:r w:rsidRPr="00C54C2B">
        <w:rPr>
          <w:rFonts w:ascii="Times New Roman" w:hAnsi="Times New Roman"/>
          <w:sz w:val="28"/>
          <w:szCs w:val="28"/>
        </w:rPr>
        <w:lastRenderedPageBreak/>
        <w:t xml:space="preserve">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C54C2B">
        <w:rPr>
          <w:rFonts w:ascii="Times New Roman" w:hAnsi="Times New Roman"/>
          <w:sz w:val="28"/>
          <w:szCs w:val="28"/>
        </w:rPr>
        <w:t>В </w:t>
      </w:r>
      <w:r w:rsidRPr="00C54C2B">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Четвертый комплекс</w:t>
      </w:r>
      <w:r w:rsidRPr="00C54C2B">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Пятый комплекс</w:t>
      </w:r>
      <w:r w:rsidRPr="00C54C2B">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w:t>
      </w:r>
      <w:r w:rsidRPr="00C54C2B">
        <w:rPr>
          <w:rFonts w:ascii="Times New Roman" w:hAnsi="Times New Roman"/>
          <w:sz w:val="28"/>
          <w:szCs w:val="28"/>
        </w:rPr>
        <w:lastRenderedPageBreak/>
        <w:t xml:space="preserve">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Экологическая здоровьесберегающая деятельность МОУ «СОШ №7» г. Ржева Тверской области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Экологически безопасная здоровьесберегающая инфраструктура образовательного учреждения</w:t>
      </w:r>
      <w:r w:rsidRPr="00C54C2B">
        <w:rPr>
          <w:rFonts w:ascii="Times New Roman" w:hAnsi="Times New Roman"/>
          <w:sz w:val="28"/>
          <w:szCs w:val="28"/>
        </w:rPr>
        <w:t xml:space="preserve"> включает:</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 соответствие состояния и содержания здания и помещений школы санитарным и гигиеническим нормам, нормам пожарной безопасности, </w:t>
      </w:r>
      <w:r w:rsidRPr="00C54C2B">
        <w:rPr>
          <w:rFonts w:ascii="Times New Roman" w:hAnsi="Times New Roman"/>
          <w:sz w:val="28"/>
          <w:szCs w:val="28"/>
        </w:rPr>
        <w:lastRenderedPageBreak/>
        <w:t>требованиям охраны здоровья и охраны труда обучающихся и работников образования;</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наличие и необходимое оснащение помещений для питания обучающихся, а также для хранения и приготовления пищи;</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организация качественного горячего питания обучающихся, в том числе горячих завтраков;</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наличие помещений для медицинского персонала;</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наличие пришкольной площадки, кабинета или лаборатории для экологического образования.</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Рациональная организация учебной и внеучебной деятельности обучающихся</w:t>
      </w:r>
      <w:r w:rsidRPr="00C54C2B">
        <w:rPr>
          <w:rFonts w:ascii="Times New Roman" w:hAnsi="Times New Roman"/>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обучение обучающихся вариантам рациональных способов и приёмов работы с учебной информацией и организации учебного труда;</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введение любых инноваций в учебный процесс только под контролем специалистов;</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строгое соблюдение всех требований к использованию технических средств обучения, в том числе компьютеров и аудиовизуальных средств;</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00096E" w:rsidRPr="00C54C2B" w:rsidRDefault="0000096E" w:rsidP="0000096E">
      <w:pPr>
        <w:spacing w:after="0" w:line="360" w:lineRule="auto"/>
        <w:ind w:firstLine="454"/>
        <w:jc w:val="both"/>
        <w:rPr>
          <w:rFonts w:ascii="Times New Roman" w:hAnsi="Times New Roman"/>
          <w:sz w:val="28"/>
          <w:szCs w:val="28"/>
          <w:u w:val="single"/>
        </w:rPr>
      </w:pPr>
      <w:r w:rsidRPr="00C54C2B">
        <w:rPr>
          <w:rFonts w:ascii="Times New Roman" w:hAnsi="Times New Roman"/>
          <w:b/>
          <w:sz w:val="28"/>
          <w:szCs w:val="28"/>
        </w:rPr>
        <w:t>Эффективная организация физкультурно-оздоровительной работы,</w:t>
      </w:r>
      <w:r w:rsidRPr="00C54C2B">
        <w:rPr>
          <w:rFonts w:ascii="Times New Roman" w:hAnsi="Times New Roman"/>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организацию занятий по лечебной физкультуре;</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организацию часа активных движений (динамической паузы) между 3-м и 4-м уроками в основной школе;</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регулярное проведение спортивно-оздоровительных, туристических мероприятий (дней спорта, соревнований, олимпиад, походов и т. п.).</w:t>
      </w:r>
    </w:p>
    <w:p w:rsidR="0000096E" w:rsidRPr="00C54C2B" w:rsidRDefault="0000096E" w:rsidP="0000096E">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 xml:space="preserve">Реализация модульных образовательных программ </w:t>
      </w:r>
      <w:r w:rsidRPr="00C54C2B">
        <w:rPr>
          <w:rFonts w:ascii="Times New Roman" w:hAnsi="Times New Roman"/>
          <w:sz w:val="28"/>
          <w:szCs w:val="28"/>
        </w:rPr>
        <w:t>предусматривает:</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проведение дней экологической культуры и здоровья, конкурсов, праздников и т. п.;</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Программа предусматривают разные формы организации занятий:</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интеграцию в базовые образовательные дисциплины;</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проведение часов здоровья и экологической безопасности;</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факультативные занятия;</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проведение классных часов;</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занятия в кружках;</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проведение досуговых мероприятий: конкурсов, праздников, викторин, экскурсий и т. п.;</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организацию дней экологической культуры и здоровья.</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 xml:space="preserve">Просветительская работа с родителями (законными представителями) </w:t>
      </w:r>
      <w:r w:rsidRPr="00C54C2B">
        <w:rPr>
          <w:rFonts w:ascii="Times New Roman" w:hAnsi="Times New Roman"/>
          <w:sz w:val="28"/>
          <w:szCs w:val="28"/>
        </w:rPr>
        <w:t>включает:</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00096E" w:rsidRPr="00C54C2B" w:rsidRDefault="0000096E" w:rsidP="0000096E">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содействие в приобретении для родителей (законных представителей) необходимой научно-методической литературы;</w:t>
      </w:r>
    </w:p>
    <w:p w:rsidR="0000096E" w:rsidRPr="00C54C2B" w:rsidRDefault="0000096E" w:rsidP="009A717D">
      <w:pPr>
        <w:spacing w:after="0" w:line="360" w:lineRule="auto"/>
        <w:ind w:firstLine="454"/>
        <w:jc w:val="both"/>
        <w:rPr>
          <w:rFonts w:ascii="Times New Roman" w:hAnsi="Times New Roman"/>
          <w:sz w:val="28"/>
          <w:szCs w:val="28"/>
        </w:rPr>
      </w:pPr>
      <w:r w:rsidRPr="00C54C2B">
        <w:rPr>
          <w:rFonts w:ascii="Times New Roman" w:hAnsi="Times New Roman"/>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B540EE" w:rsidRPr="00C54C2B" w:rsidRDefault="00B540EE" w:rsidP="00436EB5">
      <w:pPr>
        <w:spacing w:after="0" w:line="360" w:lineRule="auto"/>
        <w:ind w:firstLine="709"/>
        <w:jc w:val="both"/>
        <w:rPr>
          <w:rFonts w:ascii="Times New Roman" w:hAnsi="Times New Roman"/>
          <w:sz w:val="28"/>
          <w:szCs w:val="28"/>
        </w:rPr>
      </w:pPr>
    </w:p>
    <w:p w:rsidR="00B540EE" w:rsidRPr="00C54C2B" w:rsidRDefault="00046652" w:rsidP="00FA53E2">
      <w:pPr>
        <w:pStyle w:val="3"/>
        <w:spacing w:before="0" w:beforeAutospacing="0" w:after="0" w:afterAutospacing="0" w:line="360" w:lineRule="auto"/>
        <w:ind w:firstLine="709"/>
        <w:jc w:val="center"/>
        <w:rPr>
          <w:szCs w:val="28"/>
        </w:rPr>
      </w:pPr>
      <w:bookmarkStart w:id="366" w:name="_Toc410654062"/>
      <w:bookmarkStart w:id="367" w:name="_Toc409691727"/>
      <w:bookmarkStart w:id="368" w:name="_Toc414553269"/>
      <w:r w:rsidRPr="00C54C2B">
        <w:rPr>
          <w:szCs w:val="28"/>
        </w:rPr>
        <w:t>2.3.1</w:t>
      </w:r>
      <w:r w:rsidR="00B24A18" w:rsidRPr="00C54C2B">
        <w:rPr>
          <w:szCs w:val="28"/>
        </w:rPr>
        <w:t>1</w:t>
      </w:r>
      <w:r w:rsidR="00FA53E2" w:rsidRPr="00C54C2B">
        <w:rPr>
          <w:szCs w:val="28"/>
        </w:rPr>
        <w:t xml:space="preserve">. </w:t>
      </w:r>
      <w:r w:rsidR="00B540EE" w:rsidRPr="00C54C2B">
        <w:rPr>
          <w:szCs w:val="28"/>
        </w:rPr>
        <w:t>Система поощрения социальной успешности и проявленийактивной</w:t>
      </w:r>
      <w:bookmarkStart w:id="369" w:name="_Toc410654063"/>
      <w:bookmarkEnd w:id="366"/>
      <w:r w:rsidR="00B540EE" w:rsidRPr="00C54C2B">
        <w:rPr>
          <w:szCs w:val="28"/>
        </w:rPr>
        <w:t>жизненной позиции обучающихся</w:t>
      </w:r>
      <w:bookmarkEnd w:id="367"/>
      <w:bookmarkEnd w:id="368"/>
      <w:bookmarkEnd w:id="369"/>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w:t>
      </w:r>
      <w:r w:rsidR="009A717D" w:rsidRPr="00C54C2B">
        <w:rPr>
          <w:rFonts w:ascii="Times New Roman" w:hAnsi="Times New Roman"/>
          <w:sz w:val="28"/>
          <w:szCs w:val="28"/>
        </w:rPr>
        <w:t>МОУ «СОШ № 7» г. Ржева Тверской области</w:t>
      </w:r>
      <w:r w:rsidRPr="00C54C2B">
        <w:rPr>
          <w:rFonts w:ascii="Times New Roman" w:hAnsi="Times New Roman"/>
          <w:sz w:val="28"/>
          <w:szCs w:val="28"/>
        </w:rPr>
        <w:t xml:space="preserve"> строится на </w:t>
      </w:r>
      <w:r w:rsidRPr="00C54C2B">
        <w:rPr>
          <w:rFonts w:ascii="Times New Roman" w:hAnsi="Times New Roman"/>
          <w:b/>
          <w:i/>
          <w:sz w:val="28"/>
          <w:szCs w:val="28"/>
        </w:rPr>
        <w:t>следующих принципах</w:t>
      </w:r>
      <w:r w:rsidRPr="00C54C2B">
        <w:rPr>
          <w:rFonts w:ascii="Times New Roman" w:hAnsi="Times New Roman"/>
          <w:sz w:val="28"/>
          <w:szCs w:val="28"/>
        </w:rPr>
        <w:t xml:space="preserve">: </w:t>
      </w:r>
    </w:p>
    <w:p w:rsidR="00B540EE" w:rsidRPr="00C54C2B"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C54C2B"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C54C2B"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C54C2B"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C54C2B"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C54C2B"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C54C2B" w:rsidRDefault="00B540EE" w:rsidP="00436EB5">
      <w:pPr>
        <w:spacing w:after="0" w:line="360" w:lineRule="auto"/>
        <w:ind w:firstLine="709"/>
        <w:jc w:val="both"/>
        <w:rPr>
          <w:rFonts w:ascii="Times New Roman" w:hAnsi="Times New Roman"/>
          <w:sz w:val="28"/>
          <w:szCs w:val="28"/>
        </w:rPr>
      </w:pPr>
    </w:p>
    <w:p w:rsidR="00B540EE" w:rsidRPr="00C54C2B" w:rsidRDefault="001B5807" w:rsidP="00FA53E2">
      <w:pPr>
        <w:pStyle w:val="3"/>
        <w:spacing w:before="0" w:beforeAutospacing="0" w:after="0" w:afterAutospacing="0" w:line="360" w:lineRule="auto"/>
        <w:ind w:firstLine="709"/>
        <w:jc w:val="center"/>
        <w:rPr>
          <w:szCs w:val="28"/>
        </w:rPr>
      </w:pPr>
      <w:bookmarkStart w:id="370" w:name="_Toc410654064"/>
      <w:bookmarkStart w:id="371" w:name="_Toc409691728"/>
      <w:bookmarkStart w:id="372" w:name="_Toc414553270"/>
      <w:r w:rsidRPr="00C54C2B">
        <w:rPr>
          <w:szCs w:val="28"/>
        </w:rPr>
        <w:t>2.3.1</w:t>
      </w:r>
      <w:r w:rsidR="00C63BCC" w:rsidRPr="00C54C2B">
        <w:rPr>
          <w:szCs w:val="28"/>
        </w:rPr>
        <w:t>2</w:t>
      </w:r>
      <w:r w:rsidR="00FA53E2" w:rsidRPr="00C54C2B">
        <w:rPr>
          <w:szCs w:val="28"/>
        </w:rPr>
        <w:t xml:space="preserve">. </w:t>
      </w:r>
      <w:r w:rsidR="00B540EE" w:rsidRPr="00C54C2B">
        <w:rPr>
          <w:szCs w:val="28"/>
        </w:rPr>
        <w:t>Критерии, показатели эффективности деятельности образовательной</w:t>
      </w:r>
      <w:bookmarkStart w:id="373" w:name="_Toc410654065"/>
      <w:bookmarkEnd w:id="370"/>
      <w:r w:rsidR="00B540EE" w:rsidRPr="00C54C2B">
        <w:rPr>
          <w:szCs w:val="28"/>
        </w:rPr>
        <w:t>организации в части духовно-нравственного развития, воспитания и</w:t>
      </w:r>
      <w:bookmarkStart w:id="374" w:name="_Toc410654066"/>
      <w:bookmarkEnd w:id="373"/>
      <w:r w:rsidR="00B540EE" w:rsidRPr="00C54C2B">
        <w:rPr>
          <w:szCs w:val="28"/>
        </w:rPr>
        <w:t>социализации обучающихся</w:t>
      </w:r>
      <w:bookmarkEnd w:id="371"/>
      <w:bookmarkEnd w:id="372"/>
      <w:bookmarkEnd w:id="374"/>
    </w:p>
    <w:p w:rsidR="007655E6" w:rsidRPr="00C54C2B" w:rsidRDefault="007655E6" w:rsidP="007655E6">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Первый критерий</w:t>
      </w:r>
      <w:r w:rsidRPr="00C54C2B">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w:t>
      </w:r>
      <w:r w:rsidRPr="00C54C2B">
        <w:rPr>
          <w:rFonts w:ascii="Times New Roman" w:hAnsi="Times New Roman"/>
          <w:sz w:val="28"/>
          <w:szCs w:val="28"/>
        </w:rPr>
        <w:lastRenderedPageBreak/>
        <w:t xml:space="preserve">безопасного образа жизни (поведение на дорогах, в чрезвычайных ситуациях), выражается в следующих показателях: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C54C2B" w:rsidRDefault="007655E6" w:rsidP="007655E6">
      <w:pPr>
        <w:spacing w:after="0" w:line="360" w:lineRule="auto"/>
        <w:ind w:firstLine="709"/>
        <w:jc w:val="both"/>
        <w:rPr>
          <w:rFonts w:ascii="Times New Roman" w:hAnsi="Times New Roman"/>
          <w:sz w:val="28"/>
          <w:szCs w:val="28"/>
        </w:rPr>
      </w:pPr>
      <w:r w:rsidRPr="00C54C2B">
        <w:rPr>
          <w:rFonts w:ascii="Times New Roman" w:hAnsi="Times New Roman"/>
          <w:b/>
          <w:sz w:val="28"/>
          <w:szCs w:val="28"/>
        </w:rPr>
        <w:lastRenderedPageBreak/>
        <w:t>Второй критерий</w:t>
      </w:r>
      <w:r w:rsidRPr="00C54C2B">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C54C2B"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C54C2B"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C54C2B" w:rsidRDefault="007655E6" w:rsidP="007655E6">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Третий критерий</w:t>
      </w:r>
      <w:r w:rsidRPr="00C54C2B">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C54C2B"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Четвертый критерий</w:t>
      </w:r>
      <w:r w:rsidRPr="00C54C2B">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C54C2B"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w:t>
      </w:r>
      <w:r w:rsidRPr="00C54C2B">
        <w:rPr>
          <w:rFonts w:ascii="Times New Roman" w:hAnsi="Times New Roman"/>
          <w:sz w:val="28"/>
          <w:szCs w:val="28"/>
        </w:rPr>
        <w:lastRenderedPageBreak/>
        <w:t xml:space="preserve">формирования экологической культуры, уровень информированности об общественной самоорганизации класса; </w:t>
      </w:r>
    </w:p>
    <w:p w:rsidR="00B540EE" w:rsidRPr="00C54C2B"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C54C2B"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C54C2B"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C54C2B"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C54C2B" w:rsidRDefault="00B540EE" w:rsidP="00436EB5">
      <w:pPr>
        <w:spacing w:after="0" w:line="360" w:lineRule="auto"/>
        <w:ind w:firstLine="709"/>
        <w:jc w:val="both"/>
        <w:rPr>
          <w:rFonts w:ascii="Times New Roman" w:hAnsi="Times New Roman"/>
          <w:sz w:val="28"/>
          <w:szCs w:val="28"/>
        </w:rPr>
      </w:pPr>
    </w:p>
    <w:p w:rsidR="00990577" w:rsidRPr="00C54C2B" w:rsidRDefault="003E6783" w:rsidP="008629E7">
      <w:pPr>
        <w:spacing w:after="0" w:line="360" w:lineRule="auto"/>
        <w:ind w:firstLine="454"/>
        <w:jc w:val="both"/>
        <w:rPr>
          <w:rFonts w:ascii="Times New Roman" w:hAnsi="Times New Roman"/>
          <w:sz w:val="28"/>
          <w:szCs w:val="28"/>
        </w:rPr>
      </w:pPr>
      <w:bookmarkStart w:id="375" w:name="_Toc410654069"/>
      <w:bookmarkStart w:id="376" w:name="_Toc414553272"/>
      <w:bookmarkStart w:id="377" w:name="_Toc409691730"/>
      <w:r w:rsidRPr="00C54C2B">
        <w:rPr>
          <w:rFonts w:ascii="Times New Roman" w:hAnsi="Times New Roman"/>
          <w:b/>
          <w:sz w:val="28"/>
          <w:szCs w:val="28"/>
        </w:rPr>
        <w:t>2.3.13</w:t>
      </w:r>
      <w:r w:rsidR="00990577" w:rsidRPr="00C54C2B">
        <w:rPr>
          <w:rFonts w:ascii="Times New Roman" w:hAnsi="Times New Roman"/>
          <w:b/>
          <w:sz w:val="28"/>
          <w:szCs w:val="28"/>
        </w:rPr>
        <w:t>. Мониторинг эффективности реализации образовательным учреждением программы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b/>
          <w:sz w:val="28"/>
          <w:szCs w:val="28"/>
        </w:rPr>
      </w:pPr>
      <w:r w:rsidRPr="00C54C2B">
        <w:rPr>
          <w:rFonts w:ascii="Times New Roman" w:hAnsi="Times New Roman"/>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b/>
          <w:sz w:val="28"/>
          <w:szCs w:val="28"/>
        </w:rPr>
      </w:pPr>
      <w:r w:rsidRPr="00C54C2B">
        <w:rPr>
          <w:rFonts w:ascii="Times New Roman" w:hAnsi="Times New Roman"/>
          <w:sz w:val="28"/>
          <w:szCs w:val="28"/>
        </w:rPr>
        <w:t xml:space="preserve">В качестве </w:t>
      </w:r>
      <w:r w:rsidRPr="00C54C2B">
        <w:rPr>
          <w:rFonts w:ascii="Times New Roman" w:hAnsi="Times New Roman"/>
          <w:b/>
          <w:sz w:val="28"/>
          <w:szCs w:val="28"/>
        </w:rPr>
        <w:t>основных показателей</w:t>
      </w:r>
      <w:r w:rsidRPr="00C54C2B">
        <w:rPr>
          <w:rFonts w:ascii="Times New Roman" w:hAnsi="Times New Roman"/>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990577" w:rsidRPr="00C54C2B" w:rsidRDefault="00990577" w:rsidP="008629E7">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lastRenderedPageBreak/>
        <w:t>1. Особенности развития личностной, социальной, экологической, трудовой (профессиональной) и здоровьесберегающей культуры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Основные принципы</w:t>
      </w:r>
      <w:r w:rsidRPr="00C54C2B">
        <w:rPr>
          <w:rFonts w:ascii="Times New Roman" w:hAnsi="Times New Roman"/>
          <w:sz w:val="28"/>
          <w:szCs w:val="28"/>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bCs/>
          <w:iCs/>
          <w:sz w:val="28"/>
          <w:szCs w:val="28"/>
        </w:rPr>
        <w:t>— </w:t>
      </w:r>
      <w:r w:rsidRPr="00C54C2B">
        <w:rPr>
          <w:rFonts w:ascii="Times New Roman" w:hAnsi="Times New Roman"/>
          <w:bCs/>
          <w:i/>
          <w:iCs/>
          <w:sz w:val="28"/>
          <w:szCs w:val="28"/>
        </w:rPr>
        <w:t>принцип системности</w:t>
      </w:r>
      <w:r w:rsidRPr="00C54C2B">
        <w:rPr>
          <w:rFonts w:ascii="Times New Roman" w:hAnsi="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 </w:t>
      </w:r>
      <w:r w:rsidRPr="00C54C2B">
        <w:rPr>
          <w:rFonts w:ascii="Times New Roman" w:hAnsi="Times New Roman"/>
          <w:i/>
          <w:sz w:val="28"/>
          <w:szCs w:val="28"/>
        </w:rPr>
        <w:t>принцип личностно-социально-деятельностного подхода</w:t>
      </w:r>
      <w:r w:rsidRPr="00C54C2B">
        <w:rPr>
          <w:rFonts w:ascii="Times New Roman" w:hAnsi="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bCs/>
          <w:iCs/>
          <w:sz w:val="28"/>
          <w:szCs w:val="28"/>
        </w:rPr>
        <w:t>— </w:t>
      </w:r>
      <w:r w:rsidRPr="00C54C2B">
        <w:rPr>
          <w:rFonts w:ascii="Times New Roman" w:hAnsi="Times New Roman"/>
          <w:bCs/>
          <w:i/>
          <w:iCs/>
          <w:sz w:val="28"/>
          <w:szCs w:val="28"/>
        </w:rPr>
        <w:t>принцип объективности</w:t>
      </w:r>
      <w:r w:rsidRPr="00C54C2B">
        <w:rPr>
          <w:rFonts w:ascii="Times New Roman" w:hAnsi="Times New Roman"/>
          <w:sz w:val="28"/>
          <w:szCs w:val="28"/>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C54C2B">
        <w:rPr>
          <w:rFonts w:ascii="Times New Roman" w:hAnsi="Times New Roman"/>
          <w:iCs/>
          <w:sz w:val="28"/>
          <w:szCs w:val="28"/>
        </w:rPr>
        <w:t>все меры</w:t>
      </w:r>
      <w:r w:rsidRPr="00C54C2B">
        <w:rPr>
          <w:rFonts w:ascii="Times New Roman" w:hAnsi="Times New Roman"/>
          <w:sz w:val="28"/>
          <w:szCs w:val="28"/>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 </w:t>
      </w:r>
      <w:r w:rsidRPr="00C54C2B">
        <w:rPr>
          <w:rFonts w:ascii="Times New Roman" w:hAnsi="Times New Roman"/>
          <w:i/>
          <w:sz w:val="28"/>
          <w:szCs w:val="28"/>
        </w:rPr>
        <w:t>п</w:t>
      </w:r>
      <w:r w:rsidRPr="00C54C2B">
        <w:rPr>
          <w:rFonts w:ascii="Times New Roman" w:hAnsi="Times New Roman"/>
          <w:bCs/>
          <w:i/>
          <w:sz w:val="28"/>
          <w:szCs w:val="28"/>
        </w:rPr>
        <w:t xml:space="preserve">ринцип детерминизма (причинной обусловленности) </w:t>
      </w:r>
      <w:r w:rsidRPr="00C54C2B">
        <w:rPr>
          <w:rFonts w:ascii="Times New Roman" w:hAnsi="Times New Roman"/>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90577" w:rsidRPr="00C54C2B" w:rsidRDefault="00990577" w:rsidP="008629E7">
      <w:pPr>
        <w:spacing w:after="0" w:line="360" w:lineRule="auto"/>
        <w:ind w:firstLine="454"/>
        <w:jc w:val="both"/>
        <w:rPr>
          <w:sz w:val="28"/>
          <w:szCs w:val="28"/>
        </w:rPr>
      </w:pPr>
      <w:r w:rsidRPr="00C54C2B">
        <w:rPr>
          <w:rFonts w:ascii="Times New Roman" w:hAnsi="Times New Roman"/>
          <w:sz w:val="28"/>
          <w:szCs w:val="28"/>
        </w:rPr>
        <w:t>—</w:t>
      </w:r>
      <w:r w:rsidRPr="00C54C2B">
        <w:rPr>
          <w:rFonts w:ascii="Times New Roman" w:hAnsi="Times New Roman"/>
          <w:i/>
          <w:sz w:val="28"/>
          <w:szCs w:val="28"/>
        </w:rPr>
        <w:t xml:space="preserve"> принцип признания безусловного уважения прав </w:t>
      </w:r>
      <w:r w:rsidRPr="00C54C2B">
        <w:rPr>
          <w:rFonts w:ascii="Times New Roman" w:hAnsi="Times New Roman"/>
          <w:sz w:val="28"/>
          <w:szCs w:val="28"/>
        </w:rPr>
        <w:t>предполагает отказ от прямых негативных оценок и личностных характеристик обучающихся</w:t>
      </w:r>
      <w:r w:rsidRPr="00C54C2B">
        <w:rPr>
          <w:sz w:val="28"/>
          <w:szCs w:val="28"/>
        </w:rPr>
        <w:t>.</w:t>
      </w:r>
    </w:p>
    <w:p w:rsidR="00990577" w:rsidRPr="00C54C2B" w:rsidRDefault="00990577" w:rsidP="008629E7">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lastRenderedPageBreak/>
        <w:t>2.3.1</w:t>
      </w:r>
      <w:r w:rsidR="003E6783" w:rsidRPr="00C54C2B">
        <w:rPr>
          <w:rFonts w:ascii="Times New Roman" w:hAnsi="Times New Roman"/>
          <w:b/>
          <w:sz w:val="28"/>
          <w:szCs w:val="28"/>
        </w:rPr>
        <w:t>4</w:t>
      </w:r>
      <w:r w:rsidRPr="00C54C2B">
        <w:rPr>
          <w:rFonts w:ascii="Times New Roman" w:hAnsi="Times New Roman"/>
          <w:b/>
          <w:sz w:val="28"/>
          <w:szCs w:val="28"/>
        </w:rPr>
        <w:t>. Методологический инструментарий мониторинга воспитания и социализации обучающихся</w:t>
      </w:r>
    </w:p>
    <w:p w:rsidR="00990577" w:rsidRPr="00C54C2B" w:rsidRDefault="00990577" w:rsidP="008629E7">
      <w:pPr>
        <w:spacing w:after="0" w:line="360" w:lineRule="auto"/>
        <w:ind w:firstLine="454"/>
        <w:jc w:val="both"/>
        <w:rPr>
          <w:rFonts w:ascii="Times New Roman" w:eastAsia="Cambria" w:hAnsi="Times New Roman"/>
          <w:b/>
          <w:sz w:val="28"/>
          <w:szCs w:val="28"/>
        </w:rPr>
      </w:pPr>
      <w:r w:rsidRPr="00C54C2B">
        <w:rPr>
          <w:rFonts w:ascii="Times New Roman" w:eastAsia="Cambria"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990577" w:rsidRPr="00C54C2B" w:rsidRDefault="00990577" w:rsidP="008629E7">
      <w:pPr>
        <w:spacing w:after="0" w:line="360" w:lineRule="auto"/>
        <w:ind w:firstLine="454"/>
        <w:jc w:val="both"/>
        <w:rPr>
          <w:rFonts w:ascii="Times New Roman" w:eastAsia="Cambria" w:hAnsi="Times New Roman"/>
          <w:sz w:val="28"/>
          <w:szCs w:val="28"/>
        </w:rPr>
      </w:pPr>
      <w:r w:rsidRPr="00C54C2B">
        <w:rPr>
          <w:rFonts w:ascii="Times New Roman" w:eastAsia="Cambria" w:hAnsi="Times New Roman"/>
          <w:b/>
          <w:i/>
          <w:sz w:val="28"/>
          <w:szCs w:val="28"/>
        </w:rPr>
        <w:t>Тестирование (метод тестов)</w:t>
      </w:r>
      <w:r w:rsidRPr="00C54C2B">
        <w:rPr>
          <w:rFonts w:ascii="Times New Roman" w:eastAsia="Cambria"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90577" w:rsidRPr="00C54C2B" w:rsidRDefault="00990577" w:rsidP="008629E7">
      <w:pPr>
        <w:spacing w:after="0" w:line="360" w:lineRule="auto"/>
        <w:ind w:firstLine="454"/>
        <w:jc w:val="both"/>
        <w:rPr>
          <w:rFonts w:ascii="Times New Roman" w:eastAsia="Cambria" w:hAnsi="Times New Roman"/>
          <w:bCs/>
          <w:sz w:val="28"/>
          <w:szCs w:val="28"/>
        </w:rPr>
      </w:pPr>
      <w:r w:rsidRPr="00C54C2B">
        <w:rPr>
          <w:rFonts w:ascii="Times New Roman" w:eastAsia="Cambria" w:hAnsi="Times New Roman"/>
          <w:b/>
          <w:bCs/>
          <w:i/>
          <w:sz w:val="28"/>
          <w:szCs w:val="28"/>
        </w:rPr>
        <w:t>Опрос</w:t>
      </w:r>
      <w:r w:rsidRPr="00C54C2B">
        <w:rPr>
          <w:rFonts w:ascii="Times New Roman" w:eastAsia="Cambria" w:hAnsi="Times New Roman"/>
          <w:bCs/>
          <w:sz w:val="28"/>
          <w:szCs w:val="28"/>
        </w:rPr>
        <w:t>— получение информации, заключённой в словесных сообщениях обучающихся. Для оценки</w:t>
      </w:r>
      <w:r w:rsidRPr="00C54C2B">
        <w:rPr>
          <w:rFonts w:ascii="Times New Roman" w:eastAsia="Cambria" w:hAnsi="Times New Roman"/>
          <w:sz w:val="28"/>
          <w:szCs w:val="28"/>
        </w:rPr>
        <w:t xml:space="preserve"> эффективности деятельности образовательного учреждения по воспитанию и социализации обучающихся используются </w:t>
      </w:r>
      <w:r w:rsidRPr="00C54C2B">
        <w:rPr>
          <w:rFonts w:ascii="Times New Roman" w:eastAsia="Cambria" w:hAnsi="Times New Roman"/>
          <w:bCs/>
          <w:sz w:val="28"/>
          <w:szCs w:val="28"/>
        </w:rPr>
        <w:t>следующие виды опроса:</w:t>
      </w:r>
    </w:p>
    <w:p w:rsidR="00990577" w:rsidRPr="00C54C2B" w:rsidRDefault="00990577" w:rsidP="008629E7">
      <w:pPr>
        <w:spacing w:after="0" w:line="360" w:lineRule="auto"/>
        <w:ind w:firstLine="454"/>
        <w:jc w:val="both"/>
        <w:rPr>
          <w:rFonts w:ascii="Times New Roman" w:eastAsia="Cambria" w:hAnsi="Times New Roman"/>
          <w:sz w:val="28"/>
          <w:szCs w:val="28"/>
        </w:rPr>
      </w:pPr>
      <w:r w:rsidRPr="00C54C2B">
        <w:rPr>
          <w:rFonts w:ascii="Times New Roman" w:eastAsia="Cambria" w:hAnsi="Times New Roman"/>
          <w:sz w:val="28"/>
          <w:szCs w:val="28"/>
        </w:rPr>
        <w:t>•</w:t>
      </w:r>
      <w:r w:rsidRPr="00C54C2B">
        <w:rPr>
          <w:rFonts w:ascii="Times New Roman" w:eastAsia="Cambria" w:hAnsi="Times New Roman"/>
          <w:bCs/>
          <w:sz w:val="28"/>
          <w:szCs w:val="28"/>
        </w:rPr>
        <w:t> </w:t>
      </w:r>
      <w:r w:rsidRPr="00C54C2B">
        <w:rPr>
          <w:rFonts w:ascii="Times New Roman" w:eastAsia="Cambria" w:hAnsi="Times New Roman"/>
          <w:bCs/>
          <w:i/>
          <w:sz w:val="28"/>
          <w:szCs w:val="28"/>
        </w:rPr>
        <w:t>анкетирование</w:t>
      </w:r>
      <w:r w:rsidRPr="00C54C2B">
        <w:rPr>
          <w:rFonts w:ascii="Times New Roman" w:eastAsia="Cambria" w:hAnsi="Times New Roman"/>
          <w:bCs/>
          <w:sz w:val="28"/>
          <w:szCs w:val="28"/>
        </w:rPr>
        <w:t xml:space="preserve"> — </w:t>
      </w:r>
      <w:r w:rsidRPr="00C54C2B">
        <w:rPr>
          <w:rFonts w:ascii="Times New Roman" w:eastAsia="Cambria" w:hAnsi="Times New Roman"/>
          <w:sz w:val="28"/>
          <w:szCs w:val="28"/>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90577" w:rsidRPr="00C54C2B" w:rsidRDefault="00990577" w:rsidP="008629E7">
      <w:pPr>
        <w:spacing w:after="0" w:line="360" w:lineRule="auto"/>
        <w:ind w:firstLine="454"/>
        <w:jc w:val="both"/>
        <w:rPr>
          <w:rFonts w:ascii="Times New Roman" w:eastAsia="Cambria" w:hAnsi="Times New Roman"/>
          <w:sz w:val="28"/>
          <w:szCs w:val="28"/>
        </w:rPr>
      </w:pPr>
      <w:r w:rsidRPr="00C54C2B">
        <w:rPr>
          <w:rFonts w:ascii="Times New Roman" w:eastAsia="Cambria" w:hAnsi="Times New Roman"/>
          <w:sz w:val="28"/>
          <w:szCs w:val="28"/>
        </w:rPr>
        <w:t>•</w:t>
      </w:r>
      <w:r w:rsidRPr="00C54C2B">
        <w:rPr>
          <w:rFonts w:ascii="Times New Roman" w:eastAsia="Cambria" w:hAnsi="Times New Roman"/>
          <w:bCs/>
          <w:sz w:val="28"/>
          <w:szCs w:val="28"/>
        </w:rPr>
        <w:t> </w:t>
      </w:r>
      <w:r w:rsidRPr="00C54C2B">
        <w:rPr>
          <w:rFonts w:ascii="Times New Roman" w:eastAsia="Cambria" w:hAnsi="Times New Roman"/>
          <w:bCs/>
          <w:i/>
          <w:sz w:val="28"/>
          <w:szCs w:val="28"/>
        </w:rPr>
        <w:t>интервью —</w:t>
      </w:r>
      <w:r w:rsidRPr="00C54C2B">
        <w:rPr>
          <w:rFonts w:ascii="Times New Roman" w:eastAsia="Times New Roman" w:hAnsi="Times New Roman"/>
          <w:sz w:val="28"/>
          <w:szCs w:val="28"/>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990577" w:rsidRPr="00C54C2B" w:rsidRDefault="00990577" w:rsidP="008629E7">
      <w:pPr>
        <w:spacing w:after="0" w:line="360" w:lineRule="auto"/>
        <w:ind w:firstLine="454"/>
        <w:jc w:val="both"/>
        <w:rPr>
          <w:rFonts w:ascii="Times New Roman" w:eastAsia="Cambria" w:hAnsi="Times New Roman"/>
          <w:sz w:val="28"/>
          <w:szCs w:val="28"/>
        </w:rPr>
      </w:pPr>
      <w:r w:rsidRPr="00C54C2B">
        <w:rPr>
          <w:rFonts w:ascii="Times New Roman" w:eastAsia="Cambria" w:hAnsi="Times New Roman"/>
          <w:sz w:val="28"/>
          <w:szCs w:val="28"/>
        </w:rPr>
        <w:t>•</w:t>
      </w:r>
      <w:r w:rsidRPr="00C54C2B">
        <w:rPr>
          <w:rFonts w:ascii="Times New Roman" w:eastAsia="Cambria" w:hAnsi="Times New Roman"/>
          <w:bCs/>
          <w:sz w:val="28"/>
          <w:szCs w:val="28"/>
        </w:rPr>
        <w:t> </w:t>
      </w:r>
      <w:r w:rsidRPr="00C54C2B">
        <w:rPr>
          <w:rFonts w:ascii="Times New Roman" w:eastAsia="Cambria" w:hAnsi="Times New Roman"/>
          <w:bCs/>
          <w:i/>
          <w:sz w:val="28"/>
          <w:szCs w:val="28"/>
        </w:rPr>
        <w:t>беседа —</w:t>
      </w:r>
      <w:r w:rsidRPr="00C54C2B">
        <w:rPr>
          <w:rFonts w:ascii="Times New Roman" w:eastAsia="Cambria" w:hAnsi="Times New Roman"/>
          <w:sz w:val="28"/>
          <w:szCs w:val="28"/>
        </w:rPr>
        <w:t xml:space="preserve"> специфический метод исследования, </w:t>
      </w:r>
      <w:r w:rsidRPr="00C54C2B">
        <w:rPr>
          <w:rFonts w:ascii="Times New Roman" w:eastAsia="Times New Roman" w:hAnsi="Times New Roman"/>
          <w:sz w:val="28"/>
          <w:szCs w:val="28"/>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b/>
          <w:i/>
          <w:sz w:val="28"/>
          <w:szCs w:val="28"/>
        </w:rPr>
        <w:lastRenderedPageBreak/>
        <w:t>Психолого-педагогическое наблюдение</w:t>
      </w:r>
      <w:r w:rsidRPr="00C54C2B">
        <w:rPr>
          <w:rFonts w:ascii="Times New Roman" w:hAnsi="Times New Roman"/>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w:t>
      </w:r>
      <w:r w:rsidRPr="00C54C2B">
        <w:rPr>
          <w:rFonts w:ascii="Times New Roman" w:hAnsi="Times New Roman"/>
          <w:bCs/>
          <w:sz w:val="28"/>
          <w:szCs w:val="28"/>
        </w:rPr>
        <w:t> </w:t>
      </w:r>
      <w:r w:rsidRPr="00C54C2B">
        <w:rPr>
          <w:rFonts w:ascii="Times New Roman" w:hAnsi="Times New Roman"/>
          <w:i/>
          <w:sz w:val="28"/>
          <w:szCs w:val="28"/>
        </w:rPr>
        <w:t>включённое наблюдение</w:t>
      </w:r>
      <w:r w:rsidRPr="00C54C2B">
        <w:rPr>
          <w:rFonts w:ascii="Times New Roman" w:hAnsi="Times New Roman"/>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w:t>
      </w:r>
      <w:r w:rsidRPr="00C54C2B">
        <w:rPr>
          <w:rFonts w:ascii="Times New Roman" w:hAnsi="Times New Roman"/>
          <w:bCs/>
          <w:sz w:val="28"/>
          <w:szCs w:val="28"/>
        </w:rPr>
        <w:t> </w:t>
      </w:r>
      <w:r w:rsidRPr="00C54C2B">
        <w:rPr>
          <w:rFonts w:ascii="Times New Roman" w:hAnsi="Times New Roman"/>
          <w:i/>
          <w:sz w:val="28"/>
          <w:szCs w:val="28"/>
        </w:rPr>
        <w:t>узкоспециальное наблюдение</w:t>
      </w:r>
      <w:r w:rsidRPr="00C54C2B">
        <w:rPr>
          <w:rFonts w:ascii="Times New Roman" w:hAnsi="Times New Roman"/>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b/>
          <w:sz w:val="28"/>
          <w:szCs w:val="28"/>
        </w:rPr>
      </w:pPr>
      <w:r w:rsidRPr="00C54C2B">
        <w:rPr>
          <w:rFonts w:ascii="Times New Roman" w:hAnsi="Times New Roman"/>
          <w:sz w:val="28"/>
          <w:szCs w:val="28"/>
        </w:rPr>
        <w:t>Особо следует выделить</w:t>
      </w:r>
      <w:r w:rsidRPr="00C54C2B">
        <w:rPr>
          <w:rFonts w:ascii="Times New Roman" w:hAnsi="Times New Roman"/>
          <w:b/>
          <w:sz w:val="28"/>
          <w:szCs w:val="28"/>
        </w:rPr>
        <w:t xml:space="preserve"> психолого-педагогический эксперимент как основной метод исследования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Основной</w:t>
      </w:r>
      <w:r w:rsidRPr="00C54C2B">
        <w:rPr>
          <w:rFonts w:ascii="Times New Roman" w:hAnsi="Times New Roman"/>
          <w:b/>
          <w:sz w:val="28"/>
          <w:szCs w:val="28"/>
        </w:rPr>
        <w:t xml:space="preserve"> целью</w:t>
      </w:r>
      <w:r w:rsidRPr="00C54C2B">
        <w:rPr>
          <w:rFonts w:ascii="Times New Roman" w:hAnsi="Times New Roman"/>
          <w:sz w:val="28"/>
          <w:szCs w:val="28"/>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В рамках психолого-педагогического исследования следует выделить три этапа:</w:t>
      </w:r>
    </w:p>
    <w:p w:rsidR="00990577" w:rsidRPr="00C54C2B" w:rsidRDefault="00990577" w:rsidP="008629E7">
      <w:pPr>
        <w:spacing w:after="0" w:line="360" w:lineRule="auto"/>
        <w:ind w:firstLine="454"/>
        <w:jc w:val="both"/>
        <w:rPr>
          <w:rFonts w:ascii="Times New Roman" w:hAnsi="Times New Roman"/>
          <w:i/>
          <w:sz w:val="28"/>
          <w:szCs w:val="28"/>
        </w:rPr>
      </w:pPr>
      <w:r w:rsidRPr="00C54C2B">
        <w:rPr>
          <w:rFonts w:ascii="Times New Roman" w:hAnsi="Times New Roman"/>
          <w:b/>
          <w:i/>
          <w:sz w:val="28"/>
          <w:szCs w:val="28"/>
        </w:rPr>
        <w:t>Этап 1.</w:t>
      </w:r>
      <w:r w:rsidRPr="00C54C2B">
        <w:rPr>
          <w:rFonts w:ascii="Times New Roman" w:hAnsi="Times New Roman"/>
          <w:i/>
          <w:sz w:val="28"/>
          <w:szCs w:val="28"/>
        </w:rPr>
        <w:t xml:space="preserve">Контрольный этап исследования (диагностический срез) </w:t>
      </w:r>
      <w:r w:rsidRPr="00C54C2B">
        <w:rPr>
          <w:rFonts w:ascii="Times New Roman" w:hAnsi="Times New Roman"/>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i/>
          <w:sz w:val="28"/>
          <w:szCs w:val="28"/>
        </w:rPr>
      </w:pPr>
      <w:r w:rsidRPr="00C54C2B">
        <w:rPr>
          <w:rFonts w:ascii="Times New Roman" w:hAnsi="Times New Roman"/>
          <w:b/>
          <w:i/>
          <w:sz w:val="28"/>
          <w:szCs w:val="28"/>
        </w:rPr>
        <w:lastRenderedPageBreak/>
        <w:t>Этап 2.</w:t>
      </w:r>
      <w:r w:rsidRPr="00C54C2B">
        <w:rPr>
          <w:rFonts w:ascii="Times New Roman" w:hAnsi="Times New Roman"/>
          <w:i/>
          <w:sz w:val="28"/>
          <w:szCs w:val="28"/>
        </w:rPr>
        <w:t xml:space="preserve">Формирующий этап исследования </w:t>
      </w:r>
      <w:r w:rsidRPr="00C54C2B">
        <w:rPr>
          <w:rFonts w:ascii="Times New Roman" w:hAnsi="Times New Roman"/>
          <w:sz w:val="28"/>
          <w:szCs w:val="28"/>
        </w:rPr>
        <w:t>предполагает реализацию образовательным учреждением основных направлений Программы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b/>
          <w:i/>
          <w:sz w:val="28"/>
          <w:szCs w:val="28"/>
        </w:rPr>
        <w:t>Этап 3.</w:t>
      </w:r>
      <w:r w:rsidRPr="00C54C2B">
        <w:rPr>
          <w:rFonts w:ascii="Times New Roman" w:hAnsi="Times New Roman"/>
          <w:i/>
          <w:sz w:val="28"/>
          <w:szCs w:val="28"/>
        </w:rPr>
        <w:t xml:space="preserve">Интерпретационный этап исследования </w:t>
      </w:r>
      <w:r w:rsidRPr="00C54C2B">
        <w:rPr>
          <w:rFonts w:ascii="Times New Roman" w:hAnsi="Times New Roman"/>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C54C2B">
        <w:rPr>
          <w:rFonts w:ascii="Times New Roman" w:hAnsi="Times New Roman"/>
          <w:b/>
          <w:sz w:val="28"/>
          <w:szCs w:val="28"/>
        </w:rPr>
        <w:t>исследование динамики</w:t>
      </w:r>
      <w:r w:rsidRPr="00C54C2B">
        <w:rPr>
          <w:rFonts w:ascii="Times New Roman" w:hAnsi="Times New Roman"/>
          <w:sz w:val="28"/>
          <w:szCs w:val="28"/>
        </w:rPr>
        <w:t xml:space="preserve">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90577" w:rsidRPr="00C54C2B" w:rsidRDefault="00990577" w:rsidP="008629E7">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
          <w:sz w:val="28"/>
          <w:szCs w:val="28"/>
          <w:lang w:eastAsia="ru-RU"/>
        </w:rPr>
        <w:t>Критериямиэффективности</w:t>
      </w:r>
      <w:r w:rsidRPr="00C54C2B">
        <w:rPr>
          <w:rFonts w:ascii="Times New Roman" w:eastAsia="Times New Roman" w:hAnsi="Times New Roman"/>
          <w:sz w:val="28"/>
          <w:szCs w:val="28"/>
          <w:lang w:eastAsia="ru-RU"/>
        </w:rPr>
        <w:t xml:space="preserve"> реализации учебным учреждением воспитательной и развивающей программы является </w:t>
      </w:r>
      <w:r w:rsidRPr="00C54C2B">
        <w:rPr>
          <w:rFonts w:ascii="Times New Roman" w:eastAsia="Times New Roman" w:hAnsi="Times New Roman"/>
          <w:b/>
          <w:sz w:val="28"/>
          <w:szCs w:val="28"/>
          <w:lang w:eastAsia="ru-RU"/>
        </w:rPr>
        <w:t>динамика</w:t>
      </w:r>
      <w:r w:rsidRPr="00C54C2B">
        <w:rPr>
          <w:rFonts w:ascii="Times New Roman" w:eastAsia="Times New Roman" w:hAnsi="Times New Roman"/>
          <w:sz w:val="28"/>
          <w:szCs w:val="28"/>
          <w:lang w:eastAsia="ru-RU"/>
        </w:rPr>
        <w:t xml:space="preserve"> основных показателей воспитания и социализации обучающихся:</w:t>
      </w:r>
    </w:p>
    <w:p w:rsidR="00990577" w:rsidRPr="00C54C2B" w:rsidRDefault="00990577" w:rsidP="008629E7">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Критерии, по которым изучается динамика процесса воспитания и социализации обучающихся.</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1.</w:t>
      </w:r>
      <w:r w:rsidRPr="00C54C2B">
        <w:rPr>
          <w:rFonts w:ascii="Times New Roman" w:hAnsi="Times New Roman"/>
          <w:i/>
          <w:sz w:val="28"/>
          <w:szCs w:val="28"/>
        </w:rPr>
        <w:t> Положительная динамика (тенденция повышения уровня нравственного развития обучающихся)</w:t>
      </w:r>
      <w:r w:rsidRPr="00C54C2B">
        <w:rPr>
          <w:rFonts w:ascii="Times New Roman" w:hAnsi="Times New Roman"/>
          <w:sz w:val="28"/>
          <w:szCs w:val="28"/>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2.</w:t>
      </w:r>
      <w:r w:rsidRPr="00C54C2B">
        <w:rPr>
          <w:rFonts w:ascii="Times New Roman" w:hAnsi="Times New Roman"/>
          <w:i/>
          <w:sz w:val="28"/>
          <w:szCs w:val="28"/>
        </w:rPr>
        <w:t xml:space="preserve"> Инертность положительной динамики </w:t>
      </w:r>
      <w:r w:rsidRPr="00C54C2B">
        <w:rPr>
          <w:rFonts w:ascii="Times New Roman" w:hAnsi="Times New Roman"/>
          <w:sz w:val="28"/>
          <w:szCs w:val="28"/>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90577" w:rsidRPr="00C54C2B" w:rsidRDefault="00990577" w:rsidP="008629E7">
      <w:pPr>
        <w:spacing w:after="0" w:line="360" w:lineRule="auto"/>
        <w:ind w:firstLine="454"/>
        <w:jc w:val="both"/>
        <w:rPr>
          <w:rFonts w:ascii="Times New Roman" w:hAnsi="Times New Roman"/>
          <w:sz w:val="28"/>
          <w:szCs w:val="28"/>
        </w:rPr>
      </w:pPr>
      <w:r w:rsidRPr="00C54C2B">
        <w:rPr>
          <w:rFonts w:ascii="Times New Roman" w:hAnsi="Times New Roman"/>
          <w:sz w:val="28"/>
          <w:szCs w:val="28"/>
        </w:rPr>
        <w:t>3.</w:t>
      </w:r>
      <w:r w:rsidRPr="00C54C2B">
        <w:rPr>
          <w:rFonts w:ascii="Times New Roman" w:hAnsi="Times New Roman"/>
          <w:i/>
          <w:sz w:val="28"/>
          <w:szCs w:val="28"/>
        </w:rPr>
        <w:t xml:space="preserve"> Устойчивость (стабильность) исследуемых показателей духовно-нравственного развития, воспитания и социализации обучающихся </w:t>
      </w:r>
      <w:r w:rsidRPr="00C54C2B">
        <w:rPr>
          <w:rFonts w:ascii="Times New Roman" w:hAnsi="Times New Roman"/>
          <w:sz w:val="28"/>
          <w:szCs w:val="28"/>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240807" w:rsidRPr="00C54C2B" w:rsidRDefault="001B30D7" w:rsidP="00FA53E2">
      <w:pPr>
        <w:pStyle w:val="3"/>
        <w:spacing w:before="0" w:beforeAutospacing="0" w:after="0" w:afterAutospacing="0" w:line="360" w:lineRule="auto"/>
        <w:ind w:firstLine="709"/>
        <w:jc w:val="center"/>
        <w:rPr>
          <w:szCs w:val="28"/>
        </w:rPr>
      </w:pPr>
      <w:r w:rsidRPr="00C54C2B">
        <w:rPr>
          <w:szCs w:val="28"/>
        </w:rPr>
        <w:t>2.3.15</w:t>
      </w:r>
      <w:r w:rsidR="00FA53E2" w:rsidRPr="00C54C2B">
        <w:rPr>
          <w:szCs w:val="28"/>
        </w:rPr>
        <w:t xml:space="preserve">. </w:t>
      </w:r>
      <w:r w:rsidR="00B540EE" w:rsidRPr="00C54C2B">
        <w:rPr>
          <w:szCs w:val="28"/>
        </w:rPr>
        <w:t>Планируемые результаты духовно-нравственного развития,</w:t>
      </w:r>
      <w:bookmarkStart w:id="378" w:name="_Toc410654070"/>
      <w:bookmarkEnd w:id="375"/>
      <w:r w:rsidR="00B540EE" w:rsidRPr="00C54C2B">
        <w:rPr>
          <w:szCs w:val="28"/>
        </w:rPr>
        <w:t>воспитания и социализации обучающихся, формирования</w:t>
      </w:r>
      <w:bookmarkEnd w:id="376"/>
      <w:bookmarkEnd w:id="378"/>
    </w:p>
    <w:p w:rsidR="00240807" w:rsidRPr="00C54C2B" w:rsidRDefault="00B540EE" w:rsidP="00436EB5">
      <w:pPr>
        <w:pStyle w:val="3"/>
        <w:spacing w:before="0" w:beforeAutospacing="0" w:after="0" w:afterAutospacing="0" w:line="360" w:lineRule="auto"/>
        <w:ind w:firstLine="709"/>
        <w:jc w:val="center"/>
        <w:rPr>
          <w:szCs w:val="28"/>
        </w:rPr>
      </w:pPr>
      <w:bookmarkStart w:id="379" w:name="_Toc410654071"/>
      <w:bookmarkStart w:id="380" w:name="_Toc284662835"/>
      <w:bookmarkStart w:id="381" w:name="_Toc284663462"/>
      <w:bookmarkStart w:id="382" w:name="_Toc414553273"/>
      <w:r w:rsidRPr="00C54C2B">
        <w:rPr>
          <w:szCs w:val="28"/>
        </w:rPr>
        <w:t>экологической культуры, культуры здорового и безопасного образа</w:t>
      </w:r>
      <w:bookmarkEnd w:id="379"/>
      <w:bookmarkEnd w:id="380"/>
      <w:bookmarkEnd w:id="381"/>
      <w:bookmarkEnd w:id="382"/>
    </w:p>
    <w:p w:rsidR="00B540EE" w:rsidRPr="00C54C2B" w:rsidRDefault="00B540EE" w:rsidP="00436EB5">
      <w:pPr>
        <w:pStyle w:val="3"/>
        <w:spacing w:before="0" w:beforeAutospacing="0" w:after="0" w:afterAutospacing="0" w:line="360" w:lineRule="auto"/>
        <w:ind w:firstLine="709"/>
        <w:jc w:val="center"/>
        <w:rPr>
          <w:szCs w:val="28"/>
        </w:rPr>
      </w:pPr>
      <w:bookmarkStart w:id="383" w:name="_Toc410654072"/>
      <w:bookmarkStart w:id="384" w:name="_Toc414553274"/>
      <w:r w:rsidRPr="00C54C2B">
        <w:rPr>
          <w:szCs w:val="28"/>
        </w:rPr>
        <w:t>жизни обучающихся</w:t>
      </w:r>
      <w:bookmarkEnd w:id="377"/>
      <w:bookmarkEnd w:id="383"/>
      <w:bookmarkEnd w:id="384"/>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r w:rsidRPr="00C54C2B">
        <w:rPr>
          <w:rFonts w:ascii="Times New Roman" w:hAnsi="Times New Roman"/>
          <w:sz w:val="28"/>
          <w:szCs w:val="28"/>
        </w:rPr>
        <w:lastRenderedPageBreak/>
        <w:t>конвенционирования интересов, процедур, готовность и способность к ведению переговоров).</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3. </w:t>
      </w:r>
      <w:r w:rsidRPr="00C54C2B">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C54C2B">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w:t>
      </w:r>
      <w:r w:rsidRPr="00C54C2B">
        <w:rPr>
          <w:rFonts w:ascii="Times New Roman" w:hAnsi="Times New Roman"/>
          <w:sz w:val="28"/>
          <w:szCs w:val="28"/>
        </w:rPr>
        <w:lastRenderedPageBreak/>
        <w:t xml:space="preserve">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C54C2B" w:rsidRDefault="00B540EE" w:rsidP="00436EB5">
      <w:pPr>
        <w:tabs>
          <w:tab w:val="left" w:pos="1134"/>
        </w:tabs>
        <w:spacing w:after="0" w:line="360" w:lineRule="auto"/>
        <w:ind w:firstLine="709"/>
        <w:jc w:val="both"/>
        <w:rPr>
          <w:rFonts w:ascii="Times New Roman" w:hAnsi="Times New Roman"/>
          <w:sz w:val="28"/>
          <w:szCs w:val="28"/>
        </w:rPr>
      </w:pPr>
      <w:r w:rsidRPr="00C54C2B">
        <w:rPr>
          <w:rFonts w:ascii="Times New Roman" w:hAnsi="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54C2B">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w:t>
      </w:r>
      <w:r w:rsidRPr="00C54C2B">
        <w:rPr>
          <w:rFonts w:ascii="Times New Roman" w:hAnsi="Times New Roman"/>
          <w:sz w:val="28"/>
          <w:szCs w:val="28"/>
        </w:rPr>
        <w:lastRenderedPageBreak/>
        <w:t xml:space="preserve">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C54C2B" w:rsidRDefault="00B540EE" w:rsidP="00436EB5">
      <w:pPr>
        <w:spacing w:after="0" w:line="360" w:lineRule="auto"/>
        <w:ind w:firstLine="709"/>
        <w:jc w:val="both"/>
        <w:rPr>
          <w:rFonts w:ascii="Times New Roman" w:hAnsi="Times New Roman"/>
          <w:sz w:val="28"/>
          <w:szCs w:val="28"/>
        </w:rPr>
      </w:pPr>
      <w:r w:rsidRPr="00C54C2B">
        <w:rPr>
          <w:rFonts w:ascii="Times New Roman" w:hAnsi="Times New Roman"/>
          <w:sz w:val="28"/>
          <w:szCs w:val="28"/>
        </w:rPr>
        <w:lastRenderedPageBreak/>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FD240C" w:rsidRPr="00C54C2B" w:rsidRDefault="00FD240C" w:rsidP="00FD240C">
      <w:pPr>
        <w:jc w:val="center"/>
        <w:rPr>
          <w:rFonts w:ascii="Times New Roman" w:hAnsi="Times New Roman"/>
          <w:b/>
          <w:sz w:val="28"/>
          <w:szCs w:val="28"/>
        </w:rPr>
      </w:pPr>
      <w:bookmarkStart w:id="385" w:name="_Toc406059051"/>
      <w:bookmarkStart w:id="386" w:name="_Toc409691731"/>
      <w:bookmarkStart w:id="387" w:name="_Toc410654073"/>
      <w:bookmarkStart w:id="388" w:name="_Toc414553275"/>
    </w:p>
    <w:p w:rsidR="00B540EE" w:rsidRPr="00C54C2B" w:rsidRDefault="00FA53E2" w:rsidP="00FD240C">
      <w:pPr>
        <w:jc w:val="center"/>
        <w:rPr>
          <w:rFonts w:ascii="Times New Roman" w:eastAsia="Times New Roman" w:hAnsi="Times New Roman"/>
          <w:b/>
          <w:bCs/>
          <w:sz w:val="28"/>
          <w:szCs w:val="28"/>
          <w:lang w:eastAsia="ru-RU"/>
        </w:rPr>
      </w:pPr>
      <w:r w:rsidRPr="00C54C2B">
        <w:rPr>
          <w:rFonts w:ascii="Times New Roman" w:hAnsi="Times New Roman"/>
          <w:b/>
          <w:sz w:val="28"/>
          <w:szCs w:val="28"/>
        </w:rPr>
        <w:t xml:space="preserve">2.4. </w:t>
      </w:r>
      <w:r w:rsidR="00B540EE" w:rsidRPr="00C54C2B">
        <w:rPr>
          <w:rFonts w:ascii="Times New Roman" w:hAnsi="Times New Roman"/>
          <w:b/>
          <w:sz w:val="28"/>
          <w:szCs w:val="28"/>
        </w:rPr>
        <w:t>Программа коррекционной работы</w:t>
      </w:r>
      <w:bookmarkEnd w:id="385"/>
      <w:bookmarkEnd w:id="386"/>
      <w:bookmarkEnd w:id="387"/>
      <w:bookmarkEnd w:id="388"/>
    </w:p>
    <w:p w:rsidR="00B540EE" w:rsidRPr="00C54C2B" w:rsidRDefault="00B540EE" w:rsidP="008B2F36">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Обучающийся с </w:t>
      </w:r>
      <w:r w:rsidR="00CC6674" w:rsidRPr="00C54C2B">
        <w:rPr>
          <w:rFonts w:ascii="Times New Roman" w:hAnsi="Times New Roman" w:cs="Times New Roman"/>
          <w:color w:val="auto"/>
          <w:sz w:val="28"/>
          <w:szCs w:val="28"/>
        </w:rPr>
        <w:t>ОВЗ</w:t>
      </w:r>
      <w:r w:rsidR="00240807" w:rsidRPr="00C54C2B">
        <w:rPr>
          <w:rFonts w:ascii="Times New Roman" w:hAnsi="Times New Roman" w:cs="Times New Roman"/>
          <w:color w:val="auto"/>
          <w:sz w:val="28"/>
          <w:szCs w:val="28"/>
        </w:rPr>
        <w:t>–</w:t>
      </w:r>
      <w:r w:rsidRPr="00C54C2B">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C54C2B">
        <w:rPr>
          <w:rFonts w:ascii="Times New Roman" w:hAnsi="Times New Roman" w:cs="Times New Roman"/>
          <w:color w:val="auto"/>
          <w:sz w:val="28"/>
          <w:szCs w:val="28"/>
        </w:rPr>
        <w:t>.</w:t>
      </w:r>
    </w:p>
    <w:p w:rsidR="008B2F36" w:rsidRPr="00C54C2B" w:rsidRDefault="008B2F36" w:rsidP="008B2F36">
      <w:pPr>
        <w:spacing w:after="0" w:line="360" w:lineRule="auto"/>
        <w:ind w:firstLine="454"/>
        <w:jc w:val="both"/>
        <w:rPr>
          <w:rFonts w:ascii="Times New Roman" w:hAnsi="Times New Roman"/>
          <w:sz w:val="28"/>
          <w:szCs w:val="28"/>
        </w:rPr>
      </w:pPr>
      <w:r w:rsidRPr="00C54C2B">
        <w:rPr>
          <w:rFonts w:ascii="Times New Roman" w:hAnsi="Times New Roman"/>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8B2F36" w:rsidRPr="00C54C2B" w:rsidRDefault="008B2F36" w:rsidP="008B2F36">
      <w:pPr>
        <w:spacing w:after="0" w:line="360" w:lineRule="auto"/>
        <w:ind w:firstLine="454"/>
        <w:jc w:val="both"/>
        <w:rPr>
          <w:rFonts w:ascii="Times New Roman" w:hAnsi="Times New Roman"/>
          <w:sz w:val="28"/>
          <w:szCs w:val="28"/>
        </w:rPr>
      </w:pPr>
      <w:r w:rsidRPr="00C54C2B">
        <w:rPr>
          <w:rFonts w:ascii="Times New Roman" w:hAnsi="Times New Roman"/>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8B2F36" w:rsidRPr="00C54C2B" w:rsidRDefault="008B2F36" w:rsidP="008B2F36">
      <w:pPr>
        <w:spacing w:after="0" w:line="360" w:lineRule="auto"/>
        <w:ind w:firstLine="454"/>
        <w:jc w:val="both"/>
        <w:rPr>
          <w:rFonts w:ascii="Times New Roman" w:hAnsi="Times New Roman"/>
          <w:sz w:val="28"/>
          <w:szCs w:val="28"/>
        </w:rPr>
      </w:pPr>
      <w:r w:rsidRPr="00C54C2B">
        <w:rPr>
          <w:rFonts w:ascii="Times New Roman" w:hAnsi="Times New Roman"/>
          <w:sz w:val="28"/>
          <w:szCs w:val="28"/>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B2F36" w:rsidRPr="00C54C2B" w:rsidRDefault="008B2F36" w:rsidP="008B2F36">
      <w:pPr>
        <w:spacing w:after="0" w:line="360" w:lineRule="auto"/>
        <w:ind w:firstLine="454"/>
        <w:jc w:val="both"/>
        <w:rPr>
          <w:rFonts w:ascii="Times New Roman" w:hAnsi="Times New Roman"/>
          <w:sz w:val="28"/>
          <w:szCs w:val="28"/>
        </w:rPr>
      </w:pPr>
      <w:r w:rsidRPr="00C54C2B">
        <w:rPr>
          <w:rFonts w:ascii="Times New Roman" w:hAnsi="Times New Roman"/>
          <w:sz w:val="28"/>
          <w:szCs w:val="28"/>
        </w:rPr>
        <w:t>— дальнейшую социальную адаптацию и интеграцию детей с особыми образовательными потребностями в общеобразовательном учреждении.</w:t>
      </w:r>
    </w:p>
    <w:p w:rsidR="008B2F36" w:rsidRPr="00C54C2B" w:rsidRDefault="008B2F36" w:rsidP="00D65F6E">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Разработка и реализация программы коррекционной работы осуществляется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w:t>
      </w:r>
      <w:r w:rsidRPr="00C54C2B">
        <w:rPr>
          <w:rFonts w:ascii="Times New Roman" w:hAnsi="Times New Roman"/>
          <w:sz w:val="28"/>
          <w:szCs w:val="28"/>
        </w:rPr>
        <w:lastRenderedPageBreak/>
        <w:t>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B540EE" w:rsidRPr="00C54C2B" w:rsidRDefault="00452C5F" w:rsidP="0012121B">
      <w:pPr>
        <w:pStyle w:val="3"/>
        <w:spacing w:line="360" w:lineRule="auto"/>
        <w:jc w:val="center"/>
        <w:rPr>
          <w:szCs w:val="28"/>
        </w:rPr>
      </w:pPr>
      <w:bookmarkStart w:id="389" w:name="_Toc414553276"/>
      <w:r w:rsidRPr="00C54C2B">
        <w:rPr>
          <w:szCs w:val="28"/>
        </w:rPr>
        <w:t>2.4.</w:t>
      </w:r>
      <w:r w:rsidR="00B540EE" w:rsidRPr="00C54C2B">
        <w:rPr>
          <w:szCs w:val="28"/>
        </w:rPr>
        <w:t>1.</w:t>
      </w:r>
      <w:r w:rsidR="00CE20E9" w:rsidRPr="00C54C2B">
        <w:rPr>
          <w:szCs w:val="28"/>
        </w:rPr>
        <w:t xml:space="preserve"> Цели и задачи программы коррекционной работы с обучающимися при получении основного общего образования</w:t>
      </w:r>
      <w:bookmarkEnd w:id="389"/>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lastRenderedPageBreak/>
        <w:t xml:space="preserve">реализация комплексного психолого-медико-социального сопровождения обучающихся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такие, например, как: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C54C2B" w:rsidRDefault="00452C5F" w:rsidP="0012121B">
      <w:pPr>
        <w:pStyle w:val="3"/>
        <w:spacing w:line="360" w:lineRule="auto"/>
        <w:jc w:val="center"/>
        <w:rPr>
          <w:szCs w:val="28"/>
        </w:rPr>
      </w:pPr>
      <w:bookmarkStart w:id="390" w:name="_Toc414553277"/>
      <w:r w:rsidRPr="00C54C2B">
        <w:rPr>
          <w:szCs w:val="28"/>
        </w:rPr>
        <w:t>2.4.</w:t>
      </w:r>
      <w:r w:rsidR="00B540EE" w:rsidRPr="00C54C2B">
        <w:rPr>
          <w:szCs w:val="28"/>
        </w:rPr>
        <w:t xml:space="preserve">2. Перечень и содержание индивидуально ориентированных коррекционных направлений работы, способствующих освоению </w:t>
      </w:r>
      <w:r w:rsidR="00B540EE" w:rsidRPr="00C54C2B">
        <w:rPr>
          <w:szCs w:val="28"/>
        </w:rPr>
        <w:lastRenderedPageBreak/>
        <w:t>обучающимися с особыми образовательными потребностями основной образовательной программы основного общего образования</w:t>
      </w:r>
      <w:bookmarkEnd w:id="390"/>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b/>
          <w:color w:val="auto"/>
          <w:sz w:val="28"/>
          <w:szCs w:val="28"/>
        </w:rPr>
        <w:t>Направления коррекционной работы</w:t>
      </w:r>
      <w:r w:rsidRPr="00C54C2B">
        <w:rPr>
          <w:rFonts w:ascii="Times New Roman" w:hAnsi="Times New Roman" w:cs="Times New Roman"/>
          <w:color w:val="auto"/>
          <w:sz w:val="28"/>
          <w:szCs w:val="28"/>
        </w:rPr>
        <w:t xml:space="preserve">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b/>
          <w:bCs/>
          <w:color w:val="auto"/>
          <w:sz w:val="28"/>
          <w:szCs w:val="28"/>
        </w:rPr>
        <w:t xml:space="preserve">Характеристика содержания </w:t>
      </w:r>
      <w:r w:rsidR="00FF3ED0" w:rsidRPr="00C54C2B">
        <w:rPr>
          <w:rFonts w:ascii="Times New Roman" w:hAnsi="Times New Roman" w:cs="Times New Roman"/>
          <w:b/>
          <w:bCs/>
          <w:color w:val="auto"/>
          <w:sz w:val="28"/>
          <w:szCs w:val="28"/>
        </w:rPr>
        <w:t>направлений коррекционной работы</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b/>
          <w:color w:val="auto"/>
          <w:sz w:val="28"/>
          <w:szCs w:val="28"/>
        </w:rPr>
        <w:t>Диагностическая работа</w:t>
      </w:r>
      <w:r w:rsidR="007027A8" w:rsidRPr="00C54C2B">
        <w:rPr>
          <w:rFonts w:ascii="Times New Roman" w:hAnsi="Times New Roman" w:cs="Times New Roman"/>
          <w:color w:val="auto"/>
          <w:sz w:val="28"/>
          <w:szCs w:val="28"/>
        </w:rPr>
        <w:t>включает</w:t>
      </w:r>
      <w:r w:rsidRPr="00C54C2B">
        <w:rPr>
          <w:rFonts w:ascii="Times New Roman" w:hAnsi="Times New Roman" w:cs="Times New Roman"/>
          <w:color w:val="auto"/>
          <w:sz w:val="28"/>
          <w:szCs w:val="28"/>
        </w:rPr>
        <w:t xml:space="preserve"> в себя следующее: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выявление его резервных возможностей;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b/>
          <w:color w:val="auto"/>
          <w:sz w:val="28"/>
          <w:szCs w:val="28"/>
        </w:rPr>
        <w:t>Коррекционно-развивающая работа</w:t>
      </w:r>
      <w:r w:rsidRPr="00C54C2B">
        <w:rPr>
          <w:rFonts w:ascii="Times New Roman" w:hAnsi="Times New Roman" w:cs="Times New Roman"/>
          <w:color w:val="auto"/>
          <w:sz w:val="28"/>
          <w:szCs w:val="28"/>
        </w:rPr>
        <w:t xml:space="preserve"> м включа</w:t>
      </w:r>
      <w:r w:rsidR="002278EB" w:rsidRPr="00C54C2B">
        <w:rPr>
          <w:rFonts w:ascii="Times New Roman" w:hAnsi="Times New Roman" w:cs="Times New Roman"/>
          <w:color w:val="auto"/>
          <w:sz w:val="28"/>
          <w:szCs w:val="28"/>
        </w:rPr>
        <w:t>ет</w:t>
      </w:r>
      <w:r w:rsidRPr="00C54C2B">
        <w:rPr>
          <w:rFonts w:ascii="Times New Roman" w:hAnsi="Times New Roman" w:cs="Times New Roman"/>
          <w:color w:val="auto"/>
          <w:sz w:val="28"/>
          <w:szCs w:val="28"/>
        </w:rPr>
        <w:t xml:space="preserve"> в себя следующее: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w:t>
      </w:r>
      <w:r w:rsidRPr="00C54C2B">
        <w:rPr>
          <w:rFonts w:ascii="Times New Roman" w:hAnsi="Times New Roman" w:cs="Times New Roman"/>
          <w:color w:val="auto"/>
          <w:sz w:val="28"/>
          <w:szCs w:val="28"/>
        </w:rPr>
        <w:lastRenderedPageBreak/>
        <w:t xml:space="preserve">методов и приемов обучения в соответствии с особыми образовательными потребностями обучающихся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b/>
          <w:color w:val="auto"/>
          <w:sz w:val="28"/>
          <w:szCs w:val="28"/>
        </w:rPr>
        <w:t>Консультативная работа</w:t>
      </w:r>
      <w:r w:rsidRPr="00C54C2B">
        <w:rPr>
          <w:rFonts w:ascii="Times New Roman" w:hAnsi="Times New Roman" w:cs="Times New Roman"/>
          <w:color w:val="auto"/>
          <w:sz w:val="28"/>
          <w:szCs w:val="28"/>
        </w:rPr>
        <w:t xml:space="preserve"> включа</w:t>
      </w:r>
      <w:r w:rsidR="00496770" w:rsidRPr="00C54C2B">
        <w:rPr>
          <w:rFonts w:ascii="Times New Roman" w:hAnsi="Times New Roman" w:cs="Times New Roman"/>
          <w:color w:val="auto"/>
          <w:sz w:val="28"/>
          <w:szCs w:val="28"/>
        </w:rPr>
        <w:t>е</w:t>
      </w:r>
      <w:r w:rsidRPr="00C54C2B">
        <w:rPr>
          <w:rFonts w:ascii="Times New Roman" w:hAnsi="Times New Roman" w:cs="Times New Roman"/>
          <w:color w:val="auto"/>
          <w:sz w:val="28"/>
          <w:szCs w:val="28"/>
        </w:rPr>
        <w:t xml:space="preserve">т в себя следующее: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единых для всех участников образовательного процесса;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отбора и адаптации содержания предметных программ;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lastRenderedPageBreak/>
        <w:t xml:space="preserve">консультационную поддержку и помощь, направленные на содействие свободному и осознанному выбору обучающимися с </w:t>
      </w:r>
      <w:r w:rsidR="00FF3ED0" w:rsidRPr="00C54C2B">
        <w:rPr>
          <w:rFonts w:ascii="Times New Roman" w:hAnsi="Times New Roman" w:cs="Times New Roman"/>
          <w:color w:val="auto"/>
          <w:sz w:val="28"/>
          <w:szCs w:val="28"/>
        </w:rPr>
        <w:t xml:space="preserve">ОВЗ </w:t>
      </w:r>
      <w:r w:rsidRPr="00C54C2B">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b/>
          <w:color w:val="auto"/>
          <w:sz w:val="28"/>
          <w:szCs w:val="28"/>
        </w:rPr>
        <w:t>Информационно-просветительская работа</w:t>
      </w:r>
      <w:r w:rsidRPr="00C54C2B">
        <w:rPr>
          <w:rFonts w:ascii="Times New Roman" w:hAnsi="Times New Roman" w:cs="Times New Roman"/>
          <w:color w:val="auto"/>
          <w:sz w:val="28"/>
          <w:szCs w:val="28"/>
        </w:rPr>
        <w:t xml:space="preserve"> включа</w:t>
      </w:r>
      <w:r w:rsidR="002220ED" w:rsidRPr="00C54C2B">
        <w:rPr>
          <w:rFonts w:ascii="Times New Roman" w:hAnsi="Times New Roman" w:cs="Times New Roman"/>
          <w:color w:val="auto"/>
          <w:sz w:val="28"/>
          <w:szCs w:val="28"/>
        </w:rPr>
        <w:t>е</w:t>
      </w:r>
      <w:r w:rsidRPr="00C54C2B">
        <w:rPr>
          <w:rFonts w:ascii="Times New Roman" w:hAnsi="Times New Roman" w:cs="Times New Roman"/>
          <w:color w:val="auto"/>
          <w:sz w:val="28"/>
          <w:szCs w:val="28"/>
        </w:rPr>
        <w:t xml:space="preserve">т в себя следующее: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w:t>
      </w:r>
    </w:p>
    <w:p w:rsidR="00B540EE" w:rsidRPr="00C54C2B"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 </w:t>
      </w:r>
    </w:p>
    <w:p w:rsidR="00126768" w:rsidRPr="00C54C2B" w:rsidRDefault="00126768" w:rsidP="00126768">
      <w:pPr>
        <w:pStyle w:val="Default"/>
        <w:tabs>
          <w:tab w:val="left" w:pos="993"/>
        </w:tabs>
        <w:spacing w:line="360" w:lineRule="auto"/>
        <w:jc w:val="both"/>
        <w:rPr>
          <w:rFonts w:ascii="Times New Roman" w:hAnsi="Times New Roman" w:cs="Times New Roman"/>
          <w:color w:val="auto"/>
          <w:sz w:val="28"/>
          <w:szCs w:val="28"/>
        </w:rPr>
      </w:pPr>
    </w:p>
    <w:p w:rsidR="00126768" w:rsidRPr="00C54C2B" w:rsidRDefault="00126768" w:rsidP="00A3175C">
      <w:pPr>
        <w:spacing w:after="0" w:line="360" w:lineRule="auto"/>
        <w:ind w:firstLine="454"/>
        <w:jc w:val="center"/>
        <w:rPr>
          <w:rFonts w:ascii="Times New Roman" w:hAnsi="Times New Roman"/>
          <w:b/>
          <w:sz w:val="28"/>
          <w:szCs w:val="28"/>
        </w:rPr>
      </w:pPr>
      <w:r w:rsidRPr="00C54C2B">
        <w:rPr>
          <w:rFonts w:ascii="Times New Roman" w:hAnsi="Times New Roman"/>
          <w:b/>
          <w:sz w:val="28"/>
          <w:szCs w:val="28"/>
        </w:rPr>
        <w:t>Механизмы реализации программы</w:t>
      </w:r>
    </w:p>
    <w:p w:rsidR="00126768" w:rsidRPr="00C54C2B" w:rsidRDefault="00126768" w:rsidP="00A3175C">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Программа коррекционной работы на этапе основного общего образования реализовывается </w:t>
      </w:r>
      <w:r w:rsidR="00381B9C" w:rsidRPr="00C54C2B">
        <w:rPr>
          <w:rFonts w:ascii="Times New Roman" w:hAnsi="Times New Roman"/>
          <w:sz w:val="28"/>
          <w:szCs w:val="28"/>
        </w:rPr>
        <w:t>МОУ «СОШ №7</w:t>
      </w:r>
      <w:r w:rsidRPr="00C54C2B">
        <w:rPr>
          <w:rFonts w:ascii="Times New Roman" w:hAnsi="Times New Roman"/>
          <w:sz w:val="28"/>
          <w:szCs w:val="28"/>
        </w:rPr>
        <w:t xml:space="preserve">» </w:t>
      </w:r>
      <w:r w:rsidR="00381B9C" w:rsidRPr="00C54C2B">
        <w:rPr>
          <w:rFonts w:ascii="Times New Roman" w:hAnsi="Times New Roman"/>
          <w:sz w:val="28"/>
          <w:szCs w:val="28"/>
        </w:rPr>
        <w:t xml:space="preserve">г. Ржева Тверской области </w:t>
      </w:r>
      <w:r w:rsidRPr="00C54C2B">
        <w:rPr>
          <w:rFonts w:ascii="Times New Roman" w:hAnsi="Times New Roman"/>
          <w:sz w:val="28"/>
          <w:szCs w:val="28"/>
        </w:rPr>
        <w:t>как совместно с другими образовательными и иными организациями, так и самостоятельно (при наличии соответствующих ресурсов).</w:t>
      </w:r>
    </w:p>
    <w:p w:rsidR="00126768" w:rsidRPr="00C54C2B" w:rsidRDefault="00126768" w:rsidP="00A3175C">
      <w:pPr>
        <w:spacing w:after="0" w:line="360" w:lineRule="auto"/>
        <w:ind w:firstLine="454"/>
        <w:jc w:val="both"/>
        <w:rPr>
          <w:rFonts w:ascii="Times New Roman" w:hAnsi="Times New Roman"/>
          <w:sz w:val="28"/>
          <w:szCs w:val="28"/>
        </w:rPr>
      </w:pPr>
      <w:r w:rsidRPr="00C54C2B">
        <w:rPr>
          <w:rFonts w:ascii="Times New Roman" w:hAnsi="Times New Roman"/>
          <w:i/>
          <w:sz w:val="28"/>
          <w:szCs w:val="28"/>
        </w:rPr>
        <w:t>Организация сетевого взаимодействия</w:t>
      </w:r>
      <w:r w:rsidRPr="00C54C2B">
        <w:rPr>
          <w:rFonts w:ascii="Times New Roman" w:hAnsi="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w:t>
      </w:r>
      <w:r w:rsidRPr="00C54C2B">
        <w:rPr>
          <w:rFonts w:ascii="Times New Roman" w:hAnsi="Times New Roman"/>
          <w:sz w:val="28"/>
          <w:szCs w:val="28"/>
        </w:rPr>
        <w:lastRenderedPageBreak/>
        <w:t>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126768" w:rsidRPr="00C54C2B" w:rsidRDefault="00126768" w:rsidP="00A3175C">
      <w:pPr>
        <w:spacing w:after="0" w:line="360" w:lineRule="auto"/>
        <w:ind w:firstLine="454"/>
        <w:jc w:val="both"/>
        <w:rPr>
          <w:rFonts w:ascii="Times New Roman" w:hAnsi="Times New Roman"/>
          <w:sz w:val="28"/>
          <w:szCs w:val="28"/>
        </w:rPr>
      </w:pPr>
      <w:r w:rsidRPr="00C54C2B">
        <w:rPr>
          <w:rFonts w:ascii="Times New Roman" w:hAnsi="Times New Roman"/>
          <w:sz w:val="28"/>
          <w:szCs w:val="28"/>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i/>
          <w:sz w:val="28"/>
          <w:szCs w:val="28"/>
          <w:lang w:eastAsia="ru-RU"/>
        </w:rPr>
        <w:t xml:space="preserve">Взаимодействие специалистов общеобразовательного учреждения </w:t>
      </w:r>
      <w:r w:rsidRPr="00C54C2B">
        <w:rPr>
          <w:rFonts w:ascii="Times New Roman" w:eastAsia="Times New Roman" w:hAnsi="Times New Roman"/>
          <w:sz w:val="28"/>
          <w:szCs w:val="28"/>
          <w:lang w:eastAsia="ru-RU"/>
        </w:rPr>
        <w:t>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126768" w:rsidRPr="00C54C2B" w:rsidRDefault="00126768" w:rsidP="00A3175C">
      <w:pPr>
        <w:tabs>
          <w:tab w:val="left" w:pos="851"/>
        </w:tabs>
        <w:spacing w:after="0" w:line="360" w:lineRule="auto"/>
        <w:ind w:firstLine="454"/>
        <w:jc w:val="both"/>
        <w:rPr>
          <w:rFonts w:ascii="Times New Roman" w:hAnsi="Times New Roman"/>
          <w:sz w:val="28"/>
          <w:szCs w:val="28"/>
        </w:rPr>
      </w:pPr>
      <w:r w:rsidRPr="00C54C2B">
        <w:rPr>
          <w:rFonts w:ascii="Times New Roman" w:hAnsi="Times New Roman"/>
          <w:sz w:val="28"/>
          <w:szCs w:val="28"/>
        </w:rPr>
        <w:t>— комплексность в определении и решении проблем обучающегося, предоставлении ему специализированной квалифицированной помощи;</w:t>
      </w:r>
    </w:p>
    <w:p w:rsidR="00126768" w:rsidRPr="00C54C2B" w:rsidRDefault="00126768" w:rsidP="00A3175C">
      <w:pPr>
        <w:tabs>
          <w:tab w:val="left" w:pos="851"/>
        </w:tabs>
        <w:spacing w:after="0" w:line="360" w:lineRule="auto"/>
        <w:ind w:firstLine="454"/>
        <w:jc w:val="both"/>
        <w:rPr>
          <w:rFonts w:ascii="Times New Roman" w:hAnsi="Times New Roman"/>
          <w:sz w:val="28"/>
          <w:szCs w:val="28"/>
        </w:rPr>
      </w:pPr>
      <w:r w:rsidRPr="00C54C2B">
        <w:rPr>
          <w:rFonts w:ascii="Times New Roman" w:hAnsi="Times New Roman"/>
          <w:sz w:val="28"/>
          <w:szCs w:val="28"/>
        </w:rPr>
        <w:t>— многоаспектный анализ личностного и познавательного развития обучающегося;</w:t>
      </w:r>
    </w:p>
    <w:p w:rsidR="00126768" w:rsidRPr="00C54C2B" w:rsidRDefault="00126768" w:rsidP="00A3175C">
      <w:pPr>
        <w:tabs>
          <w:tab w:val="left" w:pos="851"/>
        </w:tabs>
        <w:spacing w:after="0" w:line="360" w:lineRule="auto"/>
        <w:ind w:firstLine="454"/>
        <w:jc w:val="both"/>
        <w:rPr>
          <w:rFonts w:ascii="Times New Roman" w:hAnsi="Times New Roman"/>
          <w:sz w:val="28"/>
          <w:szCs w:val="28"/>
        </w:rPr>
      </w:pPr>
      <w:r w:rsidRPr="00C54C2B">
        <w:rPr>
          <w:rFonts w:ascii="Times New Roman" w:hAnsi="Times New Roman"/>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26768" w:rsidRPr="00C54C2B" w:rsidRDefault="00126768" w:rsidP="00A3175C">
      <w:pPr>
        <w:spacing w:after="0" w:line="360" w:lineRule="auto"/>
        <w:ind w:firstLine="454"/>
        <w:jc w:val="center"/>
        <w:rPr>
          <w:rFonts w:ascii="Times New Roman" w:hAnsi="Times New Roman"/>
          <w:b/>
          <w:sz w:val="28"/>
          <w:szCs w:val="28"/>
        </w:rPr>
      </w:pPr>
      <w:r w:rsidRPr="00C54C2B">
        <w:rPr>
          <w:rFonts w:ascii="Times New Roman" w:hAnsi="Times New Roman"/>
          <w:b/>
          <w:sz w:val="28"/>
          <w:szCs w:val="28"/>
        </w:rPr>
        <w:t>Требования к условиям реализации программы</w:t>
      </w:r>
    </w:p>
    <w:p w:rsidR="00126768" w:rsidRPr="00C54C2B" w:rsidRDefault="00126768" w:rsidP="00A3175C">
      <w:pPr>
        <w:spacing w:after="0" w:line="360" w:lineRule="auto"/>
        <w:ind w:firstLine="454"/>
        <w:jc w:val="both"/>
        <w:rPr>
          <w:rFonts w:ascii="Times New Roman" w:hAnsi="Times New Roman"/>
          <w:i/>
          <w:sz w:val="28"/>
          <w:szCs w:val="28"/>
        </w:rPr>
      </w:pPr>
      <w:r w:rsidRPr="00C54C2B">
        <w:rPr>
          <w:rFonts w:ascii="Times New Roman" w:hAnsi="Times New Roman"/>
          <w:i/>
          <w:sz w:val="28"/>
          <w:szCs w:val="28"/>
        </w:rPr>
        <w:t>Организационные условия</w:t>
      </w:r>
    </w:p>
    <w:p w:rsidR="00126768" w:rsidRPr="00C54C2B" w:rsidRDefault="00126768" w:rsidP="00A3175C">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126768" w:rsidRPr="00C54C2B" w:rsidRDefault="00126768" w:rsidP="00A3175C">
      <w:pPr>
        <w:spacing w:after="0" w:line="360" w:lineRule="auto"/>
        <w:ind w:firstLine="454"/>
        <w:jc w:val="both"/>
        <w:rPr>
          <w:rFonts w:ascii="Times New Roman" w:eastAsia="Times New Roman" w:hAnsi="Times New Roman"/>
          <w:i/>
          <w:sz w:val="28"/>
          <w:szCs w:val="28"/>
          <w:lang w:eastAsia="ru-RU"/>
        </w:rPr>
      </w:pPr>
      <w:r w:rsidRPr="00C54C2B">
        <w:rPr>
          <w:rFonts w:ascii="Times New Roman" w:eastAsia="Times New Roman" w:hAnsi="Times New Roman"/>
          <w:i/>
          <w:sz w:val="28"/>
          <w:szCs w:val="28"/>
          <w:lang w:eastAsia="ru-RU"/>
        </w:rPr>
        <w:t>Психолого-педагогическое обеспечение включает:</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дифференцированные условия (оптимальный режим учебных нагрузок);</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lastRenderedPageBreak/>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26768" w:rsidRPr="00C54C2B" w:rsidRDefault="00126768" w:rsidP="00A3175C">
      <w:pPr>
        <w:widowControl w:val="0"/>
        <w:suppressAutoHyphens/>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126768" w:rsidRPr="00C54C2B" w:rsidRDefault="00126768" w:rsidP="00A3175C">
      <w:pPr>
        <w:widowControl w:val="0"/>
        <w:suppressAutoHyphens/>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развитие системы обучения и воспитания детей, имеющих сложные нарушения психического и (или) физического развития.</w:t>
      </w:r>
    </w:p>
    <w:p w:rsidR="00126768" w:rsidRPr="00C54C2B" w:rsidRDefault="00126768" w:rsidP="00A3175C">
      <w:pPr>
        <w:spacing w:after="0" w:line="360" w:lineRule="auto"/>
        <w:ind w:firstLine="454"/>
        <w:jc w:val="both"/>
        <w:rPr>
          <w:rFonts w:ascii="Times New Roman" w:eastAsia="Times New Roman" w:hAnsi="Times New Roman"/>
          <w:i/>
          <w:sz w:val="28"/>
          <w:szCs w:val="28"/>
          <w:lang w:eastAsia="ru-RU"/>
        </w:rPr>
      </w:pPr>
      <w:r w:rsidRPr="00C54C2B">
        <w:rPr>
          <w:rFonts w:ascii="Times New Roman" w:eastAsia="Times New Roman" w:hAnsi="Times New Roman"/>
          <w:i/>
          <w:sz w:val="28"/>
          <w:szCs w:val="28"/>
          <w:lang w:eastAsia="ru-RU"/>
        </w:rPr>
        <w:t>Программно-методическое обеспечение</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126768" w:rsidRPr="00C54C2B" w:rsidRDefault="00126768" w:rsidP="00A3175C">
      <w:pPr>
        <w:spacing w:after="0" w:line="360" w:lineRule="auto"/>
        <w:ind w:firstLine="454"/>
        <w:jc w:val="both"/>
        <w:rPr>
          <w:rFonts w:ascii="Times New Roman" w:eastAsia="Times New Roman" w:hAnsi="Times New Roman"/>
          <w:i/>
          <w:sz w:val="28"/>
          <w:szCs w:val="28"/>
          <w:lang w:eastAsia="ru-RU"/>
        </w:rPr>
      </w:pPr>
      <w:r w:rsidRPr="00C54C2B">
        <w:rPr>
          <w:rFonts w:ascii="Times New Roman" w:eastAsia="Times New Roman" w:hAnsi="Times New Roman"/>
          <w:sz w:val="28"/>
          <w:szCs w:val="28"/>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26768" w:rsidRPr="00C54C2B" w:rsidRDefault="00126768" w:rsidP="00A3175C">
      <w:pPr>
        <w:spacing w:after="0" w:line="360" w:lineRule="auto"/>
        <w:ind w:firstLine="454"/>
        <w:jc w:val="both"/>
        <w:rPr>
          <w:rFonts w:ascii="Times New Roman" w:eastAsia="Times New Roman" w:hAnsi="Times New Roman"/>
          <w:i/>
          <w:sz w:val="28"/>
          <w:szCs w:val="28"/>
          <w:lang w:eastAsia="ru-RU"/>
        </w:rPr>
      </w:pPr>
      <w:r w:rsidRPr="00C54C2B">
        <w:rPr>
          <w:rFonts w:ascii="Times New Roman" w:eastAsia="Times New Roman" w:hAnsi="Times New Roman"/>
          <w:i/>
          <w:sz w:val="28"/>
          <w:szCs w:val="28"/>
          <w:lang w:eastAsia="ru-RU"/>
        </w:rPr>
        <w:t>Кадровое обеспечение</w:t>
      </w:r>
    </w:p>
    <w:p w:rsidR="00126768" w:rsidRPr="00C54C2B" w:rsidRDefault="00126768" w:rsidP="00A3175C">
      <w:pPr>
        <w:spacing w:after="0" w:line="360" w:lineRule="auto"/>
        <w:ind w:firstLine="454"/>
        <w:jc w:val="both"/>
        <w:rPr>
          <w:rFonts w:ascii="Times New Roman" w:hAnsi="Times New Roman"/>
          <w:sz w:val="28"/>
          <w:szCs w:val="28"/>
        </w:rPr>
      </w:pPr>
      <w:r w:rsidRPr="00C54C2B">
        <w:rPr>
          <w:rFonts w:ascii="Times New Roman" w:hAnsi="Times New Roman"/>
          <w:sz w:val="28"/>
          <w:szCs w:val="28"/>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lastRenderedPageBreak/>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вводится в штатное расписание </w:t>
      </w:r>
      <w:r w:rsidR="00AD4EA8" w:rsidRPr="00C54C2B">
        <w:rPr>
          <w:rFonts w:ascii="Times New Roman" w:eastAsia="Times New Roman" w:hAnsi="Times New Roman"/>
          <w:sz w:val="28"/>
          <w:szCs w:val="28"/>
          <w:lang w:eastAsia="ru-RU"/>
        </w:rPr>
        <w:t>МОУ «СОШ № 7</w:t>
      </w:r>
      <w:r w:rsidRPr="00C54C2B">
        <w:rPr>
          <w:rFonts w:ascii="Times New Roman" w:eastAsia="Times New Roman" w:hAnsi="Times New Roman"/>
          <w:sz w:val="28"/>
          <w:szCs w:val="28"/>
          <w:lang w:eastAsia="ru-RU"/>
        </w:rPr>
        <w:t xml:space="preserve">» </w:t>
      </w:r>
      <w:r w:rsidR="00AD4EA8" w:rsidRPr="00C54C2B">
        <w:rPr>
          <w:rFonts w:ascii="Times New Roman" w:eastAsia="Times New Roman" w:hAnsi="Times New Roman"/>
          <w:sz w:val="28"/>
          <w:szCs w:val="28"/>
          <w:lang w:eastAsia="ru-RU"/>
        </w:rPr>
        <w:t xml:space="preserve">г. </w:t>
      </w:r>
      <w:r w:rsidR="00136E71" w:rsidRPr="00C54C2B">
        <w:rPr>
          <w:rFonts w:ascii="Times New Roman" w:eastAsia="Times New Roman" w:hAnsi="Times New Roman"/>
          <w:sz w:val="28"/>
          <w:szCs w:val="28"/>
          <w:lang w:eastAsia="ru-RU"/>
        </w:rPr>
        <w:t>Р</w:t>
      </w:r>
      <w:r w:rsidR="00AD4EA8" w:rsidRPr="00C54C2B">
        <w:rPr>
          <w:rFonts w:ascii="Times New Roman" w:eastAsia="Times New Roman" w:hAnsi="Times New Roman"/>
          <w:sz w:val="28"/>
          <w:szCs w:val="28"/>
          <w:lang w:eastAsia="ru-RU"/>
        </w:rPr>
        <w:t xml:space="preserve">жева Тверской области </w:t>
      </w:r>
      <w:r w:rsidRPr="00C54C2B">
        <w:rPr>
          <w:rFonts w:ascii="Times New Roman" w:eastAsia="Times New Roman" w:hAnsi="Times New Roman"/>
          <w:sz w:val="28"/>
          <w:szCs w:val="28"/>
          <w:lang w:eastAsia="ru-RU"/>
        </w:rPr>
        <w:t>ставки педагогических (</w:t>
      </w:r>
      <w:r w:rsidR="00AD4EA8" w:rsidRPr="00C54C2B">
        <w:rPr>
          <w:rFonts w:ascii="Times New Roman" w:eastAsia="Times New Roman" w:hAnsi="Times New Roman"/>
          <w:sz w:val="28"/>
          <w:szCs w:val="28"/>
          <w:lang w:eastAsia="ru-RU"/>
        </w:rPr>
        <w:t>педагог-психолог</w:t>
      </w:r>
      <w:r w:rsidRPr="00C54C2B">
        <w:rPr>
          <w:rFonts w:ascii="Times New Roman" w:eastAsia="Times New Roman" w:hAnsi="Times New Roman"/>
          <w:sz w:val="28"/>
          <w:szCs w:val="28"/>
          <w:lang w:eastAsia="ru-RU"/>
        </w:rPr>
        <w:t>)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126768" w:rsidRPr="00C54C2B" w:rsidRDefault="00126768" w:rsidP="00A3175C">
      <w:pPr>
        <w:tabs>
          <w:tab w:val="left" w:pos="707"/>
        </w:tabs>
        <w:spacing w:after="0" w:line="360" w:lineRule="auto"/>
        <w:ind w:firstLine="454"/>
        <w:jc w:val="both"/>
        <w:rPr>
          <w:rFonts w:ascii="Times New Roman" w:eastAsia="Times New Roman" w:hAnsi="Times New Roman"/>
          <w:i/>
          <w:sz w:val="28"/>
          <w:szCs w:val="28"/>
          <w:lang w:eastAsia="ru-RU"/>
        </w:rPr>
      </w:pPr>
      <w:r w:rsidRPr="00C54C2B">
        <w:rPr>
          <w:rFonts w:ascii="Times New Roman" w:eastAsia="Times New Roman" w:hAnsi="Times New Roman"/>
          <w:i/>
          <w:sz w:val="28"/>
          <w:szCs w:val="28"/>
          <w:lang w:eastAsia="ru-RU"/>
        </w:rPr>
        <w:t>Материально-техническое обеспечение</w:t>
      </w:r>
    </w:p>
    <w:p w:rsidR="00126768" w:rsidRPr="00C54C2B" w:rsidRDefault="00126768" w:rsidP="00A3175C">
      <w:pPr>
        <w:tabs>
          <w:tab w:val="left" w:pos="707"/>
        </w:tabs>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26768" w:rsidRPr="00C54C2B" w:rsidRDefault="00126768" w:rsidP="00A3175C">
      <w:pPr>
        <w:tabs>
          <w:tab w:val="left" w:pos="707"/>
        </w:tabs>
        <w:spacing w:after="0" w:line="360" w:lineRule="auto"/>
        <w:ind w:firstLine="454"/>
        <w:jc w:val="both"/>
        <w:rPr>
          <w:rFonts w:ascii="Times New Roman" w:eastAsia="Times New Roman" w:hAnsi="Times New Roman"/>
          <w:i/>
          <w:sz w:val="28"/>
          <w:szCs w:val="28"/>
          <w:lang w:eastAsia="ru-RU"/>
        </w:rPr>
      </w:pPr>
      <w:r w:rsidRPr="00C54C2B">
        <w:rPr>
          <w:rFonts w:ascii="Times New Roman" w:eastAsia="Times New Roman" w:hAnsi="Times New Roman"/>
          <w:i/>
          <w:sz w:val="28"/>
          <w:szCs w:val="28"/>
          <w:lang w:eastAsia="ru-RU"/>
        </w:rPr>
        <w:t>Информационное обеспечение</w:t>
      </w:r>
    </w:p>
    <w:p w:rsidR="00126768" w:rsidRPr="00C54C2B" w:rsidRDefault="00126768" w:rsidP="00A3175C">
      <w:pPr>
        <w:tabs>
          <w:tab w:val="left" w:pos="707"/>
        </w:tabs>
        <w:spacing w:after="0" w:line="360" w:lineRule="auto"/>
        <w:ind w:firstLine="454"/>
        <w:jc w:val="both"/>
        <w:rPr>
          <w:rFonts w:ascii="Times New Roman" w:eastAsia="Times New Roman" w:hAnsi="Times New Roman"/>
          <w:i/>
          <w:sz w:val="28"/>
          <w:szCs w:val="28"/>
          <w:lang w:eastAsia="ru-RU"/>
        </w:rPr>
      </w:pPr>
      <w:r w:rsidRPr="00C54C2B">
        <w:rPr>
          <w:rFonts w:ascii="Times New Roman" w:eastAsia="Times New Roman" w:hAnsi="Times New Roman"/>
          <w:sz w:val="28"/>
          <w:szCs w:val="28"/>
          <w:lang w:eastAsia="ru-RU"/>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w:t>
      </w:r>
      <w:r w:rsidRPr="00C54C2B">
        <w:rPr>
          <w:rFonts w:ascii="Times New Roman" w:eastAsia="Times New Roman" w:hAnsi="Times New Roman"/>
          <w:sz w:val="28"/>
          <w:szCs w:val="28"/>
          <w:lang w:eastAsia="ru-RU"/>
        </w:rPr>
        <w:lastRenderedPageBreak/>
        <w:t>с использованием современных информационно-коммуникационных технологий.</w:t>
      </w:r>
    </w:p>
    <w:p w:rsidR="00126768" w:rsidRPr="00C54C2B" w:rsidRDefault="00126768" w:rsidP="00A3175C">
      <w:pPr>
        <w:tabs>
          <w:tab w:val="left" w:pos="707"/>
        </w:tabs>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Создана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Результатом реализации указанных требований создается комфортная развивающая образовательная среда:</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обеспечивающей воспитание, обучение, социальную адаптацию и интеграцию детей с ограниченными возможностями здоровья;</w:t>
      </w:r>
    </w:p>
    <w:p w:rsidR="00126768" w:rsidRPr="00C54C2B" w:rsidRDefault="00126768" w:rsidP="00A3175C">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126768" w:rsidRPr="00C54C2B" w:rsidRDefault="00126768" w:rsidP="006927A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B540EE" w:rsidRPr="00C54C2B" w:rsidRDefault="00452C5F" w:rsidP="00452C5F">
      <w:pPr>
        <w:pStyle w:val="3"/>
        <w:rPr>
          <w:szCs w:val="28"/>
        </w:rPr>
      </w:pPr>
      <w:bookmarkStart w:id="391" w:name="_Toc414553280"/>
      <w:r w:rsidRPr="00C54C2B">
        <w:rPr>
          <w:szCs w:val="28"/>
        </w:rPr>
        <w:t>2.4.</w:t>
      </w:r>
      <w:r w:rsidR="006927A6" w:rsidRPr="00C54C2B">
        <w:rPr>
          <w:szCs w:val="28"/>
        </w:rPr>
        <w:t>3</w:t>
      </w:r>
      <w:r w:rsidR="00B540EE" w:rsidRPr="00C54C2B">
        <w:rPr>
          <w:szCs w:val="28"/>
        </w:rPr>
        <w:t>. Планируемые результаты коррекционной работы</w:t>
      </w:r>
      <w:bookmarkEnd w:id="391"/>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C54C2B">
        <w:rPr>
          <w:rFonts w:ascii="Times New Roman" w:hAnsi="Times New Roman" w:cs="Times New Roman"/>
          <w:color w:val="auto"/>
          <w:sz w:val="28"/>
          <w:szCs w:val="28"/>
        </w:rPr>
        <w:t xml:space="preserve">определенным </w:t>
      </w:r>
      <w:r w:rsidRPr="00C54C2B">
        <w:rPr>
          <w:rFonts w:ascii="Times New Roman" w:hAnsi="Times New Roman" w:cs="Times New Roman"/>
          <w:color w:val="auto"/>
          <w:sz w:val="28"/>
          <w:szCs w:val="28"/>
        </w:rPr>
        <w:t xml:space="preserve">ФГОС </w:t>
      </w:r>
      <w:r w:rsidR="00B46C06" w:rsidRPr="00C54C2B">
        <w:rPr>
          <w:rFonts w:ascii="Times New Roman" w:hAnsi="Times New Roman" w:cs="Times New Roman"/>
          <w:color w:val="auto"/>
          <w:sz w:val="28"/>
          <w:szCs w:val="28"/>
        </w:rPr>
        <w:t>ООО</w:t>
      </w:r>
      <w:r w:rsidRPr="00C54C2B">
        <w:rPr>
          <w:rFonts w:ascii="Times New Roman" w:hAnsi="Times New Roman" w:cs="Times New Roman"/>
          <w:color w:val="auto"/>
          <w:sz w:val="28"/>
          <w:szCs w:val="28"/>
        </w:rPr>
        <w:t xml:space="preserve">.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lastRenderedPageBreak/>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C54C2B">
        <w:rPr>
          <w:rFonts w:ascii="Times New Roman" w:hAnsi="Times New Roman" w:cs="Times New Roman"/>
          <w:color w:val="auto"/>
          <w:sz w:val="28"/>
          <w:szCs w:val="28"/>
        </w:rPr>
        <w:t>ООП</w:t>
      </w:r>
      <w:r w:rsidRPr="00C54C2B">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54C2B" w:rsidRDefault="00B540E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D070D" w:rsidRPr="00C54C2B" w:rsidRDefault="00B540EE" w:rsidP="00AE1EDE">
      <w:pPr>
        <w:pStyle w:val="Default"/>
        <w:spacing w:line="360" w:lineRule="auto"/>
        <w:ind w:firstLine="709"/>
        <w:jc w:val="both"/>
        <w:rPr>
          <w:rFonts w:ascii="Times New Roman" w:hAnsi="Times New Roman" w:cs="Times New Roman"/>
          <w:color w:val="auto"/>
          <w:sz w:val="28"/>
          <w:szCs w:val="28"/>
        </w:rPr>
      </w:pPr>
      <w:r w:rsidRPr="00C54C2B">
        <w:rPr>
          <w:rFonts w:ascii="Times New Roman" w:hAnsi="Times New Roman" w:cs="Times New Roman"/>
          <w:color w:val="auto"/>
          <w:sz w:val="28"/>
          <w:szCs w:val="28"/>
        </w:rPr>
        <w:t xml:space="preserve">Достижения обучающихся с </w:t>
      </w:r>
      <w:r w:rsidR="00B46C06" w:rsidRPr="00C54C2B">
        <w:rPr>
          <w:rFonts w:ascii="Times New Roman" w:hAnsi="Times New Roman" w:cs="Times New Roman"/>
          <w:color w:val="auto"/>
          <w:sz w:val="28"/>
          <w:szCs w:val="28"/>
        </w:rPr>
        <w:t>ОВЗ</w:t>
      </w:r>
      <w:r w:rsidRPr="00C54C2B">
        <w:rPr>
          <w:rFonts w:ascii="Times New Roman" w:hAnsi="Times New Roman" w:cs="Times New Roman"/>
          <w:color w:val="auto"/>
          <w:sz w:val="28"/>
          <w:szCs w:val="28"/>
        </w:rPr>
        <w:t xml:space="preserve">рассматриваются с учетом их предыдущих индивидуальных достижений, а не в сравнении с успеваемостью учащихся класса. </w:t>
      </w:r>
      <w:bookmarkStart w:id="392" w:name="_Toc406059068"/>
      <w:bookmarkStart w:id="393" w:name="_Toc409691732"/>
      <w:bookmarkStart w:id="394" w:name="_Toc414553281"/>
    </w:p>
    <w:p w:rsidR="00B12AF3" w:rsidRPr="00C54C2B" w:rsidRDefault="004116FD" w:rsidP="00827D43">
      <w:pPr>
        <w:spacing w:after="0" w:line="360" w:lineRule="auto"/>
        <w:jc w:val="center"/>
        <w:rPr>
          <w:rFonts w:ascii="Times New Roman" w:hAnsi="Times New Roman"/>
          <w:b/>
          <w:sz w:val="28"/>
          <w:szCs w:val="28"/>
        </w:rPr>
      </w:pPr>
      <w:r w:rsidRPr="00C54C2B">
        <w:rPr>
          <w:rFonts w:ascii="Times New Roman" w:hAnsi="Times New Roman"/>
          <w:b/>
          <w:sz w:val="28"/>
          <w:szCs w:val="28"/>
        </w:rPr>
        <w:lastRenderedPageBreak/>
        <w:t xml:space="preserve">3. </w:t>
      </w:r>
      <w:r w:rsidR="00B12AF3" w:rsidRPr="00C54C2B">
        <w:rPr>
          <w:rFonts w:ascii="Times New Roman" w:hAnsi="Times New Roman"/>
          <w:b/>
          <w:sz w:val="28"/>
          <w:szCs w:val="28"/>
        </w:rPr>
        <w:t>Организационный раздел</w:t>
      </w:r>
      <w:bookmarkEnd w:id="392"/>
      <w:bookmarkEnd w:id="393"/>
      <w:r w:rsidR="0081481A" w:rsidRPr="00C54C2B">
        <w:rPr>
          <w:rFonts w:ascii="Times New Roman" w:hAnsi="Times New Roman"/>
          <w:b/>
          <w:sz w:val="28"/>
          <w:szCs w:val="28"/>
        </w:rPr>
        <w:t xml:space="preserve"> примерной основной образовательной программы основного общего образования</w:t>
      </w:r>
      <w:bookmarkEnd w:id="394"/>
    </w:p>
    <w:p w:rsidR="00B12AF3" w:rsidRPr="00C54C2B" w:rsidRDefault="00B12AF3" w:rsidP="00827D43">
      <w:pPr>
        <w:pStyle w:val="3"/>
        <w:spacing w:before="0" w:beforeAutospacing="0" w:after="0" w:afterAutospacing="0" w:line="360" w:lineRule="auto"/>
        <w:ind w:firstLine="709"/>
        <w:rPr>
          <w:b w:val="0"/>
          <w:i/>
          <w:szCs w:val="28"/>
        </w:rPr>
      </w:pPr>
    </w:p>
    <w:p w:rsidR="00827D43" w:rsidRPr="00C54C2B" w:rsidRDefault="00827D43" w:rsidP="00827D43">
      <w:pPr>
        <w:widowControl w:val="0"/>
        <w:autoSpaceDE w:val="0"/>
        <w:autoSpaceDN w:val="0"/>
        <w:adjustRightInd w:val="0"/>
        <w:spacing w:after="0" w:line="360" w:lineRule="auto"/>
        <w:ind w:firstLine="454"/>
        <w:jc w:val="both"/>
        <w:rPr>
          <w:rFonts w:ascii="Times New Roman" w:eastAsia="@Arial Unicode MS" w:hAnsi="Times New Roman"/>
          <w:b/>
          <w:bCs/>
          <w:sz w:val="28"/>
          <w:szCs w:val="28"/>
          <w:lang w:eastAsia="ru-RU"/>
        </w:rPr>
      </w:pPr>
      <w:r w:rsidRPr="00C54C2B">
        <w:rPr>
          <w:rFonts w:ascii="Times New Roman" w:eastAsia="@Arial Unicode MS" w:hAnsi="Times New Roman"/>
          <w:b/>
          <w:bCs/>
          <w:sz w:val="28"/>
          <w:szCs w:val="28"/>
          <w:lang w:eastAsia="ru-RU"/>
        </w:rPr>
        <w:t>3.1.  Учебный план основного общего образования</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Учебный план</w:t>
      </w:r>
      <w:r w:rsidR="00F70ED9" w:rsidRPr="00C54C2B">
        <w:rPr>
          <w:rFonts w:ascii="Times New Roman" w:hAnsi="Times New Roman"/>
          <w:sz w:val="28"/>
          <w:szCs w:val="28"/>
        </w:rPr>
        <w:t xml:space="preserve"> МОУ «СОШ № 7</w:t>
      </w:r>
      <w:r w:rsidRPr="00C54C2B">
        <w:rPr>
          <w:rFonts w:ascii="Times New Roman" w:hAnsi="Times New Roman"/>
          <w:sz w:val="28"/>
          <w:szCs w:val="28"/>
        </w:rPr>
        <w:t>»</w:t>
      </w:r>
      <w:r w:rsidR="00F70ED9" w:rsidRPr="00C54C2B">
        <w:rPr>
          <w:rFonts w:ascii="Times New Roman" w:hAnsi="Times New Roman"/>
          <w:sz w:val="28"/>
          <w:szCs w:val="28"/>
        </w:rPr>
        <w:t xml:space="preserve"> г.Ржева Тверской области</w:t>
      </w:r>
      <w:r w:rsidRPr="00C54C2B">
        <w:rPr>
          <w:rFonts w:ascii="Times New Roman" w:hAnsi="Times New Roman"/>
          <w:sz w:val="28"/>
          <w:szCs w:val="28"/>
        </w:rPr>
        <w:t>, реализующ</w:t>
      </w:r>
      <w:r w:rsidR="00F70ED9" w:rsidRPr="00C54C2B">
        <w:rPr>
          <w:rFonts w:ascii="Times New Roman" w:hAnsi="Times New Roman"/>
          <w:sz w:val="28"/>
          <w:szCs w:val="28"/>
        </w:rPr>
        <w:t>его</w:t>
      </w:r>
      <w:r w:rsidRPr="00C54C2B">
        <w:rPr>
          <w:rFonts w:ascii="Times New Roman" w:hAnsi="Times New Roman"/>
          <w:sz w:val="28"/>
          <w:szCs w:val="28"/>
        </w:rPr>
        <w:t xml:space="preserve">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Учебный план:</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 фиксирует максимальный объём учебной нагрузки обучающихся;</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 распределяет учебные предметы, курсы и направления внеурочной деятельности по классам и учебным годам.</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b/>
          <w:sz w:val="28"/>
          <w:szCs w:val="28"/>
        </w:rPr>
        <w:t>Обязательная часть</w:t>
      </w:r>
      <w:r w:rsidRPr="00C54C2B">
        <w:rPr>
          <w:rFonts w:ascii="Times New Roman" w:hAnsi="Times New Roman"/>
          <w:sz w:val="28"/>
          <w:szCs w:val="28"/>
        </w:rPr>
        <w:t xml:space="preserve"> примерногоучебного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b/>
          <w:sz w:val="28"/>
          <w:szCs w:val="28"/>
        </w:rPr>
        <w:t>Часть примерного учебного плана, формируемая участниками образовательного процесса,</w:t>
      </w:r>
      <w:r w:rsidRPr="00C54C2B">
        <w:rPr>
          <w:rFonts w:ascii="Times New Roman" w:hAnsi="Times New Roman"/>
          <w:sz w:val="28"/>
          <w:szCs w:val="28"/>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Время, отводимое на данную часть примерного учебного плана, использовано на:</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xml:space="preserve">— увеличение учебных часов, предусмотренных на изучение отдельных предметов обязательной части; </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 внеурочную деятельность.</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b/>
          <w:sz w:val="28"/>
          <w:szCs w:val="28"/>
        </w:rPr>
        <w:t xml:space="preserve">Внеурочная деятельность </w:t>
      </w:r>
      <w:r w:rsidRPr="00C54C2B">
        <w:rPr>
          <w:rFonts w:ascii="Times New Roman" w:hAnsi="Times New Roman"/>
          <w:sz w:val="28"/>
          <w:szCs w:val="28"/>
        </w:rPr>
        <w:t xml:space="preserve">в соответствии с требованиями Стандартаорганизуется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Организация занятий по этим направлениям является неотъемлемой частью образовательного процесса в образовательном учреждении.</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летних школ.</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827D43" w:rsidRPr="00C54C2B" w:rsidRDefault="00827D43" w:rsidP="00827D43">
      <w:pPr>
        <w:tabs>
          <w:tab w:val="left" w:pos="4500"/>
          <w:tab w:val="left" w:pos="9180"/>
          <w:tab w:val="left" w:pos="9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Для развития потенциала одарённых и талантливых детей с участием самих обучающихся и их семей разрабатываются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w:t>
      </w:r>
      <w:r w:rsidRPr="00C54C2B">
        <w:rPr>
          <w:rFonts w:ascii="Times New Roman" w:hAnsi="Times New Roman"/>
          <w:sz w:val="28"/>
          <w:szCs w:val="28"/>
        </w:rPr>
        <w:lastRenderedPageBreak/>
        <w:t>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827D43" w:rsidRPr="00C54C2B" w:rsidRDefault="00827D43" w:rsidP="00827D43">
      <w:pPr>
        <w:spacing w:after="0" w:line="360" w:lineRule="auto"/>
        <w:ind w:firstLine="454"/>
        <w:jc w:val="both"/>
        <w:rPr>
          <w:rFonts w:ascii="Times New Roman" w:hAnsi="Times New Roman"/>
          <w:sz w:val="28"/>
          <w:szCs w:val="28"/>
        </w:rPr>
      </w:pPr>
      <w:r w:rsidRPr="00C54C2B">
        <w:rPr>
          <w:rFonts w:ascii="Times New Roman" w:hAnsi="Times New Roman"/>
          <w:sz w:val="28"/>
          <w:szCs w:val="28"/>
        </w:rPr>
        <w:t>Продолжительность учебного года на второй ступени общего образования составляет 3</w:t>
      </w:r>
      <w:r w:rsidR="00AF4217" w:rsidRPr="00C54C2B">
        <w:rPr>
          <w:rFonts w:ascii="Times New Roman" w:hAnsi="Times New Roman"/>
          <w:sz w:val="28"/>
          <w:szCs w:val="28"/>
        </w:rPr>
        <w:t>4</w:t>
      </w:r>
      <w:r w:rsidRPr="00C54C2B">
        <w:rPr>
          <w:rFonts w:ascii="Times New Roman" w:hAnsi="Times New Roman"/>
          <w:sz w:val="28"/>
          <w:szCs w:val="28"/>
        </w:rPr>
        <w:t> недел</w:t>
      </w:r>
      <w:r w:rsidR="00AF4217" w:rsidRPr="00C54C2B">
        <w:rPr>
          <w:rFonts w:ascii="Times New Roman" w:hAnsi="Times New Roman"/>
          <w:sz w:val="28"/>
          <w:szCs w:val="28"/>
        </w:rPr>
        <w:t>и</w:t>
      </w:r>
      <w:r w:rsidRPr="00C54C2B">
        <w:rPr>
          <w:rFonts w:ascii="Times New Roman" w:hAnsi="Times New Roman"/>
          <w:sz w:val="28"/>
          <w:szCs w:val="28"/>
        </w:rPr>
        <w:t>.</w:t>
      </w:r>
    </w:p>
    <w:p w:rsidR="00827D43" w:rsidRPr="00C54C2B" w:rsidRDefault="00827D43" w:rsidP="00827D43">
      <w:pPr>
        <w:spacing w:after="0" w:line="360" w:lineRule="auto"/>
        <w:ind w:firstLine="454"/>
        <w:jc w:val="both"/>
        <w:rPr>
          <w:rFonts w:ascii="Times New Roman" w:hAnsi="Times New Roman"/>
          <w:sz w:val="28"/>
          <w:szCs w:val="28"/>
        </w:rPr>
      </w:pPr>
      <w:r w:rsidRPr="00C54C2B">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827D43" w:rsidRPr="00C54C2B" w:rsidRDefault="00827D43" w:rsidP="00A87E85">
      <w:pPr>
        <w:spacing w:after="0" w:line="360" w:lineRule="auto"/>
        <w:ind w:firstLine="454"/>
        <w:jc w:val="both"/>
        <w:rPr>
          <w:rFonts w:ascii="Times New Roman" w:hAnsi="Times New Roman"/>
          <w:sz w:val="28"/>
          <w:szCs w:val="28"/>
        </w:rPr>
      </w:pPr>
      <w:r w:rsidRPr="00C54C2B">
        <w:rPr>
          <w:rFonts w:ascii="Times New Roman" w:hAnsi="Times New Roman"/>
          <w:sz w:val="28"/>
          <w:szCs w:val="28"/>
        </w:rPr>
        <w:t>Продолжительность урока в основной школе составляет 4</w:t>
      </w:r>
      <w:r w:rsidR="00B81835" w:rsidRPr="00C54C2B">
        <w:rPr>
          <w:rFonts w:ascii="Times New Roman" w:hAnsi="Times New Roman"/>
          <w:sz w:val="28"/>
          <w:szCs w:val="28"/>
        </w:rPr>
        <w:t>0</w:t>
      </w:r>
      <w:r w:rsidRPr="00C54C2B">
        <w:rPr>
          <w:rFonts w:ascii="Times New Roman" w:hAnsi="Times New Roman"/>
          <w:sz w:val="28"/>
          <w:szCs w:val="28"/>
        </w:rPr>
        <w:t> минут.</w:t>
      </w:r>
    </w:p>
    <w:p w:rsidR="00827D43" w:rsidRPr="00C54C2B" w:rsidRDefault="00827D43" w:rsidP="00827D43">
      <w:pPr>
        <w:spacing w:after="0" w:line="360" w:lineRule="auto"/>
        <w:ind w:firstLine="454"/>
        <w:jc w:val="center"/>
        <w:rPr>
          <w:rFonts w:ascii="Times New Roman" w:hAnsi="Times New Roman"/>
          <w:b/>
          <w:bCs/>
          <w:sz w:val="28"/>
          <w:szCs w:val="28"/>
        </w:rPr>
      </w:pPr>
    </w:p>
    <w:p w:rsidR="00827D43" w:rsidRPr="00C54C2B" w:rsidRDefault="00827D43" w:rsidP="00827D43">
      <w:pPr>
        <w:spacing w:after="0" w:line="360" w:lineRule="auto"/>
        <w:ind w:firstLine="454"/>
        <w:jc w:val="center"/>
        <w:rPr>
          <w:rFonts w:ascii="Times New Roman" w:hAnsi="Times New Roman"/>
          <w:b/>
          <w:bCs/>
          <w:sz w:val="28"/>
          <w:szCs w:val="28"/>
        </w:rPr>
      </w:pPr>
      <w:r w:rsidRPr="00C54C2B">
        <w:rPr>
          <w:rFonts w:ascii="Times New Roman" w:hAnsi="Times New Roman"/>
          <w:b/>
          <w:bCs/>
          <w:sz w:val="28"/>
          <w:szCs w:val="28"/>
        </w:rPr>
        <w:t>Учебный план основного общего образования</w:t>
      </w:r>
    </w:p>
    <w:tbl>
      <w:tblPr>
        <w:tblW w:w="9698" w:type="dxa"/>
        <w:jc w:val="center"/>
        <w:tblInd w:w="-2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2678"/>
        <w:gridCol w:w="708"/>
        <w:gridCol w:w="568"/>
        <w:gridCol w:w="707"/>
        <w:gridCol w:w="746"/>
        <w:gridCol w:w="6"/>
        <w:gridCol w:w="1095"/>
      </w:tblGrid>
      <w:tr w:rsidR="00C54C2B" w:rsidRPr="00C54C2B" w:rsidTr="00EA545A">
        <w:trPr>
          <w:trHeight w:val="921"/>
          <w:jc w:val="center"/>
        </w:trPr>
        <w:tc>
          <w:tcPr>
            <w:tcW w:w="3190" w:type="dxa"/>
            <w:vMerge w:val="restart"/>
          </w:tcPr>
          <w:p w:rsidR="00C119A0" w:rsidRPr="00C54C2B" w:rsidRDefault="00C119A0" w:rsidP="00C119A0">
            <w:pPr>
              <w:spacing w:after="0" w:line="240" w:lineRule="auto"/>
              <w:jc w:val="center"/>
              <w:rPr>
                <w:rFonts w:ascii="Times New Roman" w:hAnsi="Times New Roman"/>
                <w:b/>
                <w:bCs/>
                <w:sz w:val="28"/>
                <w:szCs w:val="28"/>
              </w:rPr>
            </w:pPr>
            <w:r w:rsidRPr="00C54C2B">
              <w:rPr>
                <w:rFonts w:ascii="Times New Roman" w:hAnsi="Times New Roman"/>
                <w:b/>
                <w:bCs/>
                <w:sz w:val="28"/>
                <w:szCs w:val="28"/>
              </w:rPr>
              <w:t>Предметные области</w:t>
            </w:r>
          </w:p>
        </w:tc>
        <w:tc>
          <w:tcPr>
            <w:tcW w:w="2678" w:type="dxa"/>
            <w:vMerge w:val="restart"/>
            <w:tcBorders>
              <w:tr2bl w:val="single" w:sz="4" w:space="0" w:color="auto"/>
            </w:tcBorders>
          </w:tcPr>
          <w:p w:rsidR="00C119A0" w:rsidRPr="00C54C2B" w:rsidRDefault="00C119A0" w:rsidP="00C119A0">
            <w:pPr>
              <w:spacing w:after="0" w:line="240" w:lineRule="auto"/>
              <w:jc w:val="both"/>
              <w:rPr>
                <w:rFonts w:ascii="Times New Roman" w:hAnsi="Times New Roman"/>
                <w:b/>
                <w:bCs/>
                <w:sz w:val="28"/>
                <w:szCs w:val="28"/>
              </w:rPr>
            </w:pPr>
            <w:r w:rsidRPr="00C54C2B">
              <w:rPr>
                <w:rFonts w:ascii="Times New Roman" w:hAnsi="Times New Roman"/>
                <w:b/>
                <w:bCs/>
                <w:sz w:val="28"/>
                <w:szCs w:val="28"/>
              </w:rPr>
              <w:t>Учебные</w:t>
            </w:r>
          </w:p>
          <w:p w:rsidR="00C119A0" w:rsidRPr="00C54C2B" w:rsidRDefault="00C119A0" w:rsidP="00C119A0">
            <w:pPr>
              <w:spacing w:after="0" w:line="240" w:lineRule="auto"/>
              <w:jc w:val="both"/>
              <w:rPr>
                <w:rFonts w:ascii="Times New Roman" w:hAnsi="Times New Roman"/>
                <w:b/>
                <w:bCs/>
                <w:sz w:val="28"/>
                <w:szCs w:val="28"/>
              </w:rPr>
            </w:pPr>
            <w:r w:rsidRPr="00C54C2B">
              <w:rPr>
                <w:rFonts w:ascii="Times New Roman" w:hAnsi="Times New Roman"/>
                <w:b/>
                <w:bCs/>
                <w:sz w:val="28"/>
                <w:szCs w:val="28"/>
              </w:rPr>
              <w:t>предметы</w:t>
            </w:r>
          </w:p>
          <w:p w:rsidR="00C119A0" w:rsidRPr="00C54C2B" w:rsidRDefault="00C119A0" w:rsidP="00C119A0">
            <w:pPr>
              <w:spacing w:after="0" w:line="240" w:lineRule="auto"/>
              <w:jc w:val="right"/>
              <w:rPr>
                <w:rFonts w:ascii="Times New Roman" w:hAnsi="Times New Roman"/>
                <w:b/>
                <w:bCs/>
                <w:sz w:val="28"/>
                <w:szCs w:val="28"/>
              </w:rPr>
            </w:pPr>
            <w:r w:rsidRPr="00C54C2B">
              <w:rPr>
                <w:rFonts w:ascii="Times New Roman" w:hAnsi="Times New Roman"/>
                <w:b/>
                <w:bCs/>
                <w:sz w:val="28"/>
                <w:szCs w:val="28"/>
              </w:rPr>
              <w:t>Классы</w:t>
            </w:r>
          </w:p>
        </w:tc>
        <w:tc>
          <w:tcPr>
            <w:tcW w:w="3830" w:type="dxa"/>
            <w:gridSpan w:val="6"/>
          </w:tcPr>
          <w:p w:rsidR="00C119A0" w:rsidRPr="00C54C2B" w:rsidRDefault="00C119A0" w:rsidP="00C119A0">
            <w:pPr>
              <w:spacing w:after="0" w:line="240" w:lineRule="auto"/>
              <w:jc w:val="both"/>
              <w:rPr>
                <w:rFonts w:ascii="Times New Roman" w:hAnsi="Times New Roman"/>
                <w:b/>
                <w:bCs/>
                <w:sz w:val="28"/>
                <w:szCs w:val="28"/>
              </w:rPr>
            </w:pPr>
            <w:r w:rsidRPr="00C54C2B">
              <w:rPr>
                <w:rFonts w:ascii="Times New Roman" w:hAnsi="Times New Roman"/>
                <w:b/>
                <w:bCs/>
                <w:sz w:val="28"/>
                <w:szCs w:val="28"/>
              </w:rPr>
              <w:t>Количество часов в неделю</w:t>
            </w:r>
          </w:p>
        </w:tc>
      </w:tr>
      <w:tr w:rsidR="00C54C2B" w:rsidRPr="00C54C2B" w:rsidTr="00EA545A">
        <w:trPr>
          <w:trHeight w:val="511"/>
          <w:jc w:val="center"/>
        </w:trPr>
        <w:tc>
          <w:tcPr>
            <w:tcW w:w="3190" w:type="dxa"/>
            <w:vMerge/>
          </w:tcPr>
          <w:p w:rsidR="00C119A0" w:rsidRPr="00C54C2B" w:rsidRDefault="00C119A0" w:rsidP="00C119A0">
            <w:pPr>
              <w:spacing w:after="0" w:line="240" w:lineRule="auto"/>
              <w:jc w:val="both"/>
              <w:rPr>
                <w:rFonts w:ascii="Times New Roman" w:hAnsi="Times New Roman"/>
                <w:b/>
                <w:bCs/>
                <w:sz w:val="28"/>
                <w:szCs w:val="28"/>
              </w:rPr>
            </w:pPr>
          </w:p>
        </w:tc>
        <w:tc>
          <w:tcPr>
            <w:tcW w:w="2678" w:type="dxa"/>
            <w:vMerge/>
            <w:tcBorders>
              <w:tr2bl w:val="single" w:sz="4" w:space="0" w:color="auto"/>
            </w:tcBorders>
          </w:tcPr>
          <w:p w:rsidR="00C119A0" w:rsidRPr="00C54C2B" w:rsidRDefault="00C119A0" w:rsidP="00C119A0">
            <w:pPr>
              <w:spacing w:after="0" w:line="240" w:lineRule="auto"/>
              <w:jc w:val="both"/>
              <w:rPr>
                <w:rFonts w:ascii="Times New Roman" w:hAnsi="Times New Roman"/>
                <w:b/>
                <w:bCs/>
                <w:sz w:val="28"/>
                <w:szCs w:val="28"/>
              </w:rPr>
            </w:pPr>
          </w:p>
        </w:tc>
        <w:tc>
          <w:tcPr>
            <w:tcW w:w="708" w:type="dxa"/>
          </w:tcPr>
          <w:p w:rsidR="00C119A0" w:rsidRPr="00C54C2B" w:rsidRDefault="00C119A0" w:rsidP="00C119A0">
            <w:pPr>
              <w:spacing w:after="0" w:line="240" w:lineRule="auto"/>
              <w:jc w:val="both"/>
              <w:rPr>
                <w:rFonts w:ascii="Times New Roman" w:hAnsi="Times New Roman"/>
                <w:b/>
                <w:bCs/>
                <w:sz w:val="28"/>
                <w:szCs w:val="28"/>
              </w:rPr>
            </w:pPr>
            <w:r w:rsidRPr="00C54C2B">
              <w:rPr>
                <w:rFonts w:ascii="Times New Roman" w:hAnsi="Times New Roman"/>
                <w:b/>
                <w:bCs/>
                <w:sz w:val="28"/>
                <w:szCs w:val="28"/>
              </w:rPr>
              <w:t>V</w:t>
            </w:r>
          </w:p>
        </w:tc>
        <w:tc>
          <w:tcPr>
            <w:tcW w:w="568" w:type="dxa"/>
          </w:tcPr>
          <w:p w:rsidR="00C119A0" w:rsidRPr="00C54C2B" w:rsidRDefault="00C119A0" w:rsidP="00C119A0">
            <w:pPr>
              <w:spacing w:after="0" w:line="240" w:lineRule="auto"/>
              <w:jc w:val="both"/>
              <w:rPr>
                <w:rFonts w:ascii="Times New Roman" w:hAnsi="Times New Roman"/>
                <w:b/>
                <w:bCs/>
                <w:sz w:val="28"/>
                <w:szCs w:val="28"/>
              </w:rPr>
            </w:pPr>
            <w:r w:rsidRPr="00C54C2B">
              <w:rPr>
                <w:rFonts w:ascii="Times New Roman" w:hAnsi="Times New Roman"/>
                <w:b/>
                <w:bCs/>
                <w:sz w:val="28"/>
                <w:szCs w:val="28"/>
              </w:rPr>
              <w:t>VI</w:t>
            </w:r>
          </w:p>
        </w:tc>
        <w:tc>
          <w:tcPr>
            <w:tcW w:w="707" w:type="dxa"/>
          </w:tcPr>
          <w:p w:rsidR="00C119A0" w:rsidRPr="00C54C2B" w:rsidRDefault="00C119A0" w:rsidP="00C119A0">
            <w:pPr>
              <w:spacing w:after="0" w:line="240" w:lineRule="auto"/>
              <w:jc w:val="both"/>
              <w:rPr>
                <w:rFonts w:ascii="Times New Roman" w:hAnsi="Times New Roman"/>
                <w:b/>
                <w:bCs/>
                <w:sz w:val="28"/>
                <w:szCs w:val="28"/>
              </w:rPr>
            </w:pPr>
            <w:r w:rsidRPr="00C54C2B">
              <w:rPr>
                <w:rFonts w:ascii="Times New Roman" w:hAnsi="Times New Roman"/>
                <w:b/>
                <w:bCs/>
                <w:sz w:val="28"/>
                <w:szCs w:val="28"/>
              </w:rPr>
              <w:t>VII</w:t>
            </w:r>
          </w:p>
        </w:tc>
        <w:tc>
          <w:tcPr>
            <w:tcW w:w="746" w:type="dxa"/>
          </w:tcPr>
          <w:p w:rsidR="00C119A0" w:rsidRPr="00C54C2B" w:rsidRDefault="00C119A0" w:rsidP="00C119A0">
            <w:pPr>
              <w:spacing w:after="0" w:line="240" w:lineRule="auto"/>
              <w:jc w:val="both"/>
              <w:rPr>
                <w:rFonts w:ascii="Times New Roman" w:hAnsi="Times New Roman"/>
                <w:b/>
                <w:bCs/>
                <w:sz w:val="28"/>
                <w:szCs w:val="28"/>
              </w:rPr>
            </w:pPr>
            <w:r w:rsidRPr="00C54C2B">
              <w:rPr>
                <w:rFonts w:ascii="Times New Roman" w:hAnsi="Times New Roman"/>
                <w:b/>
                <w:bCs/>
                <w:sz w:val="28"/>
                <w:szCs w:val="28"/>
              </w:rPr>
              <w:t>VIII</w:t>
            </w:r>
          </w:p>
        </w:tc>
        <w:tc>
          <w:tcPr>
            <w:tcW w:w="1101" w:type="dxa"/>
            <w:gridSpan w:val="2"/>
          </w:tcPr>
          <w:p w:rsidR="00C119A0" w:rsidRPr="00C54C2B" w:rsidRDefault="00C119A0" w:rsidP="00C119A0">
            <w:pPr>
              <w:spacing w:after="0" w:line="240" w:lineRule="auto"/>
              <w:jc w:val="both"/>
              <w:rPr>
                <w:rFonts w:ascii="Times New Roman" w:hAnsi="Times New Roman"/>
                <w:b/>
                <w:bCs/>
                <w:sz w:val="28"/>
                <w:szCs w:val="28"/>
              </w:rPr>
            </w:pPr>
            <w:r w:rsidRPr="00C54C2B">
              <w:rPr>
                <w:rFonts w:ascii="Times New Roman" w:hAnsi="Times New Roman"/>
                <w:b/>
                <w:bCs/>
                <w:sz w:val="28"/>
                <w:szCs w:val="28"/>
              </w:rPr>
              <w:t>IX</w:t>
            </w:r>
          </w:p>
        </w:tc>
      </w:tr>
      <w:tr w:rsidR="00C54C2B" w:rsidRPr="00C54C2B" w:rsidTr="00EA545A">
        <w:trPr>
          <w:trHeight w:val="315"/>
          <w:jc w:val="center"/>
        </w:trPr>
        <w:tc>
          <w:tcPr>
            <w:tcW w:w="3190" w:type="dxa"/>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i/>
                <w:sz w:val="28"/>
                <w:szCs w:val="28"/>
              </w:rPr>
            </w:pPr>
            <w:r w:rsidRPr="00C54C2B">
              <w:rPr>
                <w:rFonts w:ascii="Times New Roman" w:hAnsi="Times New Roman"/>
                <w:bCs/>
                <w:i/>
                <w:sz w:val="28"/>
                <w:szCs w:val="28"/>
              </w:rPr>
              <w:t>Обязательная часть</w:t>
            </w:r>
          </w:p>
        </w:tc>
        <w:tc>
          <w:tcPr>
            <w:tcW w:w="3830" w:type="dxa"/>
            <w:gridSpan w:val="6"/>
          </w:tcPr>
          <w:p w:rsidR="00C119A0" w:rsidRPr="00C54C2B" w:rsidRDefault="00C119A0" w:rsidP="00C119A0">
            <w:pPr>
              <w:spacing w:after="0" w:line="240" w:lineRule="auto"/>
              <w:jc w:val="both"/>
              <w:rPr>
                <w:rFonts w:ascii="Times New Roman" w:hAnsi="Times New Roman"/>
                <w:b/>
                <w:bCs/>
                <w:sz w:val="28"/>
                <w:szCs w:val="28"/>
              </w:rPr>
            </w:pPr>
          </w:p>
        </w:tc>
      </w:tr>
      <w:tr w:rsidR="00C54C2B" w:rsidRPr="00C54C2B" w:rsidTr="00EA545A">
        <w:trPr>
          <w:trHeight w:val="330"/>
          <w:jc w:val="center"/>
        </w:trPr>
        <w:tc>
          <w:tcPr>
            <w:tcW w:w="3190" w:type="dxa"/>
            <w:vMerge w:val="restart"/>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Филология</w:t>
            </w: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Русский язык</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6</w:t>
            </w: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6</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4</w:t>
            </w: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c>
          <w:tcPr>
            <w:tcW w:w="1101"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r>
      <w:tr w:rsidR="00C54C2B" w:rsidRPr="00C54C2B" w:rsidTr="00EA545A">
        <w:trPr>
          <w:trHeight w:val="375"/>
          <w:jc w:val="center"/>
        </w:trPr>
        <w:tc>
          <w:tcPr>
            <w:tcW w:w="3190" w:type="dxa"/>
            <w:vMerge/>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Литература</w:t>
            </w:r>
          </w:p>
        </w:tc>
        <w:tc>
          <w:tcPr>
            <w:tcW w:w="708" w:type="dxa"/>
            <w:vAlign w:val="bottom"/>
          </w:tcPr>
          <w:p w:rsidR="00C119A0" w:rsidRPr="00C54C2B" w:rsidRDefault="00F575D3" w:rsidP="00C119A0">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568" w:type="dxa"/>
            <w:vAlign w:val="bottom"/>
          </w:tcPr>
          <w:p w:rsidR="00C119A0" w:rsidRPr="00C54C2B" w:rsidRDefault="00F575D3" w:rsidP="00C119A0">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1101"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r>
      <w:tr w:rsidR="00C54C2B" w:rsidRPr="00C54C2B" w:rsidTr="00EA545A">
        <w:trPr>
          <w:trHeight w:val="360"/>
          <w:jc w:val="center"/>
        </w:trPr>
        <w:tc>
          <w:tcPr>
            <w:tcW w:w="3190" w:type="dxa"/>
            <w:vMerge/>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Иностранный язык</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c>
          <w:tcPr>
            <w:tcW w:w="1101"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r>
      <w:tr w:rsidR="00C54C2B" w:rsidRPr="00C54C2B" w:rsidTr="00EA545A">
        <w:trPr>
          <w:trHeight w:val="427"/>
          <w:jc w:val="center"/>
        </w:trPr>
        <w:tc>
          <w:tcPr>
            <w:tcW w:w="3190" w:type="dxa"/>
            <w:vMerge w:val="restart"/>
          </w:tcPr>
          <w:p w:rsidR="00C119A0" w:rsidRPr="00C54C2B" w:rsidRDefault="00C119A0" w:rsidP="00C119A0">
            <w:pPr>
              <w:spacing w:after="0" w:line="240" w:lineRule="auto"/>
              <w:rPr>
                <w:rFonts w:ascii="Times New Roman" w:hAnsi="Times New Roman"/>
                <w:bCs/>
                <w:sz w:val="28"/>
                <w:szCs w:val="28"/>
              </w:rPr>
            </w:pPr>
            <w:r w:rsidRPr="00C54C2B">
              <w:rPr>
                <w:rFonts w:ascii="Times New Roman" w:hAnsi="Times New Roman"/>
                <w:bCs/>
                <w:sz w:val="28"/>
                <w:szCs w:val="28"/>
              </w:rPr>
              <w:t>Математика и информатика</w:t>
            </w: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Математика</w:t>
            </w:r>
          </w:p>
        </w:tc>
        <w:tc>
          <w:tcPr>
            <w:tcW w:w="708" w:type="dxa"/>
            <w:vAlign w:val="bottom"/>
          </w:tcPr>
          <w:p w:rsidR="00C119A0" w:rsidRPr="00C54C2B" w:rsidRDefault="00840CF3" w:rsidP="00C119A0">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568" w:type="dxa"/>
            <w:vAlign w:val="bottom"/>
          </w:tcPr>
          <w:p w:rsidR="00C119A0" w:rsidRPr="00C54C2B" w:rsidRDefault="00840CF3" w:rsidP="00C119A0">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707" w:type="dxa"/>
            <w:vAlign w:val="bottom"/>
          </w:tcPr>
          <w:p w:rsidR="00C119A0" w:rsidRPr="00C54C2B" w:rsidRDefault="00840CF3" w:rsidP="00C119A0">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746" w:type="dxa"/>
            <w:vAlign w:val="bottom"/>
          </w:tcPr>
          <w:p w:rsidR="00C119A0" w:rsidRPr="00C54C2B" w:rsidRDefault="00F0374B" w:rsidP="00C119A0">
            <w:pPr>
              <w:spacing w:after="0" w:line="240" w:lineRule="auto"/>
              <w:jc w:val="center"/>
              <w:rPr>
                <w:rFonts w:ascii="Times New Roman" w:hAnsi="Times New Roman"/>
                <w:bCs/>
                <w:sz w:val="28"/>
                <w:szCs w:val="28"/>
              </w:rPr>
            </w:pPr>
            <w:r>
              <w:rPr>
                <w:rFonts w:ascii="Times New Roman" w:hAnsi="Times New Roman"/>
                <w:bCs/>
                <w:sz w:val="28"/>
                <w:szCs w:val="28"/>
              </w:rPr>
              <w:t>6</w:t>
            </w:r>
          </w:p>
        </w:tc>
        <w:tc>
          <w:tcPr>
            <w:tcW w:w="1101" w:type="dxa"/>
            <w:gridSpan w:val="2"/>
            <w:vAlign w:val="bottom"/>
          </w:tcPr>
          <w:p w:rsidR="00C119A0" w:rsidRPr="00C54C2B" w:rsidRDefault="00F0374B" w:rsidP="00C119A0">
            <w:pPr>
              <w:spacing w:after="0" w:line="240" w:lineRule="auto"/>
              <w:jc w:val="center"/>
              <w:rPr>
                <w:rFonts w:ascii="Times New Roman" w:hAnsi="Times New Roman"/>
                <w:bCs/>
                <w:sz w:val="28"/>
                <w:szCs w:val="28"/>
              </w:rPr>
            </w:pPr>
            <w:r>
              <w:rPr>
                <w:rFonts w:ascii="Times New Roman" w:hAnsi="Times New Roman"/>
                <w:bCs/>
                <w:sz w:val="28"/>
                <w:szCs w:val="28"/>
              </w:rPr>
              <w:t>5</w:t>
            </w:r>
          </w:p>
        </w:tc>
      </w:tr>
      <w:tr w:rsidR="00C54C2B" w:rsidRPr="00C54C2B" w:rsidTr="00EA545A">
        <w:trPr>
          <w:trHeight w:val="385"/>
          <w:jc w:val="center"/>
        </w:trPr>
        <w:tc>
          <w:tcPr>
            <w:tcW w:w="3190" w:type="dxa"/>
            <w:vMerge/>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Информатика</w:t>
            </w:r>
          </w:p>
        </w:tc>
        <w:tc>
          <w:tcPr>
            <w:tcW w:w="708" w:type="dxa"/>
            <w:vAlign w:val="bottom"/>
          </w:tcPr>
          <w:p w:rsidR="00C119A0" w:rsidRPr="00C54C2B" w:rsidRDefault="00F0374B" w:rsidP="00C119A0">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568" w:type="dxa"/>
            <w:vAlign w:val="bottom"/>
          </w:tcPr>
          <w:p w:rsidR="00C119A0" w:rsidRPr="00C54C2B" w:rsidRDefault="00F0374B" w:rsidP="00C119A0">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1101"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r>
      <w:tr w:rsidR="00C54C2B" w:rsidRPr="00C54C2B" w:rsidTr="00EA545A">
        <w:trPr>
          <w:trHeight w:val="402"/>
          <w:jc w:val="center"/>
        </w:trPr>
        <w:tc>
          <w:tcPr>
            <w:tcW w:w="3190" w:type="dxa"/>
            <w:vMerge w:val="restart"/>
          </w:tcPr>
          <w:p w:rsidR="00C119A0" w:rsidRPr="00C54C2B" w:rsidRDefault="00C119A0" w:rsidP="00C119A0">
            <w:pPr>
              <w:spacing w:after="0" w:line="240" w:lineRule="auto"/>
              <w:rPr>
                <w:rFonts w:ascii="Times New Roman" w:hAnsi="Times New Roman"/>
                <w:bCs/>
                <w:sz w:val="28"/>
                <w:szCs w:val="28"/>
              </w:rPr>
            </w:pPr>
            <w:r w:rsidRPr="00C54C2B">
              <w:rPr>
                <w:rFonts w:ascii="Times New Roman" w:hAnsi="Times New Roman"/>
                <w:bCs/>
                <w:sz w:val="28"/>
                <w:szCs w:val="28"/>
              </w:rPr>
              <w:t>Общественно-научные предметы</w:t>
            </w: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История</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1101" w:type="dxa"/>
            <w:gridSpan w:val="2"/>
            <w:vAlign w:val="bottom"/>
          </w:tcPr>
          <w:p w:rsidR="00C119A0" w:rsidRPr="00C54C2B" w:rsidRDefault="006326C5" w:rsidP="00C119A0">
            <w:pPr>
              <w:spacing w:after="0" w:line="240" w:lineRule="auto"/>
              <w:jc w:val="center"/>
              <w:rPr>
                <w:rFonts w:ascii="Times New Roman" w:hAnsi="Times New Roman"/>
                <w:bCs/>
                <w:sz w:val="28"/>
                <w:szCs w:val="28"/>
              </w:rPr>
            </w:pPr>
            <w:r>
              <w:rPr>
                <w:rFonts w:ascii="Times New Roman" w:hAnsi="Times New Roman"/>
                <w:bCs/>
                <w:sz w:val="28"/>
                <w:szCs w:val="28"/>
              </w:rPr>
              <w:t>2</w:t>
            </w:r>
          </w:p>
        </w:tc>
      </w:tr>
      <w:tr w:rsidR="00C54C2B" w:rsidRPr="00C54C2B" w:rsidTr="00EA545A">
        <w:trPr>
          <w:trHeight w:val="234"/>
          <w:jc w:val="center"/>
        </w:trPr>
        <w:tc>
          <w:tcPr>
            <w:tcW w:w="3190" w:type="dxa"/>
            <w:vMerge/>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Обществознание</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1101"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r>
      <w:tr w:rsidR="00C54C2B" w:rsidRPr="00C54C2B" w:rsidTr="00EA545A">
        <w:trPr>
          <w:trHeight w:val="318"/>
          <w:jc w:val="center"/>
        </w:trPr>
        <w:tc>
          <w:tcPr>
            <w:tcW w:w="3190" w:type="dxa"/>
            <w:vMerge/>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География</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1101"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r>
      <w:tr w:rsidR="00C54C2B" w:rsidRPr="00C54C2B" w:rsidTr="00EA545A">
        <w:trPr>
          <w:trHeight w:val="1310"/>
          <w:jc w:val="center"/>
        </w:trPr>
        <w:tc>
          <w:tcPr>
            <w:tcW w:w="3190" w:type="dxa"/>
          </w:tcPr>
          <w:p w:rsidR="00C119A0" w:rsidRPr="00C54C2B" w:rsidRDefault="00C119A0" w:rsidP="00C119A0">
            <w:pPr>
              <w:spacing w:after="0" w:line="240" w:lineRule="auto"/>
              <w:rPr>
                <w:rFonts w:ascii="Times New Roman" w:hAnsi="Times New Roman"/>
                <w:bCs/>
                <w:sz w:val="28"/>
                <w:szCs w:val="28"/>
              </w:rPr>
            </w:pPr>
            <w:r w:rsidRPr="00C54C2B">
              <w:rPr>
                <w:rFonts w:ascii="Times New Roman" w:hAnsi="Times New Roman"/>
                <w:bCs/>
                <w:sz w:val="28"/>
                <w:szCs w:val="28"/>
              </w:rPr>
              <w:t>Основы духовно-нравственной культуры народов России</w:t>
            </w:r>
          </w:p>
        </w:tc>
        <w:tc>
          <w:tcPr>
            <w:tcW w:w="2678" w:type="dxa"/>
          </w:tcPr>
          <w:p w:rsidR="00C119A0" w:rsidRPr="00C54C2B" w:rsidRDefault="00C119A0" w:rsidP="00C119A0">
            <w:pPr>
              <w:spacing w:after="0" w:line="240" w:lineRule="auto"/>
              <w:rPr>
                <w:rFonts w:ascii="Times New Roman" w:hAnsi="Times New Roman"/>
                <w:bCs/>
                <w:sz w:val="28"/>
                <w:szCs w:val="28"/>
              </w:rPr>
            </w:pPr>
            <w:r w:rsidRPr="00C54C2B">
              <w:rPr>
                <w:rFonts w:ascii="Times New Roman" w:hAnsi="Times New Roman"/>
                <w:bCs/>
                <w:sz w:val="28"/>
                <w:szCs w:val="28"/>
              </w:rPr>
              <w:t>Основы духовно-нравственной культуры народов России</w:t>
            </w:r>
          </w:p>
        </w:tc>
        <w:tc>
          <w:tcPr>
            <w:tcW w:w="708" w:type="dxa"/>
            <w:vAlign w:val="bottom"/>
          </w:tcPr>
          <w:p w:rsidR="00C119A0" w:rsidRPr="00C54C2B" w:rsidRDefault="00EA545A" w:rsidP="00EA545A">
            <w:pPr>
              <w:spacing w:after="0" w:line="240" w:lineRule="auto"/>
              <w:rPr>
                <w:rFonts w:ascii="Times New Roman" w:hAnsi="Times New Roman"/>
                <w:bCs/>
                <w:sz w:val="28"/>
                <w:szCs w:val="28"/>
              </w:rPr>
            </w:pPr>
            <w:r>
              <w:rPr>
                <w:rFonts w:ascii="Times New Roman" w:hAnsi="Times New Roman"/>
                <w:bCs/>
                <w:sz w:val="28"/>
                <w:szCs w:val="28"/>
              </w:rPr>
              <w:t>1/0</w:t>
            </w:r>
          </w:p>
        </w:tc>
        <w:tc>
          <w:tcPr>
            <w:tcW w:w="568" w:type="dxa"/>
            <w:vAlign w:val="bottom"/>
          </w:tcPr>
          <w:p w:rsidR="00C119A0" w:rsidRPr="00C54C2B" w:rsidRDefault="00C119A0" w:rsidP="00EA545A">
            <w:pPr>
              <w:spacing w:after="0" w:line="240" w:lineRule="auto"/>
              <w:rPr>
                <w:rFonts w:ascii="Times New Roman" w:hAnsi="Times New Roman"/>
                <w:bCs/>
                <w:sz w:val="28"/>
                <w:szCs w:val="28"/>
              </w:rPr>
            </w:pPr>
          </w:p>
        </w:tc>
        <w:tc>
          <w:tcPr>
            <w:tcW w:w="707" w:type="dxa"/>
            <w:vAlign w:val="bottom"/>
          </w:tcPr>
          <w:p w:rsidR="00C119A0" w:rsidRPr="00C54C2B" w:rsidRDefault="00C119A0" w:rsidP="00EA545A">
            <w:pPr>
              <w:spacing w:after="0" w:line="240" w:lineRule="auto"/>
              <w:rPr>
                <w:rFonts w:ascii="Times New Roman" w:hAnsi="Times New Roman"/>
                <w:bCs/>
                <w:sz w:val="28"/>
                <w:szCs w:val="28"/>
              </w:rPr>
            </w:pPr>
          </w:p>
        </w:tc>
        <w:tc>
          <w:tcPr>
            <w:tcW w:w="746" w:type="dxa"/>
            <w:vAlign w:val="bottom"/>
          </w:tcPr>
          <w:p w:rsidR="00C119A0" w:rsidRPr="00C54C2B" w:rsidRDefault="00C119A0" w:rsidP="00EA545A">
            <w:pPr>
              <w:spacing w:after="0" w:line="240" w:lineRule="auto"/>
              <w:rPr>
                <w:rFonts w:ascii="Times New Roman" w:hAnsi="Times New Roman"/>
                <w:bCs/>
                <w:sz w:val="28"/>
                <w:szCs w:val="28"/>
              </w:rPr>
            </w:pPr>
          </w:p>
        </w:tc>
        <w:tc>
          <w:tcPr>
            <w:tcW w:w="1101" w:type="dxa"/>
            <w:gridSpan w:val="2"/>
            <w:vAlign w:val="bottom"/>
          </w:tcPr>
          <w:p w:rsidR="00C119A0" w:rsidRPr="00C54C2B" w:rsidRDefault="00C119A0" w:rsidP="00EA545A">
            <w:pPr>
              <w:spacing w:after="0" w:line="240" w:lineRule="auto"/>
              <w:rPr>
                <w:rFonts w:ascii="Times New Roman" w:hAnsi="Times New Roman"/>
                <w:bCs/>
                <w:sz w:val="28"/>
                <w:szCs w:val="28"/>
              </w:rPr>
            </w:pPr>
          </w:p>
        </w:tc>
      </w:tr>
      <w:tr w:rsidR="00C54C2B" w:rsidRPr="00C54C2B" w:rsidTr="00EA545A">
        <w:trPr>
          <w:trHeight w:val="181"/>
          <w:jc w:val="center"/>
        </w:trPr>
        <w:tc>
          <w:tcPr>
            <w:tcW w:w="3190" w:type="dxa"/>
            <w:vMerge w:val="restart"/>
          </w:tcPr>
          <w:p w:rsidR="00C119A0" w:rsidRPr="00C54C2B" w:rsidRDefault="00C119A0" w:rsidP="00C119A0">
            <w:pPr>
              <w:spacing w:after="0" w:line="240" w:lineRule="auto"/>
              <w:rPr>
                <w:rFonts w:ascii="Times New Roman" w:hAnsi="Times New Roman"/>
                <w:bCs/>
                <w:sz w:val="28"/>
                <w:szCs w:val="28"/>
              </w:rPr>
            </w:pPr>
            <w:r w:rsidRPr="00C54C2B">
              <w:rPr>
                <w:rFonts w:ascii="Times New Roman" w:hAnsi="Times New Roman"/>
                <w:bCs/>
                <w:sz w:val="28"/>
                <w:szCs w:val="28"/>
              </w:rPr>
              <w:t>Естественно-научные предметы</w:t>
            </w: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Физика</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1101"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r>
      <w:tr w:rsidR="00C54C2B" w:rsidRPr="00C54C2B" w:rsidTr="00EA545A">
        <w:trPr>
          <w:trHeight w:val="215"/>
          <w:jc w:val="center"/>
        </w:trPr>
        <w:tc>
          <w:tcPr>
            <w:tcW w:w="3190" w:type="dxa"/>
            <w:vMerge/>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Химия</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1101"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r>
      <w:tr w:rsidR="00C54C2B" w:rsidRPr="00C54C2B" w:rsidTr="00EA545A">
        <w:trPr>
          <w:trHeight w:val="251"/>
          <w:jc w:val="center"/>
        </w:trPr>
        <w:tc>
          <w:tcPr>
            <w:tcW w:w="3190" w:type="dxa"/>
            <w:vMerge/>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Биология</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707" w:type="dxa"/>
            <w:vAlign w:val="bottom"/>
          </w:tcPr>
          <w:p w:rsidR="00C119A0" w:rsidRPr="00C54C2B" w:rsidRDefault="006326C5" w:rsidP="00C119A0">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46"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1101"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r>
      <w:tr w:rsidR="00C54C2B" w:rsidRPr="00C54C2B" w:rsidTr="00EA545A">
        <w:trPr>
          <w:trHeight w:val="251"/>
          <w:jc w:val="center"/>
        </w:trPr>
        <w:tc>
          <w:tcPr>
            <w:tcW w:w="3190" w:type="dxa"/>
            <w:vMerge w:val="restart"/>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Искусство</w:t>
            </w: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Музыка</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746" w:type="dxa"/>
            <w:vAlign w:val="bottom"/>
          </w:tcPr>
          <w:p w:rsidR="00C119A0" w:rsidRPr="00C54C2B" w:rsidRDefault="006326C5" w:rsidP="00C119A0">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1101" w:type="dxa"/>
            <w:gridSpan w:val="2"/>
            <w:vAlign w:val="bottom"/>
          </w:tcPr>
          <w:p w:rsidR="00C119A0" w:rsidRPr="00C54C2B" w:rsidRDefault="006326C5" w:rsidP="00C119A0">
            <w:pPr>
              <w:spacing w:after="0" w:line="240" w:lineRule="auto"/>
              <w:jc w:val="center"/>
              <w:rPr>
                <w:rFonts w:ascii="Times New Roman" w:hAnsi="Times New Roman"/>
                <w:bCs/>
                <w:sz w:val="28"/>
                <w:szCs w:val="28"/>
              </w:rPr>
            </w:pPr>
            <w:r>
              <w:rPr>
                <w:rFonts w:ascii="Times New Roman" w:hAnsi="Times New Roman"/>
                <w:bCs/>
                <w:sz w:val="28"/>
                <w:szCs w:val="28"/>
              </w:rPr>
              <w:t>0,5</w:t>
            </w:r>
          </w:p>
        </w:tc>
      </w:tr>
      <w:tr w:rsidR="00C54C2B" w:rsidRPr="00C54C2B" w:rsidTr="00EA545A">
        <w:trPr>
          <w:trHeight w:val="215"/>
          <w:jc w:val="center"/>
        </w:trPr>
        <w:tc>
          <w:tcPr>
            <w:tcW w:w="3190" w:type="dxa"/>
            <w:vMerge/>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Изобразительное искусство</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746" w:type="dxa"/>
            <w:vAlign w:val="bottom"/>
          </w:tcPr>
          <w:p w:rsidR="00C119A0" w:rsidRPr="00C54C2B" w:rsidRDefault="006326C5" w:rsidP="00C119A0">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1101" w:type="dxa"/>
            <w:gridSpan w:val="2"/>
            <w:vAlign w:val="bottom"/>
          </w:tcPr>
          <w:p w:rsidR="00C119A0" w:rsidRPr="00C54C2B" w:rsidRDefault="006326C5" w:rsidP="00C119A0">
            <w:pPr>
              <w:spacing w:after="0" w:line="240" w:lineRule="auto"/>
              <w:jc w:val="center"/>
              <w:rPr>
                <w:rFonts w:ascii="Times New Roman" w:hAnsi="Times New Roman"/>
                <w:bCs/>
                <w:sz w:val="28"/>
                <w:szCs w:val="28"/>
              </w:rPr>
            </w:pPr>
            <w:r>
              <w:rPr>
                <w:rFonts w:ascii="Times New Roman" w:hAnsi="Times New Roman"/>
                <w:bCs/>
                <w:sz w:val="28"/>
                <w:szCs w:val="28"/>
              </w:rPr>
              <w:t>0,5</w:t>
            </w:r>
          </w:p>
        </w:tc>
      </w:tr>
      <w:tr w:rsidR="00C54C2B" w:rsidRPr="00C54C2B" w:rsidTr="00EA545A">
        <w:trPr>
          <w:trHeight w:val="301"/>
          <w:jc w:val="center"/>
        </w:trPr>
        <w:tc>
          <w:tcPr>
            <w:tcW w:w="3190"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Технология</w:t>
            </w: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Технология</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2</w:t>
            </w:r>
          </w:p>
        </w:tc>
        <w:tc>
          <w:tcPr>
            <w:tcW w:w="707" w:type="dxa"/>
            <w:vAlign w:val="bottom"/>
          </w:tcPr>
          <w:p w:rsidR="00C119A0" w:rsidRPr="00C54C2B" w:rsidRDefault="009D41C5" w:rsidP="00C119A0">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46" w:type="dxa"/>
            <w:vAlign w:val="bottom"/>
          </w:tcPr>
          <w:p w:rsidR="00C119A0" w:rsidRPr="00C54C2B" w:rsidRDefault="009D41C5" w:rsidP="00C119A0">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1101" w:type="dxa"/>
            <w:gridSpan w:val="2"/>
            <w:vAlign w:val="bottom"/>
          </w:tcPr>
          <w:p w:rsidR="00C119A0" w:rsidRPr="00C54C2B" w:rsidRDefault="009D41C5" w:rsidP="00C119A0">
            <w:pPr>
              <w:spacing w:after="0" w:line="240" w:lineRule="auto"/>
              <w:jc w:val="center"/>
              <w:rPr>
                <w:rFonts w:ascii="Times New Roman" w:hAnsi="Times New Roman"/>
                <w:bCs/>
                <w:sz w:val="28"/>
                <w:szCs w:val="28"/>
              </w:rPr>
            </w:pPr>
            <w:r>
              <w:rPr>
                <w:rFonts w:ascii="Times New Roman" w:hAnsi="Times New Roman"/>
                <w:bCs/>
                <w:sz w:val="28"/>
                <w:szCs w:val="28"/>
              </w:rPr>
              <w:t>2</w:t>
            </w:r>
          </w:p>
        </w:tc>
      </w:tr>
      <w:tr w:rsidR="00C54C2B" w:rsidRPr="00C54C2B" w:rsidTr="00EA545A">
        <w:trPr>
          <w:trHeight w:val="413"/>
          <w:jc w:val="center"/>
        </w:trPr>
        <w:tc>
          <w:tcPr>
            <w:tcW w:w="3190" w:type="dxa"/>
            <w:vMerge w:val="restart"/>
          </w:tcPr>
          <w:p w:rsidR="00C119A0" w:rsidRPr="00C54C2B" w:rsidRDefault="00C119A0" w:rsidP="00C119A0">
            <w:pPr>
              <w:spacing w:after="0" w:line="240" w:lineRule="auto"/>
              <w:rPr>
                <w:rFonts w:ascii="Times New Roman" w:hAnsi="Times New Roman"/>
                <w:bCs/>
                <w:sz w:val="28"/>
                <w:szCs w:val="28"/>
              </w:rPr>
            </w:pPr>
            <w:r w:rsidRPr="00C54C2B">
              <w:rPr>
                <w:rFonts w:ascii="Times New Roman" w:hAnsi="Times New Roman"/>
                <w:bCs/>
                <w:sz w:val="28"/>
                <w:szCs w:val="28"/>
              </w:rPr>
              <w:t xml:space="preserve">Физическая культура и </w:t>
            </w:r>
            <w:r w:rsidRPr="00C54C2B">
              <w:rPr>
                <w:rFonts w:ascii="Times New Roman" w:hAnsi="Times New Roman"/>
                <w:bCs/>
                <w:sz w:val="28"/>
                <w:szCs w:val="28"/>
              </w:rPr>
              <w:lastRenderedPageBreak/>
              <w:t>Основы безопасности жизнедеятель-ности</w:t>
            </w: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lastRenderedPageBreak/>
              <w:t>ОБЖ</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752"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1</w:t>
            </w:r>
          </w:p>
        </w:tc>
        <w:tc>
          <w:tcPr>
            <w:tcW w:w="1095" w:type="dxa"/>
            <w:vAlign w:val="bottom"/>
          </w:tcPr>
          <w:p w:rsidR="00C119A0" w:rsidRPr="00C54C2B" w:rsidRDefault="00C119A0" w:rsidP="00C119A0">
            <w:pPr>
              <w:spacing w:after="0" w:line="240" w:lineRule="auto"/>
              <w:jc w:val="center"/>
              <w:rPr>
                <w:rFonts w:ascii="Times New Roman" w:hAnsi="Times New Roman"/>
                <w:bCs/>
                <w:sz w:val="28"/>
                <w:szCs w:val="28"/>
              </w:rPr>
            </w:pPr>
          </w:p>
        </w:tc>
      </w:tr>
      <w:tr w:rsidR="00C54C2B" w:rsidRPr="00C54C2B" w:rsidTr="00EA545A">
        <w:trPr>
          <w:trHeight w:val="385"/>
          <w:jc w:val="center"/>
        </w:trPr>
        <w:tc>
          <w:tcPr>
            <w:tcW w:w="3190" w:type="dxa"/>
            <w:vMerge/>
          </w:tcPr>
          <w:p w:rsidR="00C119A0" w:rsidRPr="00C54C2B" w:rsidRDefault="00C119A0" w:rsidP="00C119A0">
            <w:pPr>
              <w:spacing w:after="0" w:line="240" w:lineRule="auto"/>
              <w:jc w:val="both"/>
              <w:rPr>
                <w:rFonts w:ascii="Times New Roman" w:hAnsi="Times New Roman"/>
                <w:bCs/>
                <w:sz w:val="28"/>
                <w:szCs w:val="28"/>
              </w:rPr>
            </w:pPr>
          </w:p>
        </w:tc>
        <w:tc>
          <w:tcPr>
            <w:tcW w:w="2678" w:type="dxa"/>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t>Физическая культура</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c>
          <w:tcPr>
            <w:tcW w:w="568"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c>
          <w:tcPr>
            <w:tcW w:w="752" w:type="dxa"/>
            <w:gridSpan w:val="2"/>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c>
          <w:tcPr>
            <w:tcW w:w="1095"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w:t>
            </w:r>
          </w:p>
        </w:tc>
      </w:tr>
      <w:tr w:rsidR="00C54C2B" w:rsidRPr="00C54C2B" w:rsidTr="00EA545A">
        <w:trPr>
          <w:trHeight w:val="284"/>
          <w:jc w:val="center"/>
        </w:trPr>
        <w:tc>
          <w:tcPr>
            <w:tcW w:w="5868" w:type="dxa"/>
            <w:gridSpan w:val="2"/>
          </w:tcPr>
          <w:p w:rsidR="00C119A0" w:rsidRPr="00C54C2B" w:rsidRDefault="00C119A0" w:rsidP="00C119A0">
            <w:pPr>
              <w:spacing w:after="0" w:line="240" w:lineRule="auto"/>
              <w:jc w:val="both"/>
              <w:rPr>
                <w:rFonts w:ascii="Times New Roman" w:hAnsi="Times New Roman"/>
                <w:bCs/>
                <w:sz w:val="28"/>
                <w:szCs w:val="28"/>
              </w:rPr>
            </w:pPr>
            <w:r w:rsidRPr="00C54C2B">
              <w:rPr>
                <w:rFonts w:ascii="Times New Roman" w:hAnsi="Times New Roman"/>
                <w:bCs/>
                <w:sz w:val="28"/>
                <w:szCs w:val="28"/>
              </w:rPr>
              <w:lastRenderedPageBreak/>
              <w:t>Итого</w:t>
            </w:r>
          </w:p>
        </w:tc>
        <w:tc>
          <w:tcPr>
            <w:tcW w:w="708" w:type="dxa"/>
            <w:vAlign w:val="bottom"/>
          </w:tcPr>
          <w:p w:rsidR="00C119A0" w:rsidRPr="00C54C2B" w:rsidRDefault="00840CF3" w:rsidP="00C119A0">
            <w:pPr>
              <w:spacing w:after="0" w:line="240" w:lineRule="auto"/>
              <w:jc w:val="center"/>
              <w:rPr>
                <w:rFonts w:ascii="Times New Roman" w:hAnsi="Times New Roman"/>
                <w:bCs/>
                <w:sz w:val="28"/>
                <w:szCs w:val="28"/>
              </w:rPr>
            </w:pPr>
            <w:r>
              <w:rPr>
                <w:rFonts w:ascii="Times New Roman" w:hAnsi="Times New Roman"/>
                <w:bCs/>
                <w:sz w:val="28"/>
                <w:szCs w:val="28"/>
              </w:rPr>
              <w:t>2</w:t>
            </w:r>
            <w:r w:rsidR="00A73BFE">
              <w:rPr>
                <w:rFonts w:ascii="Times New Roman" w:hAnsi="Times New Roman"/>
                <w:bCs/>
                <w:sz w:val="28"/>
                <w:szCs w:val="28"/>
              </w:rPr>
              <w:t>9</w:t>
            </w:r>
          </w:p>
        </w:tc>
        <w:tc>
          <w:tcPr>
            <w:tcW w:w="568" w:type="dxa"/>
            <w:vAlign w:val="bottom"/>
          </w:tcPr>
          <w:p w:rsidR="00C119A0" w:rsidRPr="00C54C2B" w:rsidRDefault="009C4415" w:rsidP="00C119A0">
            <w:pPr>
              <w:spacing w:after="0" w:line="240" w:lineRule="auto"/>
              <w:jc w:val="center"/>
              <w:rPr>
                <w:rFonts w:ascii="Times New Roman" w:hAnsi="Times New Roman"/>
                <w:bCs/>
                <w:sz w:val="28"/>
                <w:szCs w:val="28"/>
              </w:rPr>
            </w:pPr>
            <w:r>
              <w:rPr>
                <w:rFonts w:ascii="Times New Roman" w:hAnsi="Times New Roman"/>
                <w:bCs/>
                <w:sz w:val="28"/>
                <w:szCs w:val="28"/>
              </w:rPr>
              <w:t>29</w:t>
            </w:r>
          </w:p>
        </w:tc>
        <w:tc>
          <w:tcPr>
            <w:tcW w:w="707" w:type="dxa"/>
            <w:vAlign w:val="bottom"/>
          </w:tcPr>
          <w:p w:rsidR="00C119A0" w:rsidRPr="00C54C2B" w:rsidRDefault="00C119A0" w:rsidP="00C119A0">
            <w:pPr>
              <w:spacing w:after="0" w:line="240" w:lineRule="auto"/>
              <w:jc w:val="center"/>
              <w:rPr>
                <w:rFonts w:ascii="Times New Roman" w:hAnsi="Times New Roman"/>
                <w:bCs/>
                <w:sz w:val="28"/>
                <w:szCs w:val="28"/>
              </w:rPr>
            </w:pPr>
            <w:r w:rsidRPr="00C54C2B">
              <w:rPr>
                <w:rFonts w:ascii="Times New Roman" w:hAnsi="Times New Roman"/>
                <w:bCs/>
                <w:sz w:val="28"/>
                <w:szCs w:val="28"/>
              </w:rPr>
              <w:t>31</w:t>
            </w:r>
          </w:p>
        </w:tc>
        <w:tc>
          <w:tcPr>
            <w:tcW w:w="752" w:type="dxa"/>
            <w:gridSpan w:val="2"/>
            <w:vAlign w:val="bottom"/>
          </w:tcPr>
          <w:p w:rsidR="00C119A0" w:rsidRPr="00C54C2B" w:rsidRDefault="00C119A0" w:rsidP="0017341C">
            <w:pPr>
              <w:spacing w:after="0" w:line="240" w:lineRule="auto"/>
              <w:jc w:val="center"/>
              <w:rPr>
                <w:rFonts w:ascii="Times New Roman" w:hAnsi="Times New Roman"/>
                <w:bCs/>
                <w:sz w:val="28"/>
                <w:szCs w:val="28"/>
              </w:rPr>
            </w:pPr>
            <w:r w:rsidRPr="00C54C2B">
              <w:rPr>
                <w:rFonts w:ascii="Times New Roman" w:hAnsi="Times New Roman"/>
                <w:bCs/>
                <w:sz w:val="28"/>
                <w:szCs w:val="28"/>
              </w:rPr>
              <w:t>3</w:t>
            </w:r>
            <w:r w:rsidR="0017341C">
              <w:rPr>
                <w:rFonts w:ascii="Times New Roman" w:hAnsi="Times New Roman"/>
                <w:bCs/>
                <w:sz w:val="28"/>
                <w:szCs w:val="28"/>
              </w:rPr>
              <w:t>2</w:t>
            </w:r>
          </w:p>
        </w:tc>
        <w:tc>
          <w:tcPr>
            <w:tcW w:w="1095" w:type="dxa"/>
            <w:vAlign w:val="bottom"/>
          </w:tcPr>
          <w:p w:rsidR="00C119A0" w:rsidRPr="00C54C2B" w:rsidRDefault="00C119A0" w:rsidP="003E5D8A">
            <w:pPr>
              <w:spacing w:after="0" w:line="240" w:lineRule="auto"/>
              <w:jc w:val="center"/>
              <w:rPr>
                <w:rFonts w:ascii="Times New Roman" w:hAnsi="Times New Roman"/>
                <w:bCs/>
                <w:sz w:val="28"/>
                <w:szCs w:val="28"/>
              </w:rPr>
            </w:pPr>
            <w:r w:rsidRPr="00C54C2B">
              <w:rPr>
                <w:rFonts w:ascii="Times New Roman" w:hAnsi="Times New Roman"/>
                <w:bCs/>
                <w:sz w:val="28"/>
                <w:szCs w:val="28"/>
              </w:rPr>
              <w:t>3</w:t>
            </w:r>
            <w:r w:rsidR="003E5D8A">
              <w:rPr>
                <w:rFonts w:ascii="Times New Roman" w:hAnsi="Times New Roman"/>
                <w:bCs/>
                <w:sz w:val="28"/>
                <w:szCs w:val="28"/>
              </w:rPr>
              <w:t>3</w:t>
            </w:r>
          </w:p>
        </w:tc>
      </w:tr>
      <w:tr w:rsidR="00C54C2B" w:rsidRPr="00C54C2B" w:rsidTr="00EA545A">
        <w:trPr>
          <w:trHeight w:val="301"/>
          <w:jc w:val="center"/>
        </w:trPr>
        <w:tc>
          <w:tcPr>
            <w:tcW w:w="5868" w:type="dxa"/>
            <w:gridSpan w:val="2"/>
          </w:tcPr>
          <w:p w:rsidR="00C119A0" w:rsidRPr="00C54C2B" w:rsidRDefault="00C119A0" w:rsidP="00C119A0">
            <w:pPr>
              <w:spacing w:after="0" w:line="240" w:lineRule="auto"/>
              <w:rPr>
                <w:rFonts w:ascii="Times New Roman" w:hAnsi="Times New Roman"/>
                <w:bCs/>
                <w:i/>
                <w:sz w:val="28"/>
                <w:szCs w:val="28"/>
              </w:rPr>
            </w:pPr>
            <w:r w:rsidRPr="00C54C2B">
              <w:rPr>
                <w:rFonts w:ascii="Times New Roman" w:hAnsi="Times New Roman"/>
                <w:bCs/>
                <w:i/>
                <w:sz w:val="28"/>
                <w:szCs w:val="28"/>
              </w:rPr>
              <w:t>Часть, формируемая участниками образовательного процесса</w:t>
            </w:r>
          </w:p>
        </w:tc>
        <w:tc>
          <w:tcPr>
            <w:tcW w:w="708" w:type="dxa"/>
            <w:vAlign w:val="bottom"/>
          </w:tcPr>
          <w:p w:rsidR="00C119A0" w:rsidRPr="00C54C2B" w:rsidRDefault="00C119A0" w:rsidP="00C119A0">
            <w:pPr>
              <w:spacing w:after="0" w:line="240" w:lineRule="auto"/>
              <w:jc w:val="center"/>
              <w:rPr>
                <w:rFonts w:ascii="Times New Roman" w:hAnsi="Times New Roman"/>
                <w:bCs/>
                <w:sz w:val="28"/>
                <w:szCs w:val="28"/>
              </w:rPr>
            </w:pPr>
          </w:p>
        </w:tc>
        <w:tc>
          <w:tcPr>
            <w:tcW w:w="568" w:type="dxa"/>
            <w:vAlign w:val="bottom"/>
          </w:tcPr>
          <w:p w:rsidR="00C119A0" w:rsidRPr="00C54C2B" w:rsidRDefault="009C4415" w:rsidP="00C119A0">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07" w:type="dxa"/>
            <w:vAlign w:val="bottom"/>
          </w:tcPr>
          <w:p w:rsidR="00C119A0" w:rsidRPr="00C54C2B" w:rsidRDefault="009C4415" w:rsidP="00C119A0">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52" w:type="dxa"/>
            <w:gridSpan w:val="2"/>
            <w:vAlign w:val="bottom"/>
          </w:tcPr>
          <w:p w:rsidR="00C119A0" w:rsidRPr="00C54C2B" w:rsidRDefault="0017341C" w:rsidP="00C119A0">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1095" w:type="dxa"/>
            <w:vAlign w:val="bottom"/>
          </w:tcPr>
          <w:p w:rsidR="00C119A0" w:rsidRPr="00C54C2B" w:rsidRDefault="00C119A0" w:rsidP="00C119A0">
            <w:pPr>
              <w:spacing w:after="0" w:line="240" w:lineRule="auto"/>
              <w:jc w:val="center"/>
              <w:rPr>
                <w:rFonts w:ascii="Times New Roman" w:hAnsi="Times New Roman"/>
                <w:bCs/>
                <w:sz w:val="28"/>
                <w:szCs w:val="28"/>
              </w:rPr>
            </w:pPr>
          </w:p>
        </w:tc>
      </w:tr>
      <w:tr w:rsidR="00C54C2B" w:rsidRPr="00C54C2B" w:rsidTr="00EA545A">
        <w:trPr>
          <w:trHeight w:val="232"/>
          <w:jc w:val="center"/>
        </w:trPr>
        <w:tc>
          <w:tcPr>
            <w:tcW w:w="5868" w:type="dxa"/>
            <w:gridSpan w:val="2"/>
          </w:tcPr>
          <w:p w:rsidR="00C119A0" w:rsidRPr="00C54C2B" w:rsidRDefault="00C119A0" w:rsidP="00C119A0">
            <w:pPr>
              <w:spacing w:after="0" w:line="240" w:lineRule="auto"/>
              <w:rPr>
                <w:rFonts w:ascii="Times New Roman" w:hAnsi="Times New Roman"/>
                <w:bCs/>
                <w:sz w:val="28"/>
                <w:szCs w:val="28"/>
              </w:rPr>
            </w:pPr>
            <w:r w:rsidRPr="00C54C2B">
              <w:rPr>
                <w:rFonts w:ascii="Times New Roman" w:hAnsi="Times New Roman"/>
                <w:bCs/>
                <w:sz w:val="28"/>
                <w:szCs w:val="28"/>
              </w:rPr>
              <w:t>Максимально допустимая недельная нагрузка</w:t>
            </w:r>
          </w:p>
        </w:tc>
        <w:tc>
          <w:tcPr>
            <w:tcW w:w="708" w:type="dxa"/>
            <w:vAlign w:val="bottom"/>
          </w:tcPr>
          <w:p w:rsidR="00C119A0" w:rsidRPr="00C54C2B" w:rsidRDefault="00A73BFE" w:rsidP="00C119A0">
            <w:pPr>
              <w:spacing w:after="0" w:line="240" w:lineRule="auto"/>
              <w:jc w:val="center"/>
              <w:rPr>
                <w:rFonts w:ascii="Times New Roman" w:hAnsi="Times New Roman"/>
                <w:bCs/>
                <w:sz w:val="28"/>
                <w:szCs w:val="28"/>
              </w:rPr>
            </w:pPr>
            <w:r>
              <w:rPr>
                <w:rFonts w:ascii="Times New Roman" w:hAnsi="Times New Roman"/>
                <w:bCs/>
                <w:sz w:val="28"/>
                <w:szCs w:val="28"/>
              </w:rPr>
              <w:t>29</w:t>
            </w:r>
          </w:p>
        </w:tc>
        <w:tc>
          <w:tcPr>
            <w:tcW w:w="568" w:type="dxa"/>
            <w:vAlign w:val="bottom"/>
          </w:tcPr>
          <w:p w:rsidR="00C119A0" w:rsidRPr="00C54C2B" w:rsidRDefault="009C4415" w:rsidP="00C119A0">
            <w:pPr>
              <w:spacing w:after="0" w:line="240" w:lineRule="auto"/>
              <w:jc w:val="center"/>
              <w:rPr>
                <w:rFonts w:ascii="Times New Roman" w:hAnsi="Times New Roman"/>
                <w:bCs/>
                <w:sz w:val="28"/>
                <w:szCs w:val="28"/>
              </w:rPr>
            </w:pPr>
            <w:r>
              <w:rPr>
                <w:rFonts w:ascii="Times New Roman" w:hAnsi="Times New Roman"/>
                <w:bCs/>
                <w:sz w:val="28"/>
                <w:szCs w:val="28"/>
              </w:rPr>
              <w:t>30</w:t>
            </w:r>
          </w:p>
        </w:tc>
        <w:tc>
          <w:tcPr>
            <w:tcW w:w="707" w:type="dxa"/>
            <w:vAlign w:val="bottom"/>
          </w:tcPr>
          <w:p w:rsidR="00C119A0" w:rsidRPr="00C54C2B" w:rsidRDefault="00C119A0" w:rsidP="009C4415">
            <w:pPr>
              <w:spacing w:after="0" w:line="240" w:lineRule="auto"/>
              <w:jc w:val="center"/>
              <w:rPr>
                <w:rFonts w:ascii="Times New Roman" w:hAnsi="Times New Roman"/>
                <w:bCs/>
                <w:sz w:val="28"/>
                <w:szCs w:val="28"/>
              </w:rPr>
            </w:pPr>
            <w:r w:rsidRPr="00C54C2B">
              <w:rPr>
                <w:rFonts w:ascii="Times New Roman" w:hAnsi="Times New Roman"/>
                <w:bCs/>
                <w:sz w:val="28"/>
                <w:szCs w:val="28"/>
              </w:rPr>
              <w:t>3</w:t>
            </w:r>
            <w:r w:rsidR="009C4415">
              <w:rPr>
                <w:rFonts w:ascii="Times New Roman" w:hAnsi="Times New Roman"/>
                <w:bCs/>
                <w:sz w:val="28"/>
                <w:szCs w:val="28"/>
              </w:rPr>
              <w:t>2</w:t>
            </w:r>
          </w:p>
        </w:tc>
        <w:tc>
          <w:tcPr>
            <w:tcW w:w="752" w:type="dxa"/>
            <w:gridSpan w:val="2"/>
            <w:vAlign w:val="bottom"/>
          </w:tcPr>
          <w:p w:rsidR="00C119A0" w:rsidRPr="00C54C2B" w:rsidRDefault="00C119A0" w:rsidP="0017341C">
            <w:pPr>
              <w:spacing w:after="0" w:line="240" w:lineRule="auto"/>
              <w:jc w:val="center"/>
              <w:rPr>
                <w:rFonts w:ascii="Times New Roman" w:hAnsi="Times New Roman"/>
                <w:bCs/>
                <w:sz w:val="28"/>
                <w:szCs w:val="28"/>
              </w:rPr>
            </w:pPr>
            <w:r w:rsidRPr="00C54C2B">
              <w:rPr>
                <w:rFonts w:ascii="Times New Roman" w:hAnsi="Times New Roman"/>
                <w:bCs/>
                <w:sz w:val="28"/>
                <w:szCs w:val="28"/>
              </w:rPr>
              <w:t>3</w:t>
            </w:r>
            <w:r w:rsidR="0017341C">
              <w:rPr>
                <w:rFonts w:ascii="Times New Roman" w:hAnsi="Times New Roman"/>
                <w:bCs/>
                <w:sz w:val="28"/>
                <w:szCs w:val="28"/>
              </w:rPr>
              <w:t>3</w:t>
            </w:r>
          </w:p>
        </w:tc>
        <w:tc>
          <w:tcPr>
            <w:tcW w:w="1095" w:type="dxa"/>
            <w:vAlign w:val="bottom"/>
          </w:tcPr>
          <w:p w:rsidR="00C119A0" w:rsidRPr="00C54C2B" w:rsidRDefault="00C119A0" w:rsidP="003E5D8A">
            <w:pPr>
              <w:spacing w:after="0" w:line="240" w:lineRule="auto"/>
              <w:jc w:val="center"/>
              <w:rPr>
                <w:rFonts w:ascii="Times New Roman" w:hAnsi="Times New Roman"/>
                <w:bCs/>
                <w:sz w:val="28"/>
                <w:szCs w:val="28"/>
              </w:rPr>
            </w:pPr>
            <w:r w:rsidRPr="00C54C2B">
              <w:rPr>
                <w:rFonts w:ascii="Times New Roman" w:hAnsi="Times New Roman"/>
                <w:bCs/>
                <w:sz w:val="28"/>
                <w:szCs w:val="28"/>
              </w:rPr>
              <w:t>3</w:t>
            </w:r>
            <w:r w:rsidR="003E5D8A">
              <w:rPr>
                <w:rFonts w:ascii="Times New Roman" w:hAnsi="Times New Roman"/>
                <w:bCs/>
                <w:sz w:val="28"/>
                <w:szCs w:val="28"/>
              </w:rPr>
              <w:t>3</w:t>
            </w:r>
          </w:p>
        </w:tc>
      </w:tr>
      <w:tr w:rsidR="00C54C2B" w:rsidRPr="00C54C2B" w:rsidTr="00EA545A">
        <w:trPr>
          <w:trHeight w:val="234"/>
          <w:jc w:val="center"/>
        </w:trPr>
        <w:tc>
          <w:tcPr>
            <w:tcW w:w="5868" w:type="dxa"/>
            <w:gridSpan w:val="2"/>
            <w:tcBorders>
              <w:bottom w:val="single" w:sz="4" w:space="0" w:color="auto"/>
            </w:tcBorders>
          </w:tcPr>
          <w:p w:rsidR="00C119A0" w:rsidRPr="00C54C2B" w:rsidRDefault="00C119A0" w:rsidP="00C119A0">
            <w:pPr>
              <w:spacing w:after="0" w:line="240" w:lineRule="auto"/>
              <w:rPr>
                <w:rFonts w:ascii="Times New Roman" w:hAnsi="Times New Roman"/>
                <w:bCs/>
                <w:sz w:val="28"/>
                <w:szCs w:val="28"/>
              </w:rPr>
            </w:pPr>
            <w:r w:rsidRPr="00C54C2B">
              <w:rPr>
                <w:rFonts w:ascii="Times New Roman" w:hAnsi="Times New Roman"/>
                <w:bCs/>
                <w:sz w:val="28"/>
                <w:szCs w:val="28"/>
              </w:rPr>
              <w:t>Внеурочная деятельность (кружки, секции, проектная деятельность и др.) </w:t>
            </w:r>
          </w:p>
        </w:tc>
        <w:tc>
          <w:tcPr>
            <w:tcW w:w="708" w:type="dxa"/>
            <w:tcBorders>
              <w:bottom w:val="single" w:sz="4" w:space="0" w:color="auto"/>
            </w:tcBorders>
            <w:vAlign w:val="bottom"/>
          </w:tcPr>
          <w:p w:rsidR="00C119A0" w:rsidRPr="00C54C2B" w:rsidRDefault="00C119A0" w:rsidP="00C119A0">
            <w:pPr>
              <w:spacing w:after="0" w:line="240" w:lineRule="auto"/>
              <w:jc w:val="both"/>
              <w:rPr>
                <w:rFonts w:ascii="Times New Roman" w:hAnsi="Times New Roman"/>
                <w:bCs/>
                <w:sz w:val="28"/>
                <w:szCs w:val="28"/>
              </w:rPr>
            </w:pPr>
          </w:p>
        </w:tc>
        <w:tc>
          <w:tcPr>
            <w:tcW w:w="568" w:type="dxa"/>
            <w:tcBorders>
              <w:bottom w:val="single" w:sz="4" w:space="0" w:color="auto"/>
            </w:tcBorders>
            <w:vAlign w:val="bottom"/>
          </w:tcPr>
          <w:p w:rsidR="00C119A0" w:rsidRPr="00C54C2B" w:rsidRDefault="00C119A0" w:rsidP="00C119A0">
            <w:pPr>
              <w:spacing w:after="0" w:line="240" w:lineRule="auto"/>
              <w:jc w:val="both"/>
              <w:rPr>
                <w:rFonts w:ascii="Times New Roman" w:hAnsi="Times New Roman"/>
                <w:bCs/>
                <w:sz w:val="28"/>
                <w:szCs w:val="28"/>
              </w:rPr>
            </w:pPr>
          </w:p>
        </w:tc>
        <w:tc>
          <w:tcPr>
            <w:tcW w:w="707" w:type="dxa"/>
            <w:tcBorders>
              <w:bottom w:val="single" w:sz="4" w:space="0" w:color="auto"/>
            </w:tcBorders>
            <w:vAlign w:val="bottom"/>
          </w:tcPr>
          <w:p w:rsidR="00C119A0" w:rsidRPr="00C54C2B" w:rsidRDefault="00C119A0" w:rsidP="00C119A0">
            <w:pPr>
              <w:spacing w:after="0" w:line="240" w:lineRule="auto"/>
              <w:jc w:val="both"/>
              <w:rPr>
                <w:rFonts w:ascii="Times New Roman" w:hAnsi="Times New Roman"/>
                <w:bCs/>
                <w:sz w:val="28"/>
                <w:szCs w:val="28"/>
              </w:rPr>
            </w:pPr>
          </w:p>
        </w:tc>
        <w:tc>
          <w:tcPr>
            <w:tcW w:w="752" w:type="dxa"/>
            <w:gridSpan w:val="2"/>
            <w:tcBorders>
              <w:bottom w:val="single" w:sz="4" w:space="0" w:color="auto"/>
            </w:tcBorders>
            <w:vAlign w:val="bottom"/>
          </w:tcPr>
          <w:p w:rsidR="00C119A0" w:rsidRPr="00C54C2B" w:rsidRDefault="00C119A0" w:rsidP="00C119A0">
            <w:pPr>
              <w:spacing w:after="0" w:line="240" w:lineRule="auto"/>
              <w:jc w:val="both"/>
              <w:rPr>
                <w:rFonts w:ascii="Times New Roman" w:hAnsi="Times New Roman"/>
                <w:bCs/>
                <w:sz w:val="28"/>
                <w:szCs w:val="28"/>
              </w:rPr>
            </w:pPr>
          </w:p>
        </w:tc>
        <w:tc>
          <w:tcPr>
            <w:tcW w:w="1095" w:type="dxa"/>
            <w:tcBorders>
              <w:bottom w:val="single" w:sz="4" w:space="0" w:color="auto"/>
            </w:tcBorders>
            <w:vAlign w:val="bottom"/>
          </w:tcPr>
          <w:p w:rsidR="00C119A0" w:rsidRPr="00C54C2B" w:rsidRDefault="00C119A0" w:rsidP="00C119A0">
            <w:pPr>
              <w:spacing w:after="0" w:line="240" w:lineRule="auto"/>
              <w:jc w:val="both"/>
              <w:rPr>
                <w:rFonts w:ascii="Times New Roman" w:hAnsi="Times New Roman"/>
                <w:bCs/>
                <w:sz w:val="28"/>
                <w:szCs w:val="28"/>
              </w:rPr>
            </w:pPr>
          </w:p>
        </w:tc>
      </w:tr>
    </w:tbl>
    <w:p w:rsidR="001405D8" w:rsidRPr="00C54C2B" w:rsidRDefault="001405D8">
      <w:pPr>
        <w:tabs>
          <w:tab w:val="left" w:pos="4500"/>
          <w:tab w:val="left" w:pos="9180"/>
          <w:tab w:val="left" w:pos="9360"/>
        </w:tabs>
        <w:spacing w:after="0" w:line="360" w:lineRule="auto"/>
        <w:ind w:firstLine="709"/>
        <w:jc w:val="both"/>
        <w:rPr>
          <w:rStyle w:val="Zag11"/>
          <w:rFonts w:eastAsia="@Arial Unicode MS"/>
          <w:lang w:eastAsia="ru-RU"/>
        </w:rPr>
      </w:pPr>
    </w:p>
    <w:p w:rsidR="00A4739D" w:rsidRPr="00C54C2B" w:rsidRDefault="00A4739D" w:rsidP="00A4739D">
      <w:pPr>
        <w:autoSpaceDE w:val="0"/>
        <w:spacing w:line="240" w:lineRule="auto"/>
        <w:jc w:val="center"/>
        <w:rPr>
          <w:rFonts w:ascii="Times New Roman" w:eastAsia="Times New Roman" w:hAnsi="Times New Roman"/>
          <w:b/>
          <w:sz w:val="28"/>
          <w:szCs w:val="28"/>
          <w:lang w:eastAsia="ru-RU"/>
        </w:rPr>
      </w:pPr>
      <w:r w:rsidRPr="00C54C2B">
        <w:rPr>
          <w:rFonts w:ascii="Times New Roman" w:eastAsia="Times New Roman" w:hAnsi="Times New Roman"/>
          <w:b/>
          <w:sz w:val="28"/>
          <w:szCs w:val="28"/>
          <w:lang w:eastAsia="ru-RU"/>
        </w:rPr>
        <w:t>Внеурочная деятельность</w:t>
      </w:r>
    </w:p>
    <w:p w:rsidR="00A4739D" w:rsidRPr="00C54C2B" w:rsidRDefault="00996271" w:rsidP="00A4739D">
      <w:pPr>
        <w:widowControl w:val="0"/>
        <w:autoSpaceDE w:val="0"/>
        <w:autoSpaceDN w:val="0"/>
        <w:adjustRightInd w:val="0"/>
        <w:spacing w:after="0" w:line="360" w:lineRule="auto"/>
        <w:ind w:firstLine="540"/>
        <w:jc w:val="both"/>
        <w:rPr>
          <w:rFonts w:ascii="Times New Roman" w:hAnsi="Times New Roman"/>
          <w:sz w:val="28"/>
          <w:szCs w:val="28"/>
        </w:rPr>
      </w:pPr>
      <w:r w:rsidRPr="00C54C2B">
        <w:rPr>
          <w:rStyle w:val="Zag11"/>
          <w:rFonts w:ascii="Times New Roman" w:eastAsia="@Arial Unicode MS" w:hAnsi="Times New Roman"/>
          <w:sz w:val="28"/>
          <w:szCs w:val="28"/>
        </w:rPr>
        <w:t xml:space="preserve">Помимо учебного плана </w:t>
      </w:r>
      <w:r w:rsidR="001405D8" w:rsidRPr="00C54C2B">
        <w:rPr>
          <w:rStyle w:val="Zag11"/>
          <w:rFonts w:ascii="Times New Roman" w:eastAsia="@Arial Unicode MS" w:hAnsi="Times New Roman"/>
          <w:sz w:val="28"/>
          <w:szCs w:val="28"/>
        </w:rPr>
        <w:t>МОУ «СОШ № 7» сотавляется</w:t>
      </w:r>
      <w:r w:rsidRPr="00C54C2B">
        <w:rPr>
          <w:rStyle w:val="Zag11"/>
          <w:rFonts w:ascii="Times New Roman" w:eastAsia="@Arial Unicode MS" w:hAnsi="Times New Roman"/>
          <w:sz w:val="28"/>
          <w:szCs w:val="28"/>
        </w:rPr>
        <w:t xml:space="preserve"> план, регламентирующий занятия внеурочной деятельности. </w:t>
      </w:r>
      <w:r w:rsidR="006255B6" w:rsidRPr="00C54C2B">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p>
    <w:p w:rsidR="00F400F9" w:rsidRPr="00C54C2B" w:rsidRDefault="00A4739D" w:rsidP="00F400F9">
      <w:pPr>
        <w:widowControl w:val="0"/>
        <w:autoSpaceDE w:val="0"/>
        <w:autoSpaceDN w:val="0"/>
        <w:adjustRightInd w:val="0"/>
        <w:spacing w:after="0" w:line="360" w:lineRule="auto"/>
        <w:ind w:firstLine="540"/>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В соответствии с требованиями Стандарта внеурочная деятельность организуется по пяти  направлениям развития личности:</w:t>
      </w:r>
    </w:p>
    <w:tbl>
      <w:tblPr>
        <w:tblW w:w="0" w:type="auto"/>
        <w:tblInd w:w="-743" w:type="dxa"/>
        <w:tblLayout w:type="fixed"/>
        <w:tblLook w:val="0000"/>
      </w:tblPr>
      <w:tblGrid>
        <w:gridCol w:w="2836"/>
        <w:gridCol w:w="7513"/>
      </w:tblGrid>
      <w:tr w:rsidR="00C54C2B" w:rsidRPr="00C54C2B" w:rsidTr="00A4739D">
        <w:trPr>
          <w:trHeight w:val="386"/>
        </w:trPr>
        <w:tc>
          <w:tcPr>
            <w:tcW w:w="2836" w:type="dxa"/>
            <w:tcBorders>
              <w:top w:val="single" w:sz="1" w:space="0" w:color="000000"/>
              <w:left w:val="single" w:sz="1" w:space="0" w:color="000000"/>
              <w:bottom w:val="single" w:sz="1" w:space="0" w:color="000000"/>
            </w:tcBorders>
            <w:shd w:val="clear" w:color="auto" w:fill="FFFFFF"/>
          </w:tcPr>
          <w:p w:rsidR="00A4739D" w:rsidRPr="00C54C2B" w:rsidRDefault="00A4739D" w:rsidP="00A4739D">
            <w:pPr>
              <w:autoSpaceDE w:val="0"/>
              <w:snapToGrid w:val="0"/>
              <w:spacing w:after="0" w:line="240" w:lineRule="auto"/>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Направление</w:t>
            </w:r>
            <w:r w:rsidRPr="00C54C2B">
              <w:rPr>
                <w:rFonts w:ascii="Times New Roman" w:eastAsia="Times New Roman CYR" w:hAnsi="Times New Roman"/>
                <w:sz w:val="28"/>
                <w:szCs w:val="28"/>
                <w:lang w:eastAsia="ru-RU"/>
              </w:rPr>
              <w:tab/>
            </w:r>
          </w:p>
        </w:tc>
        <w:tc>
          <w:tcPr>
            <w:tcW w:w="7513" w:type="dxa"/>
            <w:tcBorders>
              <w:top w:val="single" w:sz="1" w:space="0" w:color="000000"/>
              <w:left w:val="single" w:sz="1" w:space="0" w:color="000000"/>
              <w:bottom w:val="single" w:sz="1" w:space="0" w:color="000000"/>
              <w:right w:val="single" w:sz="1" w:space="0" w:color="000000"/>
            </w:tcBorders>
            <w:shd w:val="clear" w:color="auto" w:fill="FFFFFF"/>
          </w:tcPr>
          <w:p w:rsidR="00A4739D" w:rsidRPr="00C54C2B" w:rsidRDefault="00A4739D" w:rsidP="00A4739D">
            <w:pPr>
              <w:autoSpaceDE w:val="0"/>
              <w:snapToGrid w:val="0"/>
              <w:spacing w:after="0" w:line="240" w:lineRule="auto"/>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Решаемые задачи</w:t>
            </w:r>
          </w:p>
        </w:tc>
      </w:tr>
      <w:tr w:rsidR="00C54C2B" w:rsidRPr="00C54C2B" w:rsidTr="00A4739D">
        <w:trPr>
          <w:trHeight w:val="23"/>
        </w:trPr>
        <w:tc>
          <w:tcPr>
            <w:tcW w:w="2836" w:type="dxa"/>
            <w:tcBorders>
              <w:top w:val="single" w:sz="1" w:space="0" w:color="000000"/>
              <w:left w:val="single" w:sz="1" w:space="0" w:color="000000"/>
              <w:bottom w:val="single" w:sz="1" w:space="0" w:color="000000"/>
            </w:tcBorders>
            <w:shd w:val="clear" w:color="auto" w:fill="FFFFFF"/>
          </w:tcPr>
          <w:p w:rsidR="00A4739D" w:rsidRPr="00C54C2B" w:rsidRDefault="00A4739D" w:rsidP="00A4739D">
            <w:pPr>
              <w:autoSpaceDE w:val="0"/>
              <w:snapToGrid w:val="0"/>
              <w:spacing w:after="0" w:line="240" w:lineRule="auto"/>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 xml:space="preserve">Спортивно-оздоровительное </w:t>
            </w:r>
          </w:p>
        </w:tc>
        <w:tc>
          <w:tcPr>
            <w:tcW w:w="7513" w:type="dxa"/>
            <w:tcBorders>
              <w:top w:val="single" w:sz="1" w:space="0" w:color="000000"/>
              <w:left w:val="single" w:sz="1" w:space="0" w:color="000000"/>
              <w:bottom w:val="single" w:sz="1" w:space="0" w:color="000000"/>
              <w:right w:val="single" w:sz="1" w:space="0" w:color="000000"/>
            </w:tcBorders>
            <w:shd w:val="clear" w:color="auto" w:fill="FFFFFF"/>
          </w:tcPr>
          <w:p w:rsidR="00A4739D" w:rsidRPr="00C54C2B" w:rsidRDefault="00A4739D" w:rsidP="00A4739D">
            <w:pPr>
              <w:autoSpaceDE w:val="0"/>
              <w:snapToGrid w:val="0"/>
              <w:spacing w:after="0" w:line="240" w:lineRule="auto"/>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C54C2B" w:rsidRPr="00C54C2B" w:rsidTr="00A4739D">
        <w:trPr>
          <w:trHeight w:val="23"/>
        </w:trPr>
        <w:tc>
          <w:tcPr>
            <w:tcW w:w="2836" w:type="dxa"/>
            <w:tcBorders>
              <w:top w:val="single" w:sz="1" w:space="0" w:color="000000"/>
              <w:left w:val="single" w:sz="1" w:space="0" w:color="000000"/>
              <w:bottom w:val="single" w:sz="1" w:space="0" w:color="000000"/>
            </w:tcBorders>
            <w:shd w:val="clear" w:color="auto" w:fill="FFFFFF"/>
          </w:tcPr>
          <w:p w:rsidR="00A4739D" w:rsidRPr="00C54C2B" w:rsidRDefault="00A4739D" w:rsidP="00A4739D">
            <w:pPr>
              <w:autoSpaceDE w:val="0"/>
              <w:snapToGrid w:val="0"/>
              <w:spacing w:after="0" w:line="240" w:lineRule="auto"/>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Духовно-нравственное</w:t>
            </w:r>
          </w:p>
          <w:p w:rsidR="00A4739D" w:rsidRPr="00C54C2B" w:rsidRDefault="00A4739D" w:rsidP="00A4739D">
            <w:pPr>
              <w:autoSpaceDE w:val="0"/>
              <w:spacing w:after="0" w:line="240" w:lineRule="auto"/>
              <w:jc w:val="both"/>
              <w:rPr>
                <w:rFonts w:ascii="Times New Roman" w:eastAsia="Times New Roman" w:hAnsi="Times New Roman"/>
                <w:sz w:val="28"/>
                <w:szCs w:val="28"/>
                <w:lang w:val="en-US" w:eastAsia="ru-RU"/>
              </w:rPr>
            </w:pPr>
          </w:p>
        </w:tc>
        <w:tc>
          <w:tcPr>
            <w:tcW w:w="7513" w:type="dxa"/>
            <w:tcBorders>
              <w:top w:val="single" w:sz="1" w:space="0" w:color="000000"/>
              <w:left w:val="single" w:sz="1" w:space="0" w:color="000000"/>
              <w:bottom w:val="single" w:sz="1" w:space="0" w:color="000000"/>
              <w:right w:val="single" w:sz="1" w:space="0" w:color="000000"/>
            </w:tcBorders>
            <w:shd w:val="clear" w:color="auto" w:fill="FFFFFF"/>
          </w:tcPr>
          <w:p w:rsidR="00A4739D" w:rsidRPr="00C54C2B" w:rsidRDefault="00A4739D" w:rsidP="00A4739D">
            <w:pPr>
              <w:autoSpaceDE w:val="0"/>
              <w:snapToGrid w:val="0"/>
              <w:spacing w:after="0" w:line="240" w:lineRule="auto"/>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C54C2B" w:rsidRPr="00C54C2B" w:rsidTr="00A4739D">
        <w:trPr>
          <w:trHeight w:val="23"/>
        </w:trPr>
        <w:tc>
          <w:tcPr>
            <w:tcW w:w="2836" w:type="dxa"/>
            <w:tcBorders>
              <w:top w:val="single" w:sz="1" w:space="0" w:color="000000"/>
              <w:left w:val="single" w:sz="1" w:space="0" w:color="000000"/>
              <w:bottom w:val="single" w:sz="1" w:space="0" w:color="000000"/>
            </w:tcBorders>
            <w:shd w:val="clear" w:color="auto" w:fill="FFFFFF"/>
          </w:tcPr>
          <w:p w:rsidR="00A4739D" w:rsidRPr="00C54C2B" w:rsidRDefault="00A4739D" w:rsidP="00A4739D">
            <w:pPr>
              <w:autoSpaceDE w:val="0"/>
              <w:snapToGrid w:val="0"/>
              <w:spacing w:after="0" w:line="240" w:lineRule="auto"/>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Общеинтеллектуальное</w:t>
            </w:r>
            <w:r w:rsidRPr="00C54C2B">
              <w:rPr>
                <w:rFonts w:ascii="Times New Roman" w:eastAsia="Times New Roman CYR" w:hAnsi="Times New Roman"/>
                <w:sz w:val="28"/>
                <w:szCs w:val="28"/>
                <w:lang w:eastAsia="ru-RU"/>
              </w:rPr>
              <w:tab/>
            </w:r>
          </w:p>
        </w:tc>
        <w:tc>
          <w:tcPr>
            <w:tcW w:w="7513" w:type="dxa"/>
            <w:tcBorders>
              <w:top w:val="single" w:sz="1" w:space="0" w:color="000000"/>
              <w:left w:val="single" w:sz="1" w:space="0" w:color="000000"/>
              <w:bottom w:val="single" w:sz="1" w:space="0" w:color="000000"/>
              <w:right w:val="single" w:sz="1" w:space="0" w:color="000000"/>
            </w:tcBorders>
            <w:shd w:val="clear" w:color="auto" w:fill="FFFFFF"/>
          </w:tcPr>
          <w:p w:rsidR="00A4739D" w:rsidRPr="00C54C2B" w:rsidRDefault="00A4739D" w:rsidP="00A4739D">
            <w:pPr>
              <w:autoSpaceDE w:val="0"/>
              <w:snapToGrid w:val="0"/>
              <w:spacing w:after="0" w:line="240" w:lineRule="auto"/>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C54C2B" w:rsidRPr="00C54C2B" w:rsidTr="00A4739D">
        <w:trPr>
          <w:trHeight w:val="23"/>
        </w:trPr>
        <w:tc>
          <w:tcPr>
            <w:tcW w:w="2836" w:type="dxa"/>
            <w:tcBorders>
              <w:top w:val="single" w:sz="1" w:space="0" w:color="000000"/>
              <w:left w:val="single" w:sz="1" w:space="0" w:color="000000"/>
              <w:bottom w:val="single" w:sz="1" w:space="0" w:color="000000"/>
            </w:tcBorders>
            <w:shd w:val="clear" w:color="auto" w:fill="FFFFFF"/>
          </w:tcPr>
          <w:p w:rsidR="00A4739D" w:rsidRPr="00C54C2B" w:rsidRDefault="00A4739D" w:rsidP="00A4739D">
            <w:pPr>
              <w:autoSpaceDE w:val="0"/>
              <w:snapToGrid w:val="0"/>
              <w:spacing w:after="0" w:line="240" w:lineRule="auto"/>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Художественно-эстетическое</w:t>
            </w:r>
          </w:p>
        </w:tc>
        <w:tc>
          <w:tcPr>
            <w:tcW w:w="7513" w:type="dxa"/>
            <w:tcBorders>
              <w:top w:val="single" w:sz="1" w:space="0" w:color="000000"/>
              <w:left w:val="single" w:sz="1" w:space="0" w:color="000000"/>
              <w:bottom w:val="single" w:sz="1" w:space="0" w:color="000000"/>
              <w:right w:val="single" w:sz="1" w:space="0" w:color="000000"/>
            </w:tcBorders>
            <w:shd w:val="clear" w:color="auto" w:fill="FFFFFF"/>
          </w:tcPr>
          <w:p w:rsidR="00A4739D" w:rsidRPr="00C54C2B" w:rsidRDefault="00A4739D" w:rsidP="00A4739D">
            <w:pPr>
              <w:autoSpaceDE w:val="0"/>
              <w:snapToGrid w:val="0"/>
              <w:spacing w:after="0" w:line="240" w:lineRule="auto"/>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Формирование таких ценностей как познание, истина, целеустремленность, социально- значимая деятельность</w:t>
            </w:r>
          </w:p>
        </w:tc>
      </w:tr>
      <w:tr w:rsidR="00C54C2B" w:rsidRPr="00C54C2B" w:rsidTr="00A4739D">
        <w:trPr>
          <w:trHeight w:val="23"/>
        </w:trPr>
        <w:tc>
          <w:tcPr>
            <w:tcW w:w="2836" w:type="dxa"/>
            <w:tcBorders>
              <w:top w:val="single" w:sz="1" w:space="0" w:color="000000"/>
              <w:left w:val="single" w:sz="1" w:space="0" w:color="000000"/>
              <w:bottom w:val="single" w:sz="1" w:space="0" w:color="000000"/>
            </w:tcBorders>
            <w:shd w:val="clear" w:color="auto" w:fill="FFFFFF"/>
          </w:tcPr>
          <w:p w:rsidR="00A4739D" w:rsidRPr="00C54C2B" w:rsidRDefault="00A4739D" w:rsidP="00A4739D">
            <w:pPr>
              <w:autoSpaceDE w:val="0"/>
              <w:snapToGrid w:val="0"/>
              <w:spacing w:after="0" w:line="240" w:lineRule="auto"/>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Общекультурное</w:t>
            </w:r>
          </w:p>
        </w:tc>
        <w:tc>
          <w:tcPr>
            <w:tcW w:w="7513" w:type="dxa"/>
            <w:tcBorders>
              <w:top w:val="single" w:sz="1" w:space="0" w:color="000000"/>
              <w:left w:val="single" w:sz="1" w:space="0" w:color="000000"/>
              <w:bottom w:val="single" w:sz="1" w:space="0" w:color="000000"/>
              <w:right w:val="single" w:sz="1" w:space="0" w:color="000000"/>
            </w:tcBorders>
            <w:shd w:val="clear" w:color="auto" w:fill="FFFFFF"/>
          </w:tcPr>
          <w:p w:rsidR="00A4739D" w:rsidRPr="00C54C2B" w:rsidRDefault="00A4739D" w:rsidP="00A4739D">
            <w:pPr>
              <w:autoSpaceDE w:val="0"/>
              <w:snapToGrid w:val="0"/>
              <w:spacing w:after="0" w:line="240" w:lineRule="auto"/>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bl>
    <w:p w:rsidR="00A4739D" w:rsidRPr="00C54C2B" w:rsidRDefault="00A4739D" w:rsidP="00A4739D">
      <w:pPr>
        <w:autoSpaceDE w:val="0"/>
        <w:spacing w:line="240" w:lineRule="auto"/>
        <w:jc w:val="both"/>
        <w:rPr>
          <w:rFonts w:ascii="Times New Roman" w:eastAsia="Times New Roman" w:hAnsi="Times New Roman"/>
          <w:sz w:val="28"/>
          <w:szCs w:val="28"/>
          <w:lang w:eastAsia="ru-RU"/>
        </w:rPr>
      </w:pPr>
    </w:p>
    <w:p w:rsidR="00A4739D" w:rsidRPr="00C54C2B" w:rsidRDefault="00A4739D" w:rsidP="00A4739D">
      <w:pPr>
        <w:autoSpaceDE w:val="0"/>
        <w:spacing w:line="240" w:lineRule="auto"/>
        <w:jc w:val="both"/>
        <w:rPr>
          <w:rFonts w:ascii="Times New Roman" w:eastAsia="Times New Roman CYR" w:hAnsi="Times New Roman"/>
          <w:b/>
          <w:bCs/>
          <w:sz w:val="28"/>
          <w:szCs w:val="28"/>
          <w:lang w:eastAsia="ru-RU"/>
        </w:rPr>
      </w:pPr>
      <w:r w:rsidRPr="00C54C2B">
        <w:rPr>
          <w:rFonts w:ascii="Times New Roman" w:eastAsia="Times New Roman CYR" w:hAnsi="Times New Roman"/>
          <w:b/>
          <w:bCs/>
          <w:sz w:val="28"/>
          <w:szCs w:val="28"/>
          <w:lang w:eastAsia="ru-RU"/>
        </w:rPr>
        <w:lastRenderedPageBreak/>
        <w:t xml:space="preserve">Пять направлений внеурочной деятельности реализуются в следующих видах: </w:t>
      </w:r>
    </w:p>
    <w:p w:rsidR="00A4739D" w:rsidRPr="00C54C2B" w:rsidRDefault="00A4739D" w:rsidP="00A4739D">
      <w:pPr>
        <w:numPr>
          <w:ilvl w:val="0"/>
          <w:numId w:val="222"/>
        </w:numPr>
        <w:tabs>
          <w:tab w:val="left" w:pos="0"/>
        </w:tabs>
        <w:suppressAutoHyphens/>
        <w:autoSpaceDE w:val="0"/>
        <w:spacing w:line="240" w:lineRule="auto"/>
        <w:ind w:left="720"/>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 xml:space="preserve">игровая деятельность; </w:t>
      </w:r>
    </w:p>
    <w:p w:rsidR="00A4739D" w:rsidRPr="00C54C2B" w:rsidRDefault="00A4739D" w:rsidP="00A4739D">
      <w:pPr>
        <w:numPr>
          <w:ilvl w:val="0"/>
          <w:numId w:val="222"/>
        </w:numPr>
        <w:tabs>
          <w:tab w:val="left" w:pos="0"/>
        </w:tabs>
        <w:suppressAutoHyphens/>
        <w:autoSpaceDE w:val="0"/>
        <w:spacing w:line="240" w:lineRule="auto"/>
        <w:ind w:left="720"/>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 xml:space="preserve">познавательная деятельность; </w:t>
      </w:r>
    </w:p>
    <w:p w:rsidR="00A4739D" w:rsidRPr="00C54C2B" w:rsidRDefault="00A4739D" w:rsidP="00A4739D">
      <w:pPr>
        <w:numPr>
          <w:ilvl w:val="0"/>
          <w:numId w:val="222"/>
        </w:numPr>
        <w:tabs>
          <w:tab w:val="left" w:pos="0"/>
        </w:tabs>
        <w:suppressAutoHyphens/>
        <w:autoSpaceDE w:val="0"/>
        <w:spacing w:line="240" w:lineRule="auto"/>
        <w:ind w:left="720"/>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 xml:space="preserve">проблемно-ценностное общение; </w:t>
      </w:r>
    </w:p>
    <w:p w:rsidR="00A4739D" w:rsidRPr="00C54C2B" w:rsidRDefault="00A4739D" w:rsidP="00A4739D">
      <w:pPr>
        <w:numPr>
          <w:ilvl w:val="0"/>
          <w:numId w:val="222"/>
        </w:numPr>
        <w:tabs>
          <w:tab w:val="left" w:pos="0"/>
        </w:tabs>
        <w:suppressAutoHyphens/>
        <w:autoSpaceDE w:val="0"/>
        <w:spacing w:line="240" w:lineRule="auto"/>
        <w:ind w:left="720"/>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 xml:space="preserve">досугово-развлекательная деятельность; </w:t>
      </w:r>
    </w:p>
    <w:p w:rsidR="00A4739D" w:rsidRPr="00C54C2B" w:rsidRDefault="00A4739D" w:rsidP="00A4739D">
      <w:pPr>
        <w:numPr>
          <w:ilvl w:val="0"/>
          <w:numId w:val="222"/>
        </w:numPr>
        <w:tabs>
          <w:tab w:val="left" w:pos="0"/>
        </w:tabs>
        <w:suppressAutoHyphens/>
        <w:autoSpaceDE w:val="0"/>
        <w:spacing w:line="240" w:lineRule="auto"/>
        <w:ind w:left="720"/>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 xml:space="preserve">художественное творчество; </w:t>
      </w:r>
    </w:p>
    <w:p w:rsidR="00A4739D" w:rsidRPr="00C54C2B" w:rsidRDefault="00A4739D" w:rsidP="00A4739D">
      <w:pPr>
        <w:numPr>
          <w:ilvl w:val="0"/>
          <w:numId w:val="222"/>
        </w:numPr>
        <w:tabs>
          <w:tab w:val="left" w:pos="0"/>
        </w:tabs>
        <w:suppressAutoHyphens/>
        <w:autoSpaceDE w:val="0"/>
        <w:spacing w:line="240" w:lineRule="auto"/>
        <w:ind w:left="720"/>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 xml:space="preserve">социальное творчество, трудовая деятельность; </w:t>
      </w:r>
    </w:p>
    <w:p w:rsidR="00A4739D" w:rsidRPr="00AE738A" w:rsidRDefault="00A4739D" w:rsidP="00AE738A">
      <w:pPr>
        <w:numPr>
          <w:ilvl w:val="0"/>
          <w:numId w:val="222"/>
        </w:numPr>
        <w:tabs>
          <w:tab w:val="left" w:pos="0"/>
        </w:tabs>
        <w:suppressAutoHyphens/>
        <w:autoSpaceDE w:val="0"/>
        <w:spacing w:line="240" w:lineRule="auto"/>
        <w:ind w:left="720"/>
        <w:jc w:val="both"/>
        <w:rPr>
          <w:rFonts w:ascii="Times New Roman" w:eastAsia="Times New Roman CYR" w:hAnsi="Times New Roman"/>
          <w:sz w:val="28"/>
          <w:szCs w:val="28"/>
          <w:lang w:eastAsia="ru-RU"/>
        </w:rPr>
      </w:pPr>
      <w:r w:rsidRPr="00C54C2B">
        <w:rPr>
          <w:rFonts w:ascii="Times New Roman" w:eastAsia="Times New Roman CYR" w:hAnsi="Times New Roman"/>
          <w:sz w:val="28"/>
          <w:szCs w:val="28"/>
          <w:lang w:eastAsia="ru-RU"/>
        </w:rPr>
        <w:t>спортивно-оздоровительная деятельность.</w:t>
      </w:r>
    </w:p>
    <w:p w:rsidR="00996271" w:rsidRPr="00C54C2B"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C54C2B">
        <w:rPr>
          <w:rFonts w:ascii="Times New Roman" w:hAnsi="Times New Roman"/>
          <w:sz w:val="28"/>
          <w:szCs w:val="28"/>
        </w:rPr>
        <w:t>Содержание данных занятий должно формиро</w:t>
      </w:r>
      <w:r w:rsidR="00F409E7" w:rsidRPr="00C54C2B">
        <w:rPr>
          <w:rFonts w:ascii="Times New Roman" w:hAnsi="Times New Roman"/>
          <w:sz w:val="28"/>
          <w:szCs w:val="28"/>
        </w:rPr>
        <w:t>уется</w:t>
      </w:r>
      <w:r w:rsidRPr="00C54C2B">
        <w:rPr>
          <w:rFonts w:ascii="Times New Roman" w:hAnsi="Times New Roman"/>
          <w:sz w:val="28"/>
          <w:szCs w:val="28"/>
        </w:rPr>
        <w:t xml:space="preserve">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C54C2B"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C54C2B">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C54C2B" w:rsidRDefault="00996271" w:rsidP="00F400F9">
      <w:pPr>
        <w:tabs>
          <w:tab w:val="left" w:pos="4500"/>
          <w:tab w:val="left" w:pos="9180"/>
          <w:tab w:val="left" w:pos="9360"/>
        </w:tabs>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C54C2B">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C54C2B" w:rsidRDefault="00996271" w:rsidP="0012121B">
      <w:pPr>
        <w:pStyle w:val="3"/>
        <w:ind w:left="709"/>
      </w:pPr>
      <w:bookmarkStart w:id="395" w:name="_Toc414553283"/>
      <w:r w:rsidRPr="00C54C2B">
        <w:lastRenderedPageBreak/>
        <w:t xml:space="preserve">3.1.1. </w:t>
      </w:r>
      <w:r w:rsidR="00EB5074" w:rsidRPr="00C54C2B">
        <w:t>К</w:t>
      </w:r>
      <w:r w:rsidR="00D051E4" w:rsidRPr="00C54C2B">
        <w:t>алендарный учебный график</w:t>
      </w:r>
      <w:bookmarkEnd w:id="395"/>
    </w:p>
    <w:p w:rsidR="00D051E4" w:rsidRPr="00C54C2B" w:rsidRDefault="00D051E4" w:rsidP="0012121B">
      <w:pPr>
        <w:pStyle w:val="afff4"/>
        <w:spacing w:line="360" w:lineRule="auto"/>
        <w:jc w:val="both"/>
        <w:rPr>
          <w:sz w:val="28"/>
          <w:szCs w:val="28"/>
        </w:rPr>
      </w:pPr>
      <w:r w:rsidRPr="00C54C2B">
        <w:rPr>
          <w:sz w:val="28"/>
          <w:szCs w:val="28"/>
        </w:rPr>
        <w:t xml:space="preserve">Календарный учебный график состаляется </w:t>
      </w:r>
      <w:r w:rsidR="00976134" w:rsidRPr="00C54C2B">
        <w:rPr>
          <w:sz w:val="28"/>
          <w:szCs w:val="28"/>
        </w:rPr>
        <w:t>ежегодно</w:t>
      </w:r>
      <w:r w:rsidR="00775E48">
        <w:rPr>
          <w:sz w:val="28"/>
          <w:szCs w:val="28"/>
        </w:rPr>
        <w:t xml:space="preserve"> </w:t>
      </w:r>
      <w:r w:rsidRPr="00C54C2B">
        <w:rPr>
          <w:sz w:val="28"/>
          <w:szCs w:val="28"/>
        </w:rPr>
        <w:t>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w:t>
      </w:r>
      <w:r w:rsidR="00976134" w:rsidRPr="00C54C2B">
        <w:rPr>
          <w:sz w:val="28"/>
          <w:szCs w:val="28"/>
        </w:rPr>
        <w:t>.</w:t>
      </w:r>
    </w:p>
    <w:p w:rsidR="00D051E4" w:rsidRDefault="00976134" w:rsidP="00976134">
      <w:pPr>
        <w:widowControl w:val="0"/>
        <w:spacing w:after="0" w:line="360" w:lineRule="auto"/>
        <w:ind w:firstLine="709"/>
        <w:jc w:val="both"/>
        <w:rPr>
          <w:rFonts w:ascii="Times New Roman" w:hAnsi="Times New Roman"/>
          <w:sz w:val="28"/>
          <w:szCs w:val="28"/>
        </w:rPr>
      </w:pPr>
      <w:r w:rsidRPr="00C54C2B">
        <w:rPr>
          <w:rFonts w:ascii="Times New Roman" w:hAnsi="Times New Roman"/>
          <w:sz w:val="28"/>
          <w:szCs w:val="28"/>
        </w:rPr>
        <w:t>К</w:t>
      </w:r>
      <w:r w:rsidR="00D051E4" w:rsidRPr="00C54C2B">
        <w:rPr>
          <w:rFonts w:ascii="Times New Roman" w:hAnsi="Times New Roman"/>
          <w:sz w:val="28"/>
          <w:szCs w:val="28"/>
        </w:rPr>
        <w:t xml:space="preserve">алендарный учебный график реализации образовательной программы составляется  в соответствии с </w:t>
      </w:r>
      <w:r w:rsidR="00CC6674" w:rsidRPr="00C54C2B">
        <w:rPr>
          <w:rFonts w:ascii="Times New Roman" w:hAnsi="Times New Roman"/>
          <w:sz w:val="28"/>
          <w:szCs w:val="28"/>
        </w:rPr>
        <w:t xml:space="preserve">Федеральным </w:t>
      </w:r>
      <w:r w:rsidR="00D051E4" w:rsidRPr="00C54C2B">
        <w:rPr>
          <w:rFonts w:ascii="Times New Roman" w:hAnsi="Times New Roman"/>
          <w:sz w:val="28"/>
          <w:szCs w:val="28"/>
        </w:rPr>
        <w:t>законом «Об образовании в Росси</w:t>
      </w:r>
      <w:r w:rsidRPr="00C54C2B">
        <w:rPr>
          <w:rFonts w:ascii="Times New Roman" w:hAnsi="Times New Roman"/>
          <w:sz w:val="28"/>
          <w:szCs w:val="28"/>
        </w:rPr>
        <w:t xml:space="preserve">йской Федерации» (п. 10, ст. 2), </w:t>
      </w:r>
      <w:r w:rsidR="00D051E4" w:rsidRPr="00C54C2B">
        <w:rPr>
          <w:rFonts w:ascii="Times New Roman" w:hAnsi="Times New Roman"/>
          <w:sz w:val="28"/>
          <w:szCs w:val="28"/>
        </w:rPr>
        <w:t xml:space="preserve"> с учетом требований СанПиН и мнения участников образовательного процесса.</w:t>
      </w:r>
      <w:r w:rsidR="00FE1661">
        <w:rPr>
          <w:rFonts w:ascii="Times New Roman" w:hAnsi="Times New Roman"/>
          <w:sz w:val="28"/>
          <w:szCs w:val="28"/>
        </w:rPr>
        <w:t xml:space="preserve"> </w:t>
      </w:r>
    </w:p>
    <w:p w:rsidR="00FE1661" w:rsidRPr="00FE1661" w:rsidRDefault="00FE1661" w:rsidP="00FB706A">
      <w:pPr>
        <w:pStyle w:val="a7"/>
        <w:spacing w:before="0" w:beforeAutospacing="0" w:after="0" w:afterAutospacing="0" w:line="360" w:lineRule="auto"/>
        <w:rPr>
          <w:rFonts w:ascii="Times New Roman" w:hAnsi="Times New Roman"/>
          <w:color w:val="000000"/>
          <w:sz w:val="28"/>
          <w:szCs w:val="28"/>
          <w:shd w:val="clear" w:color="auto" w:fill="FFFFFF"/>
        </w:rPr>
      </w:pPr>
      <w:r w:rsidRPr="00FE1661">
        <w:rPr>
          <w:rStyle w:val="aa"/>
          <w:rFonts w:ascii="Times New Roman" w:eastAsia="@Arial Unicode MS" w:hAnsi="Times New Roman"/>
          <w:color w:val="000000"/>
          <w:sz w:val="28"/>
          <w:szCs w:val="28"/>
          <w:shd w:val="clear" w:color="auto" w:fill="FFFFFF"/>
        </w:rPr>
        <w:t>Организация образовательного процесса</w:t>
      </w:r>
      <w:r w:rsidRPr="00FE1661">
        <w:rPr>
          <w:rStyle w:val="apple-converted-space"/>
          <w:rFonts w:ascii="Times New Roman" w:hAnsi="Times New Roman"/>
          <w:b/>
          <w:bCs/>
          <w:color w:val="000000"/>
          <w:sz w:val="28"/>
          <w:szCs w:val="28"/>
          <w:shd w:val="clear" w:color="auto" w:fill="FFFFFF"/>
        </w:rPr>
        <w:t> </w:t>
      </w:r>
      <w:r w:rsidRPr="00FE1661">
        <w:rPr>
          <w:rFonts w:ascii="Times New Roman" w:hAnsi="Times New Roman"/>
          <w:color w:val="000000"/>
          <w:sz w:val="28"/>
          <w:szCs w:val="28"/>
          <w:shd w:val="clear" w:color="auto" w:fill="FFFFFF"/>
        </w:rPr>
        <w:t>в школе</w:t>
      </w:r>
      <w:r w:rsidRPr="00FE1661">
        <w:rPr>
          <w:rStyle w:val="apple-converted-space"/>
          <w:rFonts w:ascii="Times New Roman" w:hAnsi="Times New Roman"/>
          <w:color w:val="000000"/>
          <w:sz w:val="28"/>
          <w:szCs w:val="28"/>
          <w:shd w:val="clear" w:color="auto" w:fill="FFFFFF"/>
        </w:rPr>
        <w:t> </w:t>
      </w:r>
      <w:r w:rsidRPr="00FE1661">
        <w:rPr>
          <w:rFonts w:ascii="Times New Roman" w:hAnsi="Times New Roman"/>
          <w:color w:val="000000"/>
          <w:sz w:val="28"/>
          <w:szCs w:val="28"/>
          <w:shd w:val="clear" w:color="auto" w:fill="FFFFFF"/>
        </w:rPr>
        <w:t> регламентируется учебным планом, годовым календарным графиком, расписанием учебных занятий, расписанием звонков</w:t>
      </w:r>
    </w:p>
    <w:p w:rsidR="00FE1661" w:rsidRPr="00FE1661" w:rsidRDefault="00FE1661" w:rsidP="00FB706A">
      <w:pPr>
        <w:pStyle w:val="a8"/>
        <w:spacing w:line="360" w:lineRule="auto"/>
        <w:rPr>
          <w:rFonts w:ascii="Times New Roman" w:hAnsi="Times New Roman"/>
          <w:color w:val="000000"/>
          <w:sz w:val="28"/>
          <w:szCs w:val="28"/>
          <w:shd w:val="clear" w:color="auto" w:fill="FFFFFF"/>
        </w:rPr>
      </w:pPr>
      <w:r w:rsidRPr="00FE1661">
        <w:rPr>
          <w:rStyle w:val="aa"/>
          <w:rFonts w:ascii="Times New Roman" w:hAnsi="Times New Roman"/>
          <w:color w:val="000000"/>
          <w:sz w:val="28"/>
          <w:szCs w:val="28"/>
          <w:shd w:val="clear" w:color="auto" w:fill="FFFFFF"/>
        </w:rPr>
        <w:t>1.1. Продолжительность учебного года</w:t>
      </w:r>
    </w:p>
    <w:p w:rsidR="00FE1661" w:rsidRPr="00FE1661" w:rsidRDefault="00FE1661" w:rsidP="00FB706A">
      <w:pPr>
        <w:pStyle w:val="34"/>
        <w:spacing w:after="0" w:line="360" w:lineRule="auto"/>
        <w:rPr>
          <w:rFonts w:ascii="Times New Roman" w:hAnsi="Times New Roman"/>
          <w:color w:val="000000"/>
          <w:sz w:val="28"/>
          <w:szCs w:val="28"/>
          <w:shd w:val="clear" w:color="auto" w:fill="FFFFFF"/>
        </w:rPr>
      </w:pPr>
      <w:r w:rsidRPr="00FE1661">
        <w:rPr>
          <w:rFonts w:ascii="Times New Roman" w:hAnsi="Times New Roman"/>
          <w:color w:val="000000"/>
          <w:sz w:val="28"/>
          <w:szCs w:val="28"/>
          <w:shd w:val="clear" w:color="auto" w:fill="FFFFFF"/>
        </w:rPr>
        <w:t>     </w:t>
      </w:r>
      <w:r w:rsidRPr="00FE1661">
        <w:rPr>
          <w:rStyle w:val="apple-converted-space"/>
          <w:rFonts w:ascii="Times New Roman" w:hAnsi="Times New Roman"/>
          <w:color w:val="000000"/>
          <w:sz w:val="28"/>
          <w:szCs w:val="28"/>
          <w:shd w:val="clear" w:color="auto" w:fill="FFFFFF"/>
        </w:rPr>
        <w:t> </w:t>
      </w:r>
      <w:r w:rsidRPr="00FE1661">
        <w:rPr>
          <w:rFonts w:ascii="Times New Roman" w:hAnsi="Times New Roman"/>
          <w:color w:val="000000"/>
          <w:sz w:val="28"/>
          <w:szCs w:val="28"/>
          <w:u w:val="single"/>
          <w:shd w:val="clear" w:color="auto" w:fill="FFFFFF"/>
        </w:rPr>
        <w:t>Продолжительность </w:t>
      </w:r>
      <w:r w:rsidRPr="00FE1661">
        <w:rPr>
          <w:rStyle w:val="apple-converted-space"/>
          <w:rFonts w:ascii="Times New Roman" w:hAnsi="Times New Roman"/>
          <w:color w:val="000000"/>
          <w:sz w:val="28"/>
          <w:szCs w:val="28"/>
          <w:u w:val="single"/>
          <w:shd w:val="clear" w:color="auto" w:fill="FFFFFF"/>
        </w:rPr>
        <w:t> </w:t>
      </w:r>
      <w:r w:rsidRPr="00FE1661">
        <w:rPr>
          <w:rFonts w:ascii="Times New Roman" w:hAnsi="Times New Roman"/>
          <w:color w:val="000000"/>
          <w:sz w:val="28"/>
          <w:szCs w:val="28"/>
          <w:u w:val="single"/>
          <w:shd w:val="clear" w:color="auto" w:fill="FFFFFF"/>
        </w:rPr>
        <w:t>учебного года:</w:t>
      </w:r>
    </w:p>
    <w:p w:rsidR="00FE1661" w:rsidRPr="00FE1661" w:rsidRDefault="00FE1661" w:rsidP="00FB706A">
      <w:pPr>
        <w:pStyle w:val="34"/>
        <w:numPr>
          <w:ilvl w:val="0"/>
          <w:numId w:val="226"/>
        </w:numPr>
        <w:spacing w:after="0" w:line="360" w:lineRule="auto"/>
        <w:rPr>
          <w:rFonts w:ascii="Times New Roman" w:hAnsi="Times New Roman"/>
          <w:color w:val="000000"/>
          <w:sz w:val="28"/>
          <w:szCs w:val="28"/>
          <w:shd w:val="clear" w:color="auto" w:fill="FFFFFF"/>
        </w:rPr>
      </w:pPr>
      <w:r w:rsidRPr="00FE1661">
        <w:rPr>
          <w:rFonts w:ascii="Times New Roman" w:hAnsi="Times New Roman"/>
          <w:color w:val="000000"/>
          <w:sz w:val="28"/>
          <w:szCs w:val="28"/>
          <w:shd w:val="clear" w:color="auto" w:fill="FFFFFF"/>
        </w:rPr>
        <w:t xml:space="preserve">с </w:t>
      </w:r>
      <w:r>
        <w:rPr>
          <w:rFonts w:ascii="Times New Roman" w:hAnsi="Times New Roman"/>
          <w:color w:val="000000"/>
          <w:sz w:val="28"/>
          <w:szCs w:val="28"/>
          <w:shd w:val="clear" w:color="auto" w:fill="FFFFFF"/>
        </w:rPr>
        <w:t>5</w:t>
      </w:r>
      <w:r w:rsidRPr="00FE1661">
        <w:rPr>
          <w:rFonts w:ascii="Times New Roman" w:hAnsi="Times New Roman"/>
          <w:color w:val="000000"/>
          <w:sz w:val="28"/>
          <w:szCs w:val="28"/>
          <w:shd w:val="clear" w:color="auto" w:fill="FFFFFF"/>
        </w:rPr>
        <w:t>-го</w:t>
      </w:r>
      <w:r w:rsidRPr="00FE1661">
        <w:rPr>
          <w:rStyle w:val="apple-converted-space"/>
          <w:rFonts w:ascii="Times New Roman" w:hAnsi="Times New Roman"/>
          <w:color w:val="000000"/>
          <w:sz w:val="28"/>
          <w:szCs w:val="28"/>
          <w:shd w:val="clear" w:color="auto" w:fill="FFFFFF"/>
        </w:rPr>
        <w:t> </w:t>
      </w:r>
      <w:r w:rsidRPr="00FE1661">
        <w:rPr>
          <w:rFonts w:ascii="Times New Roman" w:hAnsi="Times New Roman"/>
          <w:color w:val="000000"/>
          <w:sz w:val="28"/>
          <w:szCs w:val="28"/>
          <w:shd w:val="clear" w:color="auto" w:fill="FFFFFF"/>
        </w:rPr>
        <w:t xml:space="preserve">по </w:t>
      </w:r>
      <w:r>
        <w:rPr>
          <w:rFonts w:ascii="Times New Roman" w:hAnsi="Times New Roman"/>
          <w:color w:val="000000"/>
          <w:sz w:val="28"/>
          <w:szCs w:val="28"/>
          <w:shd w:val="clear" w:color="auto" w:fill="FFFFFF"/>
        </w:rPr>
        <w:t>9</w:t>
      </w:r>
      <w:r w:rsidRPr="00FE1661">
        <w:rPr>
          <w:rFonts w:ascii="Times New Roman" w:hAnsi="Times New Roman"/>
          <w:color w:val="000000"/>
          <w:sz w:val="28"/>
          <w:szCs w:val="28"/>
          <w:shd w:val="clear" w:color="auto" w:fill="FFFFFF"/>
        </w:rPr>
        <w:t>-ый класс– 34 недели</w:t>
      </w:r>
    </w:p>
    <w:p w:rsidR="00FE1661" w:rsidRPr="00FE1661" w:rsidRDefault="00FE1661" w:rsidP="00FB706A">
      <w:pPr>
        <w:pStyle w:val="34"/>
        <w:spacing w:after="0" w:line="360" w:lineRule="auto"/>
        <w:rPr>
          <w:rFonts w:ascii="Times New Roman" w:hAnsi="Times New Roman"/>
          <w:color w:val="000000"/>
          <w:sz w:val="28"/>
          <w:szCs w:val="28"/>
          <w:shd w:val="clear" w:color="auto" w:fill="FFFFFF"/>
        </w:rPr>
      </w:pPr>
      <w:r w:rsidRPr="00FE1661">
        <w:rPr>
          <w:rFonts w:ascii="Times New Roman" w:hAnsi="Times New Roman"/>
          <w:color w:val="000000"/>
          <w:sz w:val="28"/>
          <w:szCs w:val="28"/>
          <w:shd w:val="clear" w:color="auto" w:fill="FFFFFF"/>
        </w:rPr>
        <w:t>     </w:t>
      </w:r>
      <w:r w:rsidRPr="00FE1661">
        <w:rPr>
          <w:rStyle w:val="apple-converted-space"/>
          <w:rFonts w:ascii="Times New Roman" w:hAnsi="Times New Roman"/>
          <w:color w:val="000000"/>
          <w:sz w:val="28"/>
          <w:szCs w:val="28"/>
          <w:shd w:val="clear" w:color="auto" w:fill="FFFFFF"/>
        </w:rPr>
        <w:t> </w:t>
      </w:r>
      <w:r w:rsidRPr="00FE1661">
        <w:rPr>
          <w:rFonts w:ascii="Times New Roman" w:hAnsi="Times New Roman"/>
          <w:color w:val="000000"/>
          <w:sz w:val="28"/>
          <w:szCs w:val="28"/>
          <w:u w:val="single"/>
          <w:shd w:val="clear" w:color="auto" w:fill="FFFFFF"/>
        </w:rPr>
        <w:t>Периоды учебных занятий и каникул на учебный год:</w:t>
      </w:r>
    </w:p>
    <w:p w:rsidR="00FE1661" w:rsidRPr="00FE1661" w:rsidRDefault="00FE1661" w:rsidP="00FB706A">
      <w:pPr>
        <w:pStyle w:val="34"/>
        <w:spacing w:after="0" w:line="360" w:lineRule="auto"/>
        <w:rPr>
          <w:rFonts w:ascii="Times New Roman" w:hAnsi="Times New Roman"/>
          <w:color w:val="000000"/>
          <w:sz w:val="28"/>
          <w:szCs w:val="28"/>
          <w:shd w:val="clear" w:color="auto" w:fill="FFFFFF"/>
        </w:rPr>
      </w:pPr>
      <w:r w:rsidRPr="00FE1661">
        <w:rPr>
          <w:rFonts w:ascii="Times New Roman" w:hAnsi="Times New Roman"/>
          <w:color w:val="000000"/>
          <w:sz w:val="28"/>
          <w:szCs w:val="28"/>
          <w:shd w:val="clear" w:color="auto" w:fill="FFFFFF"/>
        </w:rPr>
        <w:t>   учебный год начинается</w:t>
      </w:r>
      <w:r w:rsidRPr="00FE1661">
        <w:rPr>
          <w:rStyle w:val="apple-converted-space"/>
          <w:rFonts w:ascii="Times New Roman" w:hAnsi="Times New Roman"/>
          <w:color w:val="000000"/>
          <w:sz w:val="28"/>
          <w:szCs w:val="28"/>
          <w:shd w:val="clear" w:color="auto" w:fill="FFFFFF"/>
        </w:rPr>
        <w:t> </w:t>
      </w:r>
      <w:r w:rsidRPr="00FE1661">
        <w:rPr>
          <w:rStyle w:val="aa"/>
          <w:rFonts w:ascii="Times New Roman" w:eastAsia="@Arial Unicode MS" w:hAnsi="Times New Roman"/>
          <w:color w:val="000000"/>
          <w:sz w:val="28"/>
          <w:szCs w:val="28"/>
          <w:shd w:val="clear" w:color="auto" w:fill="FFFFFF"/>
        </w:rPr>
        <w:t xml:space="preserve">1 сентября </w:t>
      </w:r>
      <w:r w:rsidRPr="00FE1661">
        <w:rPr>
          <w:rFonts w:ascii="Times New Roman" w:hAnsi="Times New Roman"/>
          <w:color w:val="000000"/>
          <w:sz w:val="28"/>
          <w:szCs w:val="28"/>
          <w:shd w:val="clear" w:color="auto" w:fill="FFFFFF"/>
        </w:rPr>
        <w:t>и заканчивается</w:t>
      </w:r>
      <w:r w:rsidRPr="00FE1661">
        <w:rPr>
          <w:rStyle w:val="apple-converted-space"/>
          <w:rFonts w:ascii="Times New Roman" w:hAnsi="Times New Roman"/>
          <w:color w:val="000000"/>
          <w:sz w:val="28"/>
          <w:szCs w:val="28"/>
          <w:shd w:val="clear" w:color="auto" w:fill="FFFFFF"/>
        </w:rPr>
        <w:t> </w:t>
      </w:r>
      <w:r w:rsidRPr="00FE1661">
        <w:rPr>
          <w:rStyle w:val="aa"/>
          <w:rFonts w:ascii="Times New Roman" w:eastAsia="@Arial Unicode MS" w:hAnsi="Times New Roman"/>
          <w:color w:val="000000"/>
          <w:sz w:val="28"/>
          <w:szCs w:val="28"/>
          <w:shd w:val="clear" w:color="auto" w:fill="FFFFFF"/>
        </w:rPr>
        <w:t xml:space="preserve">25 мая </w:t>
      </w:r>
      <w:r w:rsidR="003C0E7A" w:rsidRPr="003C0E7A">
        <w:rPr>
          <w:rStyle w:val="aa"/>
          <w:rFonts w:ascii="Times New Roman" w:eastAsia="@Arial Unicode MS" w:hAnsi="Times New Roman"/>
          <w:b w:val="0"/>
          <w:color w:val="000000"/>
          <w:sz w:val="28"/>
          <w:szCs w:val="28"/>
          <w:shd w:val="clear" w:color="auto" w:fill="FFFFFF"/>
        </w:rPr>
        <w:t>в 9 классе</w:t>
      </w:r>
      <w:r w:rsidR="003C0E7A">
        <w:rPr>
          <w:rStyle w:val="aa"/>
          <w:rFonts w:ascii="Times New Roman" w:eastAsia="@Arial Unicode MS" w:hAnsi="Times New Roman"/>
          <w:b w:val="0"/>
          <w:color w:val="000000"/>
          <w:sz w:val="28"/>
          <w:szCs w:val="28"/>
          <w:shd w:val="clear" w:color="auto" w:fill="FFFFFF"/>
        </w:rPr>
        <w:t>, 30 мая в 5 – 8 классах</w:t>
      </w:r>
      <w:r w:rsidRPr="00FE1661">
        <w:rPr>
          <w:rFonts w:ascii="Times New Roman" w:hAnsi="Times New Roman"/>
          <w:color w:val="000000"/>
          <w:sz w:val="28"/>
          <w:szCs w:val="28"/>
          <w:shd w:val="clear" w:color="auto" w:fill="FFFFFF"/>
        </w:rPr>
        <w:br/>
        <w:t>   Устанавливаются следующие</w:t>
      </w:r>
      <w:r w:rsidRPr="00FE1661">
        <w:rPr>
          <w:rStyle w:val="apple-converted-space"/>
          <w:rFonts w:ascii="Times New Roman" w:hAnsi="Times New Roman"/>
          <w:color w:val="000000"/>
          <w:sz w:val="28"/>
          <w:szCs w:val="28"/>
          <w:shd w:val="clear" w:color="auto" w:fill="FFFFFF"/>
        </w:rPr>
        <w:t> </w:t>
      </w:r>
      <w:r w:rsidRPr="00FE1661">
        <w:rPr>
          <w:rStyle w:val="aa"/>
          <w:rFonts w:ascii="Times New Roman" w:eastAsia="@Arial Unicode MS" w:hAnsi="Times New Roman"/>
          <w:color w:val="000000"/>
          <w:sz w:val="28"/>
          <w:szCs w:val="28"/>
          <w:shd w:val="clear" w:color="auto" w:fill="FFFFFF"/>
        </w:rPr>
        <w:t>сроки школьных каникул</w:t>
      </w:r>
      <w:r w:rsidRPr="00FE1661">
        <w:rPr>
          <w:rFonts w:ascii="Times New Roman" w:hAnsi="Times New Roman"/>
          <w:color w:val="000000"/>
          <w:sz w:val="28"/>
          <w:szCs w:val="28"/>
          <w:shd w:val="clear" w:color="auto" w:fill="FFFFFF"/>
        </w:rPr>
        <w:t>:</w:t>
      </w:r>
      <w:r w:rsidRPr="00FE1661">
        <w:rPr>
          <w:rFonts w:ascii="Times New Roman" w:hAnsi="Times New Roman"/>
          <w:color w:val="000000"/>
          <w:sz w:val="28"/>
          <w:szCs w:val="28"/>
          <w:shd w:val="clear" w:color="auto" w:fill="FFFFFF"/>
        </w:rPr>
        <w:br/>
      </w:r>
      <w:r w:rsidRPr="00FE1661">
        <w:rPr>
          <w:rStyle w:val="aa"/>
          <w:rFonts w:ascii="Times New Roman" w:eastAsia="@Arial Unicode MS" w:hAnsi="Times New Roman"/>
          <w:color w:val="000000"/>
          <w:sz w:val="28"/>
          <w:szCs w:val="28"/>
          <w:shd w:val="clear" w:color="auto" w:fill="FFFFFF"/>
        </w:rPr>
        <w:t>осенние каникулы</w:t>
      </w:r>
      <w:r w:rsidRPr="00FE1661">
        <w:rPr>
          <w:rStyle w:val="apple-converted-space"/>
          <w:rFonts w:ascii="Times New Roman" w:hAnsi="Times New Roman"/>
          <w:color w:val="000000"/>
          <w:sz w:val="28"/>
          <w:szCs w:val="28"/>
          <w:shd w:val="clear" w:color="auto" w:fill="FFFFFF"/>
        </w:rPr>
        <w:t> </w:t>
      </w:r>
      <w:r w:rsidRPr="00FE1661">
        <w:rPr>
          <w:rFonts w:ascii="Times New Roman" w:hAnsi="Times New Roman"/>
          <w:color w:val="000000"/>
          <w:sz w:val="28"/>
          <w:szCs w:val="28"/>
          <w:shd w:val="clear" w:color="auto" w:fill="FFFFFF"/>
        </w:rPr>
        <w:t xml:space="preserve">- </w:t>
      </w:r>
      <w:r w:rsidR="00BF0C50">
        <w:rPr>
          <w:rFonts w:ascii="Times New Roman" w:hAnsi="Times New Roman"/>
          <w:color w:val="000000"/>
          <w:sz w:val="28"/>
          <w:szCs w:val="28"/>
          <w:shd w:val="clear" w:color="auto" w:fill="FFFFFF"/>
        </w:rPr>
        <w:t>10</w:t>
      </w:r>
      <w:r w:rsidRPr="00FE1661">
        <w:rPr>
          <w:rFonts w:ascii="Times New Roman" w:hAnsi="Times New Roman"/>
          <w:color w:val="000000"/>
          <w:sz w:val="28"/>
          <w:szCs w:val="28"/>
          <w:shd w:val="clear" w:color="auto" w:fill="FFFFFF"/>
        </w:rPr>
        <w:t xml:space="preserve"> дней;</w:t>
      </w:r>
      <w:r w:rsidRPr="00FE1661">
        <w:rPr>
          <w:rFonts w:ascii="Times New Roman" w:hAnsi="Times New Roman"/>
          <w:color w:val="000000"/>
          <w:sz w:val="28"/>
          <w:szCs w:val="28"/>
          <w:shd w:val="clear" w:color="auto" w:fill="FFFFFF"/>
        </w:rPr>
        <w:br/>
      </w:r>
      <w:r w:rsidRPr="00FE1661">
        <w:rPr>
          <w:rStyle w:val="aa"/>
          <w:rFonts w:ascii="Times New Roman" w:eastAsia="@Arial Unicode MS" w:hAnsi="Times New Roman"/>
          <w:color w:val="000000"/>
          <w:sz w:val="28"/>
          <w:szCs w:val="28"/>
          <w:shd w:val="clear" w:color="auto" w:fill="FFFFFF"/>
        </w:rPr>
        <w:t>зимние каникулы</w:t>
      </w:r>
      <w:r w:rsidRPr="00FE1661">
        <w:rPr>
          <w:rStyle w:val="apple-converted-space"/>
          <w:rFonts w:ascii="Times New Roman" w:hAnsi="Times New Roman"/>
          <w:color w:val="000000"/>
          <w:sz w:val="28"/>
          <w:szCs w:val="28"/>
          <w:shd w:val="clear" w:color="auto" w:fill="FFFFFF"/>
        </w:rPr>
        <w:t> </w:t>
      </w:r>
      <w:r w:rsidRPr="00FE1661">
        <w:rPr>
          <w:rFonts w:ascii="Times New Roman" w:hAnsi="Times New Roman"/>
          <w:color w:val="000000"/>
          <w:sz w:val="28"/>
          <w:szCs w:val="28"/>
          <w:shd w:val="clear" w:color="auto" w:fill="FFFFFF"/>
        </w:rPr>
        <w:t>- 1</w:t>
      </w:r>
      <w:r w:rsidR="00BF0C50">
        <w:rPr>
          <w:rFonts w:ascii="Times New Roman" w:hAnsi="Times New Roman"/>
          <w:color w:val="000000"/>
          <w:sz w:val="28"/>
          <w:szCs w:val="28"/>
          <w:shd w:val="clear" w:color="auto" w:fill="FFFFFF"/>
        </w:rPr>
        <w:t>0дней</w:t>
      </w:r>
      <w:r w:rsidRPr="00FE1661">
        <w:rPr>
          <w:rFonts w:ascii="Times New Roman" w:hAnsi="Times New Roman"/>
          <w:color w:val="000000"/>
          <w:sz w:val="28"/>
          <w:szCs w:val="28"/>
          <w:shd w:val="clear" w:color="auto" w:fill="FFFFFF"/>
        </w:rPr>
        <w:t>;</w:t>
      </w:r>
      <w:r w:rsidRPr="00FE1661">
        <w:rPr>
          <w:rFonts w:ascii="Times New Roman" w:hAnsi="Times New Roman"/>
          <w:color w:val="000000"/>
          <w:sz w:val="28"/>
          <w:szCs w:val="28"/>
          <w:shd w:val="clear" w:color="auto" w:fill="FFFFFF"/>
        </w:rPr>
        <w:br/>
      </w:r>
      <w:r w:rsidRPr="00FE1661">
        <w:rPr>
          <w:rStyle w:val="aa"/>
          <w:rFonts w:ascii="Times New Roman" w:eastAsia="@Arial Unicode MS" w:hAnsi="Times New Roman"/>
          <w:color w:val="000000"/>
          <w:sz w:val="28"/>
          <w:szCs w:val="28"/>
          <w:shd w:val="clear" w:color="auto" w:fill="FFFFFF"/>
        </w:rPr>
        <w:t>весенние каникулы</w:t>
      </w:r>
      <w:r w:rsidRPr="00FE1661">
        <w:rPr>
          <w:rStyle w:val="apple-converted-space"/>
          <w:rFonts w:ascii="Times New Roman" w:hAnsi="Times New Roman"/>
          <w:color w:val="000000"/>
          <w:sz w:val="28"/>
          <w:szCs w:val="28"/>
          <w:shd w:val="clear" w:color="auto" w:fill="FFFFFF"/>
        </w:rPr>
        <w:t> </w:t>
      </w:r>
      <w:r w:rsidR="00BF0C50">
        <w:rPr>
          <w:rFonts w:ascii="Times New Roman" w:hAnsi="Times New Roman"/>
          <w:color w:val="000000"/>
          <w:sz w:val="28"/>
          <w:szCs w:val="28"/>
          <w:shd w:val="clear" w:color="auto" w:fill="FFFFFF"/>
        </w:rPr>
        <w:t>- 10</w:t>
      </w:r>
      <w:r w:rsidRPr="00FE1661">
        <w:rPr>
          <w:rFonts w:ascii="Times New Roman" w:hAnsi="Times New Roman"/>
          <w:color w:val="000000"/>
          <w:sz w:val="28"/>
          <w:szCs w:val="28"/>
          <w:shd w:val="clear" w:color="auto" w:fill="FFFFFF"/>
        </w:rPr>
        <w:t xml:space="preserve"> дней;</w:t>
      </w:r>
    </w:p>
    <w:p w:rsidR="00FE1661" w:rsidRPr="00FE1661" w:rsidRDefault="00FE1661" w:rsidP="00FB706A">
      <w:pPr>
        <w:pStyle w:val="a7"/>
        <w:shd w:val="clear" w:color="auto" w:fill="FFFFFF"/>
        <w:spacing w:before="0" w:beforeAutospacing="0" w:after="0" w:afterAutospacing="0" w:line="360" w:lineRule="auto"/>
        <w:rPr>
          <w:rFonts w:ascii="Times New Roman" w:hAnsi="Times New Roman"/>
          <w:color w:val="000000"/>
          <w:sz w:val="28"/>
          <w:szCs w:val="28"/>
        </w:rPr>
      </w:pPr>
      <w:r w:rsidRPr="00FE1661">
        <w:rPr>
          <w:rStyle w:val="aa"/>
          <w:rFonts w:ascii="Times New Roman" w:eastAsia="@Arial Unicode MS" w:hAnsi="Times New Roman"/>
          <w:color w:val="000000"/>
          <w:sz w:val="28"/>
          <w:szCs w:val="28"/>
        </w:rPr>
        <w:t>1.2. Регламентирование образовательного процесса</w:t>
      </w:r>
    </w:p>
    <w:p w:rsidR="00FE1661" w:rsidRPr="00FE1661" w:rsidRDefault="00FE1661" w:rsidP="00FB706A">
      <w:pPr>
        <w:pStyle w:val="a7"/>
        <w:shd w:val="clear" w:color="auto" w:fill="FFFFFF"/>
        <w:spacing w:before="0" w:beforeAutospacing="0" w:after="0" w:afterAutospacing="0" w:line="360" w:lineRule="auto"/>
        <w:rPr>
          <w:rFonts w:ascii="Times New Roman" w:hAnsi="Times New Roman"/>
          <w:color w:val="000000"/>
          <w:sz w:val="28"/>
          <w:szCs w:val="28"/>
        </w:rPr>
      </w:pPr>
      <w:r w:rsidRPr="00FE1661">
        <w:rPr>
          <w:rFonts w:ascii="Times New Roman" w:hAnsi="Times New Roman"/>
          <w:color w:val="000000"/>
          <w:sz w:val="28"/>
          <w:szCs w:val="28"/>
        </w:rPr>
        <w:t>     Учебный год на</w:t>
      </w:r>
      <w:r w:rsidRPr="00FE1661">
        <w:rPr>
          <w:rStyle w:val="apple-converted-space"/>
          <w:rFonts w:ascii="Times New Roman" w:hAnsi="Times New Roman"/>
          <w:color w:val="000000"/>
          <w:sz w:val="28"/>
          <w:szCs w:val="28"/>
        </w:rPr>
        <w:t>  </w:t>
      </w:r>
      <w:r w:rsidRPr="00FE1661">
        <w:rPr>
          <w:rFonts w:ascii="Times New Roman" w:hAnsi="Times New Roman"/>
          <w:color w:val="000000"/>
          <w:sz w:val="28"/>
          <w:szCs w:val="28"/>
          <w:lang w:val="en-US"/>
        </w:rPr>
        <w:t>II</w:t>
      </w:r>
      <w:r w:rsidRPr="00FE1661">
        <w:rPr>
          <w:rFonts w:ascii="Times New Roman" w:hAnsi="Times New Roman"/>
          <w:color w:val="000000"/>
          <w:sz w:val="28"/>
          <w:szCs w:val="28"/>
        </w:rPr>
        <w:t> </w:t>
      </w:r>
      <w:r w:rsidRPr="00FE1661">
        <w:rPr>
          <w:rStyle w:val="apple-converted-space"/>
          <w:rFonts w:ascii="Times New Roman" w:hAnsi="Times New Roman"/>
          <w:color w:val="000000"/>
          <w:sz w:val="28"/>
          <w:szCs w:val="28"/>
        </w:rPr>
        <w:t> </w:t>
      </w:r>
      <w:r w:rsidRPr="00FE1661">
        <w:rPr>
          <w:rFonts w:ascii="Times New Roman" w:hAnsi="Times New Roman"/>
          <w:color w:val="000000"/>
          <w:sz w:val="28"/>
          <w:szCs w:val="28"/>
        </w:rPr>
        <w:t>уровн</w:t>
      </w:r>
      <w:r w:rsidR="00BE07CF">
        <w:rPr>
          <w:rFonts w:ascii="Times New Roman" w:hAnsi="Times New Roman"/>
          <w:color w:val="000000"/>
          <w:sz w:val="28"/>
          <w:szCs w:val="28"/>
        </w:rPr>
        <w:t xml:space="preserve">е </w:t>
      </w:r>
      <w:r w:rsidRPr="00FE1661">
        <w:rPr>
          <w:rFonts w:ascii="Times New Roman" w:hAnsi="Times New Roman"/>
          <w:color w:val="000000"/>
          <w:sz w:val="28"/>
          <w:szCs w:val="28"/>
        </w:rPr>
        <w:t>обучения делится на 4 четверти</w:t>
      </w:r>
      <w:r w:rsidR="00BE07CF">
        <w:rPr>
          <w:rFonts w:ascii="Times New Roman" w:hAnsi="Times New Roman"/>
          <w:color w:val="000000"/>
          <w:sz w:val="28"/>
          <w:szCs w:val="28"/>
        </w:rPr>
        <w:t>.</w:t>
      </w:r>
    </w:p>
    <w:p w:rsidR="00FE1661" w:rsidRPr="00FE1661" w:rsidRDefault="00FE1661" w:rsidP="00FB706A">
      <w:pPr>
        <w:pStyle w:val="a7"/>
        <w:shd w:val="clear" w:color="auto" w:fill="FFFFFF"/>
        <w:spacing w:before="0" w:beforeAutospacing="0" w:after="0" w:afterAutospacing="0" w:line="360" w:lineRule="auto"/>
        <w:rPr>
          <w:rFonts w:ascii="Times New Roman" w:hAnsi="Times New Roman"/>
          <w:color w:val="000000"/>
          <w:sz w:val="28"/>
          <w:szCs w:val="28"/>
        </w:rPr>
      </w:pPr>
      <w:r w:rsidRPr="00FE1661">
        <w:rPr>
          <w:rFonts w:ascii="Times New Roman" w:hAnsi="Times New Roman"/>
          <w:color w:val="000000"/>
          <w:sz w:val="28"/>
          <w:szCs w:val="28"/>
        </w:rPr>
        <w:t>     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с соблюдени</w:t>
      </w:r>
      <w:r w:rsidR="00BE07CF">
        <w:rPr>
          <w:rFonts w:ascii="Times New Roman" w:hAnsi="Times New Roman"/>
          <w:color w:val="000000"/>
          <w:sz w:val="28"/>
          <w:szCs w:val="28"/>
        </w:rPr>
        <w:t>ем сроков каникулярного времени.</w:t>
      </w:r>
    </w:p>
    <w:p w:rsidR="00FE1661" w:rsidRPr="00FE1661" w:rsidRDefault="00FE1661" w:rsidP="00FE1661">
      <w:pPr>
        <w:pStyle w:val="a7"/>
        <w:shd w:val="clear" w:color="auto" w:fill="FFFFFF"/>
        <w:spacing w:before="30" w:beforeAutospacing="0" w:after="30" w:afterAutospacing="0"/>
        <w:rPr>
          <w:rFonts w:ascii="Times New Roman" w:hAnsi="Times New Roman"/>
          <w:color w:val="000000"/>
          <w:sz w:val="28"/>
          <w:szCs w:val="28"/>
        </w:rPr>
      </w:pPr>
      <w:r w:rsidRPr="00FE1661">
        <w:rPr>
          <w:rFonts w:ascii="Times New Roman" w:hAnsi="Times New Roman"/>
          <w:color w:val="000000"/>
          <w:sz w:val="28"/>
          <w:szCs w:val="28"/>
        </w:rPr>
        <w:t> </w:t>
      </w:r>
    </w:p>
    <w:p w:rsidR="00B540EE" w:rsidRPr="00C54C2B" w:rsidRDefault="00B540EE" w:rsidP="00496ECF">
      <w:pPr>
        <w:pStyle w:val="2"/>
        <w:numPr>
          <w:ilvl w:val="1"/>
          <w:numId w:val="1"/>
        </w:numPr>
      </w:pPr>
      <w:bookmarkStart w:id="396" w:name="_Toc406059071"/>
      <w:bookmarkStart w:id="397" w:name="_Toc409691735"/>
      <w:bookmarkStart w:id="398" w:name="_Toc410654075"/>
      <w:bookmarkStart w:id="399" w:name="_Toc414553285"/>
      <w:r w:rsidRPr="00C54C2B">
        <w:lastRenderedPageBreak/>
        <w:t xml:space="preserve">Система </w:t>
      </w:r>
      <w:bookmarkEnd w:id="396"/>
      <w:r w:rsidR="009711DF">
        <w:t xml:space="preserve"> </w:t>
      </w:r>
      <w:r w:rsidR="0004126E" w:rsidRPr="00C54C2B">
        <w:t xml:space="preserve"> образовательной программы</w:t>
      </w:r>
      <w:bookmarkEnd w:id="397"/>
      <w:bookmarkEnd w:id="398"/>
      <w:bookmarkEnd w:id="399"/>
    </w:p>
    <w:p w:rsidR="007B3D17" w:rsidRPr="00C54C2B" w:rsidRDefault="007B3D17">
      <w:pPr>
        <w:spacing w:after="0" w:line="360" w:lineRule="auto"/>
        <w:ind w:firstLine="709"/>
        <w:jc w:val="both"/>
        <w:rPr>
          <w:rStyle w:val="30"/>
          <w:rFonts w:eastAsia="Calibri"/>
          <w:szCs w:val="28"/>
        </w:rPr>
      </w:pPr>
      <w:bookmarkStart w:id="400" w:name="_Toc409691736"/>
    </w:p>
    <w:p w:rsidR="00FE74CD" w:rsidRPr="00C54C2B" w:rsidRDefault="00F21876" w:rsidP="0012121B">
      <w:pPr>
        <w:pStyle w:val="2"/>
      </w:pPr>
      <w:bookmarkStart w:id="401" w:name="_Toc414553286"/>
      <w:bookmarkEnd w:id="400"/>
      <w:r w:rsidRPr="00C54C2B">
        <w:t xml:space="preserve">3.2.1. </w:t>
      </w:r>
      <w:r w:rsidR="00861DE0" w:rsidRPr="00C54C2B">
        <w:t>Кадровые</w:t>
      </w:r>
      <w:r w:rsidR="00FE74CD" w:rsidRPr="00C54C2B">
        <w:t xml:space="preserve"> услови</w:t>
      </w:r>
      <w:r w:rsidR="00861DE0" w:rsidRPr="00C54C2B">
        <w:t>я</w:t>
      </w:r>
      <w:r w:rsidR="00FE74CD" w:rsidRPr="00C54C2B">
        <w:t xml:space="preserve"> реализации основной образовательной программы основного общего образования </w:t>
      </w:r>
      <w:bookmarkEnd w:id="401"/>
    </w:p>
    <w:p w:rsidR="006A54D4" w:rsidRPr="00C54C2B" w:rsidRDefault="006A54D4" w:rsidP="006A54D4">
      <w:pPr>
        <w:spacing w:line="240" w:lineRule="auto"/>
        <w:ind w:firstLine="454"/>
        <w:jc w:val="center"/>
        <w:rPr>
          <w:rFonts w:ascii="Times New Roman" w:hAnsi="Times New Roman"/>
          <w:b/>
          <w:sz w:val="28"/>
          <w:szCs w:val="28"/>
        </w:rPr>
      </w:pPr>
      <w:r w:rsidRPr="00C54C2B">
        <w:rPr>
          <w:rFonts w:ascii="Times New Roman" w:hAnsi="Times New Roman"/>
          <w:b/>
          <w:sz w:val="28"/>
          <w:szCs w:val="28"/>
        </w:rPr>
        <w:t>Кадровое обеспечение реализации основной образовательной программы основного общего образования</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127"/>
        <w:gridCol w:w="1559"/>
        <w:gridCol w:w="3542"/>
        <w:gridCol w:w="1809"/>
      </w:tblGrid>
      <w:tr w:rsidR="00C54C2B" w:rsidRPr="00C54C2B" w:rsidTr="008258CC">
        <w:trPr>
          <w:trHeight w:val="2262"/>
        </w:trPr>
        <w:tc>
          <w:tcPr>
            <w:tcW w:w="1701" w:type="dxa"/>
            <w:vMerge w:val="restart"/>
          </w:tcPr>
          <w:p w:rsidR="006A54D4" w:rsidRPr="00C54C2B" w:rsidRDefault="006A54D4" w:rsidP="00424879">
            <w:pPr>
              <w:tabs>
                <w:tab w:val="left" w:pos="720"/>
              </w:tabs>
              <w:spacing w:line="240" w:lineRule="auto"/>
              <w:jc w:val="center"/>
              <w:rPr>
                <w:rFonts w:ascii="Times New Roman" w:hAnsi="Times New Roman"/>
                <w:sz w:val="24"/>
                <w:szCs w:val="24"/>
              </w:rPr>
            </w:pPr>
            <w:r w:rsidRPr="00C54C2B">
              <w:rPr>
                <w:rFonts w:ascii="Times New Roman" w:hAnsi="Times New Roman"/>
                <w:b/>
                <w:sz w:val="24"/>
                <w:szCs w:val="24"/>
              </w:rPr>
              <w:t>Должность</w:t>
            </w:r>
          </w:p>
        </w:tc>
        <w:tc>
          <w:tcPr>
            <w:tcW w:w="2127" w:type="dxa"/>
            <w:vMerge w:val="restart"/>
          </w:tcPr>
          <w:p w:rsidR="006A54D4" w:rsidRPr="00C54C2B" w:rsidRDefault="006A54D4" w:rsidP="00424879">
            <w:pPr>
              <w:tabs>
                <w:tab w:val="left" w:pos="720"/>
              </w:tabs>
              <w:spacing w:line="240" w:lineRule="auto"/>
              <w:jc w:val="center"/>
              <w:rPr>
                <w:rFonts w:ascii="Times New Roman" w:hAnsi="Times New Roman"/>
                <w:sz w:val="24"/>
                <w:szCs w:val="24"/>
              </w:rPr>
            </w:pPr>
            <w:r w:rsidRPr="00C54C2B">
              <w:rPr>
                <w:rFonts w:ascii="Times New Roman" w:hAnsi="Times New Roman"/>
                <w:b/>
                <w:sz w:val="24"/>
                <w:szCs w:val="24"/>
              </w:rPr>
              <w:t>Должностные обязанности</w:t>
            </w:r>
          </w:p>
        </w:tc>
        <w:tc>
          <w:tcPr>
            <w:tcW w:w="1559" w:type="dxa"/>
          </w:tcPr>
          <w:p w:rsidR="006A54D4" w:rsidRPr="00C54C2B" w:rsidRDefault="006A54D4" w:rsidP="00424879">
            <w:pPr>
              <w:tabs>
                <w:tab w:val="left" w:pos="720"/>
              </w:tabs>
              <w:spacing w:line="240" w:lineRule="auto"/>
              <w:jc w:val="center"/>
              <w:rPr>
                <w:rFonts w:ascii="Times New Roman" w:hAnsi="Times New Roman"/>
                <w:sz w:val="24"/>
                <w:szCs w:val="24"/>
              </w:rPr>
            </w:pPr>
            <w:r w:rsidRPr="00C54C2B">
              <w:rPr>
                <w:rFonts w:ascii="Times New Roman" w:hAnsi="Times New Roman"/>
                <w:b/>
                <w:sz w:val="24"/>
                <w:szCs w:val="24"/>
              </w:rPr>
              <w:t>Количество работников в ОУ (требуется/ имеется)</w:t>
            </w:r>
          </w:p>
        </w:tc>
        <w:tc>
          <w:tcPr>
            <w:tcW w:w="5351" w:type="dxa"/>
            <w:gridSpan w:val="2"/>
          </w:tcPr>
          <w:p w:rsidR="006A54D4" w:rsidRPr="00C54C2B" w:rsidRDefault="006A54D4" w:rsidP="00424879">
            <w:pPr>
              <w:tabs>
                <w:tab w:val="left" w:pos="720"/>
              </w:tabs>
              <w:spacing w:line="240" w:lineRule="auto"/>
              <w:jc w:val="center"/>
              <w:rPr>
                <w:rFonts w:ascii="Times New Roman" w:hAnsi="Times New Roman"/>
                <w:sz w:val="24"/>
                <w:szCs w:val="24"/>
              </w:rPr>
            </w:pPr>
            <w:r w:rsidRPr="00C54C2B">
              <w:rPr>
                <w:rFonts w:ascii="Times New Roman" w:hAnsi="Times New Roman"/>
                <w:b/>
                <w:sz w:val="24"/>
                <w:szCs w:val="24"/>
              </w:rPr>
              <w:t>Уровень квалификации работников ОУ</w:t>
            </w:r>
          </w:p>
        </w:tc>
      </w:tr>
      <w:tr w:rsidR="00C54C2B" w:rsidRPr="00C54C2B" w:rsidTr="008258CC">
        <w:tc>
          <w:tcPr>
            <w:tcW w:w="1701" w:type="dxa"/>
            <w:vMerge/>
          </w:tcPr>
          <w:p w:rsidR="006A54D4" w:rsidRPr="00C54C2B" w:rsidRDefault="006A54D4" w:rsidP="00424879">
            <w:pPr>
              <w:tabs>
                <w:tab w:val="left" w:pos="720"/>
              </w:tabs>
              <w:spacing w:line="240" w:lineRule="auto"/>
              <w:jc w:val="both"/>
              <w:rPr>
                <w:rFonts w:ascii="Times New Roman" w:hAnsi="Times New Roman"/>
                <w:sz w:val="24"/>
                <w:szCs w:val="24"/>
              </w:rPr>
            </w:pPr>
          </w:p>
        </w:tc>
        <w:tc>
          <w:tcPr>
            <w:tcW w:w="2127" w:type="dxa"/>
            <w:vMerge/>
          </w:tcPr>
          <w:p w:rsidR="006A54D4" w:rsidRPr="00C54C2B" w:rsidRDefault="006A54D4" w:rsidP="00424879">
            <w:pPr>
              <w:tabs>
                <w:tab w:val="left" w:pos="720"/>
              </w:tabs>
              <w:spacing w:line="240" w:lineRule="auto"/>
              <w:jc w:val="both"/>
              <w:rPr>
                <w:rFonts w:ascii="Times New Roman" w:hAnsi="Times New Roman"/>
                <w:sz w:val="24"/>
                <w:szCs w:val="24"/>
              </w:rPr>
            </w:pPr>
          </w:p>
        </w:tc>
        <w:tc>
          <w:tcPr>
            <w:tcW w:w="1559" w:type="dxa"/>
          </w:tcPr>
          <w:p w:rsidR="006A54D4" w:rsidRPr="00C54C2B" w:rsidRDefault="006A54D4" w:rsidP="00424879">
            <w:pPr>
              <w:tabs>
                <w:tab w:val="left" w:pos="720"/>
              </w:tabs>
              <w:spacing w:line="240" w:lineRule="auto"/>
              <w:jc w:val="both"/>
              <w:rPr>
                <w:rFonts w:ascii="Times New Roman" w:hAnsi="Times New Roman"/>
                <w:sz w:val="24"/>
                <w:szCs w:val="24"/>
              </w:rPr>
            </w:pPr>
          </w:p>
        </w:tc>
        <w:tc>
          <w:tcPr>
            <w:tcW w:w="3542" w:type="dxa"/>
          </w:tcPr>
          <w:p w:rsidR="006A54D4" w:rsidRPr="00C54C2B" w:rsidRDefault="006A54D4" w:rsidP="00424879">
            <w:pPr>
              <w:tabs>
                <w:tab w:val="left" w:pos="720"/>
              </w:tabs>
              <w:spacing w:line="240" w:lineRule="auto"/>
              <w:jc w:val="center"/>
              <w:rPr>
                <w:rFonts w:ascii="Times New Roman" w:hAnsi="Times New Roman"/>
                <w:sz w:val="24"/>
                <w:szCs w:val="24"/>
              </w:rPr>
            </w:pPr>
            <w:r w:rsidRPr="00C54C2B">
              <w:rPr>
                <w:rFonts w:ascii="Times New Roman" w:hAnsi="Times New Roman"/>
                <w:b/>
                <w:sz w:val="24"/>
                <w:szCs w:val="24"/>
              </w:rPr>
              <w:t>Требования к уровню квалификации</w:t>
            </w:r>
          </w:p>
        </w:tc>
        <w:tc>
          <w:tcPr>
            <w:tcW w:w="1809" w:type="dxa"/>
          </w:tcPr>
          <w:p w:rsidR="006A54D4" w:rsidRPr="00C54C2B" w:rsidRDefault="006A54D4" w:rsidP="00424879">
            <w:pPr>
              <w:tabs>
                <w:tab w:val="left" w:pos="720"/>
              </w:tabs>
              <w:spacing w:line="240" w:lineRule="auto"/>
              <w:jc w:val="center"/>
              <w:rPr>
                <w:rFonts w:ascii="Times New Roman" w:hAnsi="Times New Roman"/>
                <w:sz w:val="24"/>
                <w:szCs w:val="24"/>
              </w:rPr>
            </w:pPr>
            <w:r w:rsidRPr="00C54C2B">
              <w:rPr>
                <w:rFonts w:ascii="Times New Roman" w:hAnsi="Times New Roman"/>
                <w:b/>
                <w:sz w:val="24"/>
                <w:szCs w:val="24"/>
              </w:rPr>
              <w:t>Фактический</w:t>
            </w:r>
          </w:p>
        </w:tc>
      </w:tr>
      <w:tr w:rsidR="00C54C2B" w:rsidRPr="00C54C2B" w:rsidTr="008258CC">
        <w:tc>
          <w:tcPr>
            <w:tcW w:w="1701"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b/>
                <w:sz w:val="24"/>
                <w:szCs w:val="24"/>
              </w:rPr>
              <w:t>руководитель образовательного учреждения- директор</w:t>
            </w:r>
          </w:p>
        </w:tc>
        <w:tc>
          <w:tcPr>
            <w:tcW w:w="2127"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1559"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sz w:val="24"/>
                <w:szCs w:val="24"/>
              </w:rPr>
              <w:t>1\1</w:t>
            </w:r>
          </w:p>
        </w:tc>
        <w:tc>
          <w:tcPr>
            <w:tcW w:w="3542" w:type="dxa"/>
          </w:tcPr>
          <w:p w:rsidR="006A54D4" w:rsidRPr="00C54C2B" w:rsidRDefault="006A54D4" w:rsidP="00424879">
            <w:pPr>
              <w:tabs>
                <w:tab w:val="left" w:pos="720"/>
              </w:tabs>
              <w:spacing w:after="0" w:line="240" w:lineRule="auto"/>
              <w:rPr>
                <w:rFonts w:ascii="Times New Roman" w:hAnsi="Times New Roman"/>
                <w:sz w:val="24"/>
                <w:szCs w:val="24"/>
              </w:rPr>
            </w:pPr>
            <w:r w:rsidRPr="00C54C2B">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6A54D4" w:rsidRPr="00C54C2B" w:rsidRDefault="006A54D4" w:rsidP="00424879">
            <w:pPr>
              <w:tabs>
                <w:tab w:val="left" w:pos="720"/>
              </w:tabs>
              <w:spacing w:after="0" w:line="240" w:lineRule="auto"/>
              <w:jc w:val="both"/>
              <w:rPr>
                <w:rFonts w:ascii="Times New Roman" w:hAnsi="Times New Roman"/>
                <w:sz w:val="24"/>
                <w:szCs w:val="24"/>
              </w:rPr>
            </w:pPr>
          </w:p>
        </w:tc>
        <w:tc>
          <w:tcPr>
            <w:tcW w:w="1809"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sz w:val="24"/>
                <w:szCs w:val="24"/>
              </w:rPr>
              <w:t>высшее профессиональное образование и стаж работы на педагогических или руководящих должностях не менее 5 лет</w:t>
            </w:r>
          </w:p>
        </w:tc>
      </w:tr>
      <w:tr w:rsidR="00C54C2B" w:rsidRPr="00C54C2B" w:rsidTr="008258CC">
        <w:tc>
          <w:tcPr>
            <w:tcW w:w="1701" w:type="dxa"/>
          </w:tcPr>
          <w:p w:rsidR="006A54D4" w:rsidRPr="00C54C2B" w:rsidRDefault="006A54D4" w:rsidP="00424879">
            <w:pPr>
              <w:tabs>
                <w:tab w:val="left" w:pos="720"/>
              </w:tabs>
              <w:spacing w:line="240" w:lineRule="auto"/>
              <w:jc w:val="both"/>
              <w:rPr>
                <w:rFonts w:ascii="Times New Roman" w:hAnsi="Times New Roman"/>
                <w:b/>
                <w:sz w:val="24"/>
                <w:szCs w:val="24"/>
              </w:rPr>
            </w:pPr>
            <w:r w:rsidRPr="00C54C2B">
              <w:rPr>
                <w:rFonts w:ascii="Times New Roman" w:hAnsi="Times New Roman"/>
                <w:b/>
                <w:sz w:val="24"/>
                <w:szCs w:val="24"/>
              </w:rPr>
              <w:t>заместитель руководителя</w:t>
            </w:r>
          </w:p>
        </w:tc>
        <w:tc>
          <w:tcPr>
            <w:tcW w:w="2127"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w:t>
            </w:r>
            <w:r w:rsidRPr="00C54C2B">
              <w:rPr>
                <w:rFonts w:ascii="Times New Roman" w:hAnsi="Times New Roman"/>
                <w:sz w:val="24"/>
                <w:szCs w:val="24"/>
              </w:rPr>
              <w:lastRenderedPageBreak/>
              <w:t>организации образовательного процесса. Осуществляет контроль за качеством образовательного процесса</w:t>
            </w:r>
          </w:p>
        </w:tc>
        <w:tc>
          <w:tcPr>
            <w:tcW w:w="1559"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lastRenderedPageBreak/>
              <w:t>2\2</w:t>
            </w:r>
          </w:p>
        </w:tc>
        <w:tc>
          <w:tcPr>
            <w:tcW w:w="3542" w:type="dxa"/>
          </w:tcPr>
          <w:p w:rsidR="006A54D4" w:rsidRPr="00C54C2B" w:rsidRDefault="006A54D4" w:rsidP="00424879">
            <w:pPr>
              <w:tabs>
                <w:tab w:val="left" w:pos="720"/>
              </w:tabs>
              <w:spacing w:after="0" w:line="240" w:lineRule="auto"/>
              <w:rPr>
                <w:rFonts w:ascii="Times New Roman" w:hAnsi="Times New Roman"/>
                <w:sz w:val="24"/>
                <w:szCs w:val="24"/>
              </w:rPr>
            </w:pPr>
            <w:r w:rsidRPr="00C54C2B">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r w:rsidRPr="00C54C2B">
              <w:rPr>
                <w:rFonts w:ascii="Times New Roman" w:hAnsi="Times New Roman"/>
                <w:sz w:val="24"/>
                <w:szCs w:val="24"/>
              </w:rPr>
              <w:lastRenderedPageBreak/>
              <w:t>муниципального управления или менеджмента и экономики и стаж работы на педагогических или руководящих должностях не менее 5 лет</w:t>
            </w:r>
          </w:p>
        </w:tc>
        <w:tc>
          <w:tcPr>
            <w:tcW w:w="1809"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lastRenderedPageBreak/>
              <w:t>высшее профессиональное образование и стаж работы на педагогических или руководящих должностях не менее 5 лет</w:t>
            </w:r>
          </w:p>
        </w:tc>
      </w:tr>
      <w:tr w:rsidR="00C54C2B" w:rsidRPr="00C54C2B" w:rsidTr="008258CC">
        <w:tc>
          <w:tcPr>
            <w:tcW w:w="1701" w:type="dxa"/>
          </w:tcPr>
          <w:p w:rsidR="006A54D4" w:rsidRPr="00C54C2B" w:rsidRDefault="006A54D4" w:rsidP="00424879">
            <w:pPr>
              <w:tabs>
                <w:tab w:val="left" w:pos="720"/>
              </w:tabs>
              <w:spacing w:line="240" w:lineRule="auto"/>
              <w:jc w:val="both"/>
              <w:rPr>
                <w:rFonts w:ascii="Times New Roman" w:hAnsi="Times New Roman"/>
                <w:b/>
                <w:sz w:val="24"/>
                <w:szCs w:val="24"/>
              </w:rPr>
            </w:pPr>
            <w:r w:rsidRPr="00C54C2B">
              <w:rPr>
                <w:rFonts w:ascii="Times New Roman" w:hAnsi="Times New Roman"/>
                <w:b/>
                <w:sz w:val="24"/>
                <w:szCs w:val="24"/>
              </w:rPr>
              <w:lastRenderedPageBreak/>
              <w:t>учитель</w:t>
            </w:r>
          </w:p>
        </w:tc>
        <w:tc>
          <w:tcPr>
            <w:tcW w:w="2127"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rsidR="006A54D4" w:rsidRPr="00C54C2B" w:rsidRDefault="006A54D4" w:rsidP="00424879">
            <w:pPr>
              <w:tabs>
                <w:tab w:val="left" w:pos="720"/>
              </w:tabs>
              <w:spacing w:line="240" w:lineRule="auto"/>
              <w:jc w:val="both"/>
              <w:rPr>
                <w:rFonts w:ascii="Times New Roman" w:hAnsi="Times New Roman"/>
                <w:b/>
                <w:sz w:val="24"/>
                <w:szCs w:val="24"/>
                <w:u w:val="single"/>
              </w:rPr>
            </w:pPr>
            <w:r w:rsidRPr="00C54C2B">
              <w:rPr>
                <w:rFonts w:ascii="Times New Roman" w:hAnsi="Times New Roman"/>
                <w:b/>
                <w:sz w:val="24"/>
                <w:szCs w:val="24"/>
                <w:u w:val="single"/>
              </w:rPr>
              <w:t>15\15????</w:t>
            </w:r>
          </w:p>
        </w:tc>
        <w:tc>
          <w:tcPr>
            <w:tcW w:w="3542" w:type="dxa"/>
          </w:tcPr>
          <w:p w:rsidR="006A54D4" w:rsidRPr="00C54C2B" w:rsidRDefault="006A54D4" w:rsidP="00424879">
            <w:pPr>
              <w:tabs>
                <w:tab w:val="left" w:pos="720"/>
              </w:tabs>
              <w:spacing w:after="0" w:line="240" w:lineRule="auto"/>
              <w:rPr>
                <w:rFonts w:ascii="Times New Roman" w:hAnsi="Times New Roman"/>
                <w:sz w:val="24"/>
                <w:szCs w:val="24"/>
              </w:rPr>
            </w:pPr>
            <w:r w:rsidRPr="00C54C2B">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09"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C54C2B" w:rsidRPr="00C54C2B" w:rsidTr="008258CC">
        <w:tc>
          <w:tcPr>
            <w:tcW w:w="1701" w:type="dxa"/>
          </w:tcPr>
          <w:p w:rsidR="006A54D4" w:rsidRPr="00C54C2B" w:rsidRDefault="006A54D4" w:rsidP="00424879">
            <w:pPr>
              <w:tabs>
                <w:tab w:val="left" w:pos="720"/>
              </w:tabs>
              <w:spacing w:line="240" w:lineRule="auto"/>
              <w:jc w:val="both"/>
              <w:rPr>
                <w:rFonts w:ascii="Times New Roman" w:hAnsi="Times New Roman"/>
                <w:b/>
                <w:sz w:val="24"/>
                <w:szCs w:val="24"/>
              </w:rPr>
            </w:pPr>
            <w:r w:rsidRPr="00C54C2B">
              <w:rPr>
                <w:rFonts w:ascii="Times New Roman" w:hAnsi="Times New Roman"/>
                <w:b/>
                <w:sz w:val="24"/>
                <w:szCs w:val="24"/>
              </w:rPr>
              <w:t>педагог-психолог</w:t>
            </w:r>
          </w:p>
        </w:tc>
        <w:tc>
          <w:tcPr>
            <w:tcW w:w="2127"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559"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sz w:val="24"/>
                <w:szCs w:val="24"/>
              </w:rPr>
              <w:t>1\1</w:t>
            </w:r>
          </w:p>
        </w:tc>
        <w:tc>
          <w:tcPr>
            <w:tcW w:w="3542" w:type="dxa"/>
          </w:tcPr>
          <w:p w:rsidR="006A54D4" w:rsidRPr="00C54C2B" w:rsidRDefault="006A54D4" w:rsidP="00424879">
            <w:pPr>
              <w:tabs>
                <w:tab w:val="left" w:pos="720"/>
              </w:tabs>
              <w:spacing w:after="0" w:line="240" w:lineRule="auto"/>
              <w:rPr>
                <w:rFonts w:ascii="Times New Roman" w:hAnsi="Times New Roman"/>
                <w:sz w:val="24"/>
                <w:szCs w:val="24"/>
              </w:rPr>
            </w:pPr>
            <w:r w:rsidRPr="00C54C2B">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09"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sz w:val="24"/>
                <w:szCs w:val="24"/>
              </w:rPr>
              <w:t>высшее профессиональное образование по направлению подготовки «Педагогика и психология»</w:t>
            </w:r>
          </w:p>
        </w:tc>
      </w:tr>
      <w:tr w:rsidR="00C54C2B" w:rsidRPr="00C54C2B" w:rsidTr="008258CC">
        <w:tc>
          <w:tcPr>
            <w:tcW w:w="1701" w:type="dxa"/>
          </w:tcPr>
          <w:p w:rsidR="006A54D4" w:rsidRPr="00C54C2B" w:rsidRDefault="006A54D4" w:rsidP="00424879">
            <w:pPr>
              <w:tabs>
                <w:tab w:val="left" w:pos="720"/>
              </w:tabs>
              <w:spacing w:line="240" w:lineRule="auto"/>
              <w:jc w:val="both"/>
              <w:rPr>
                <w:rFonts w:ascii="Times New Roman" w:hAnsi="Times New Roman"/>
                <w:b/>
                <w:sz w:val="24"/>
                <w:szCs w:val="24"/>
              </w:rPr>
            </w:pPr>
            <w:r w:rsidRPr="00C54C2B">
              <w:rPr>
                <w:rFonts w:ascii="Times New Roman" w:hAnsi="Times New Roman"/>
                <w:b/>
                <w:sz w:val="24"/>
                <w:szCs w:val="24"/>
              </w:rPr>
              <w:t>старший вожатый</w:t>
            </w:r>
          </w:p>
        </w:tc>
        <w:tc>
          <w:tcPr>
            <w:tcW w:w="2127"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t>способствует развитию и деятельности детских общественных организаций, объединений</w:t>
            </w:r>
          </w:p>
        </w:tc>
        <w:tc>
          <w:tcPr>
            <w:tcW w:w="1559" w:type="dxa"/>
          </w:tcPr>
          <w:p w:rsidR="006A54D4" w:rsidRPr="00C54C2B" w:rsidRDefault="006A54D4" w:rsidP="00424879">
            <w:pPr>
              <w:tabs>
                <w:tab w:val="left" w:pos="720"/>
              </w:tabs>
              <w:spacing w:line="240" w:lineRule="auto"/>
              <w:jc w:val="both"/>
              <w:rPr>
                <w:rFonts w:ascii="Times New Roman" w:hAnsi="Times New Roman"/>
                <w:b/>
                <w:sz w:val="24"/>
                <w:szCs w:val="24"/>
              </w:rPr>
            </w:pPr>
            <w:r w:rsidRPr="00C54C2B">
              <w:rPr>
                <w:rFonts w:ascii="Times New Roman" w:hAnsi="Times New Roman"/>
                <w:b/>
                <w:sz w:val="24"/>
                <w:szCs w:val="24"/>
              </w:rPr>
              <w:t>1\0,5?????</w:t>
            </w:r>
          </w:p>
        </w:tc>
        <w:tc>
          <w:tcPr>
            <w:tcW w:w="3542" w:type="dxa"/>
          </w:tcPr>
          <w:p w:rsidR="006A54D4" w:rsidRPr="00C54C2B" w:rsidRDefault="006A54D4" w:rsidP="00424879">
            <w:pPr>
              <w:tabs>
                <w:tab w:val="left" w:pos="720"/>
              </w:tabs>
              <w:spacing w:after="0" w:line="240" w:lineRule="auto"/>
              <w:rPr>
                <w:rFonts w:ascii="Times New Roman" w:hAnsi="Times New Roman"/>
                <w:sz w:val="24"/>
                <w:szCs w:val="24"/>
              </w:rPr>
            </w:pPr>
            <w:r w:rsidRPr="00C54C2B">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809"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sz w:val="24"/>
                <w:szCs w:val="24"/>
              </w:rPr>
              <w:t>высшее профессиональное образование</w:t>
            </w:r>
          </w:p>
        </w:tc>
      </w:tr>
      <w:tr w:rsidR="00C54C2B" w:rsidRPr="00C54C2B" w:rsidTr="008258CC">
        <w:tc>
          <w:tcPr>
            <w:tcW w:w="1701" w:type="dxa"/>
          </w:tcPr>
          <w:p w:rsidR="006A54D4" w:rsidRPr="00C54C2B" w:rsidRDefault="006A54D4" w:rsidP="00424879">
            <w:pPr>
              <w:tabs>
                <w:tab w:val="left" w:pos="720"/>
              </w:tabs>
              <w:spacing w:line="240" w:lineRule="auto"/>
              <w:jc w:val="both"/>
              <w:rPr>
                <w:rFonts w:ascii="Times New Roman" w:hAnsi="Times New Roman"/>
                <w:b/>
                <w:sz w:val="24"/>
                <w:szCs w:val="24"/>
              </w:rPr>
            </w:pPr>
            <w:r w:rsidRPr="00C54C2B">
              <w:rPr>
                <w:rFonts w:ascii="Times New Roman" w:hAnsi="Times New Roman"/>
                <w:b/>
                <w:sz w:val="24"/>
                <w:szCs w:val="24"/>
              </w:rPr>
              <w:t xml:space="preserve">преподаватель-организатор </w:t>
            </w:r>
            <w:r w:rsidRPr="00C54C2B">
              <w:rPr>
                <w:rFonts w:ascii="Times New Roman" w:hAnsi="Times New Roman"/>
                <w:b/>
                <w:sz w:val="24"/>
                <w:szCs w:val="24"/>
              </w:rPr>
              <w:lastRenderedPageBreak/>
              <w:t>основ безопасности жизнедеятельности</w:t>
            </w:r>
          </w:p>
        </w:tc>
        <w:tc>
          <w:tcPr>
            <w:tcW w:w="2127"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lastRenderedPageBreak/>
              <w:t xml:space="preserve">осуществляет обучение и воспитание </w:t>
            </w:r>
            <w:r w:rsidRPr="00C54C2B">
              <w:rPr>
                <w:rFonts w:ascii="Times New Roman" w:hAnsi="Times New Roman"/>
                <w:sz w:val="24"/>
                <w:szCs w:val="24"/>
              </w:rPr>
              <w:lastRenderedPageBreak/>
              <w:t>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59" w:type="dxa"/>
          </w:tcPr>
          <w:p w:rsidR="006A54D4" w:rsidRPr="00C54C2B" w:rsidRDefault="006A54D4" w:rsidP="00424879">
            <w:pPr>
              <w:tabs>
                <w:tab w:val="left" w:pos="720"/>
              </w:tabs>
              <w:spacing w:line="240" w:lineRule="auto"/>
              <w:jc w:val="both"/>
              <w:rPr>
                <w:rFonts w:ascii="Times New Roman" w:hAnsi="Times New Roman"/>
                <w:b/>
                <w:sz w:val="24"/>
                <w:szCs w:val="24"/>
              </w:rPr>
            </w:pPr>
            <w:r w:rsidRPr="00C54C2B">
              <w:rPr>
                <w:rFonts w:ascii="Times New Roman" w:hAnsi="Times New Roman"/>
                <w:b/>
                <w:sz w:val="24"/>
                <w:szCs w:val="24"/>
              </w:rPr>
              <w:lastRenderedPageBreak/>
              <w:t>1\1?????</w:t>
            </w:r>
          </w:p>
        </w:tc>
        <w:tc>
          <w:tcPr>
            <w:tcW w:w="3542" w:type="dxa"/>
          </w:tcPr>
          <w:p w:rsidR="006A54D4" w:rsidRPr="00C54C2B" w:rsidRDefault="006A54D4" w:rsidP="00424879">
            <w:pPr>
              <w:tabs>
                <w:tab w:val="left" w:pos="720"/>
              </w:tabs>
              <w:spacing w:after="0" w:line="240" w:lineRule="auto"/>
              <w:rPr>
                <w:rFonts w:ascii="Times New Roman" w:hAnsi="Times New Roman"/>
                <w:sz w:val="24"/>
                <w:szCs w:val="24"/>
              </w:rPr>
            </w:pPr>
            <w:r w:rsidRPr="00C54C2B">
              <w:rPr>
                <w:rFonts w:ascii="Times New Roman" w:hAnsi="Times New Roman"/>
                <w:sz w:val="24"/>
                <w:szCs w:val="24"/>
              </w:rPr>
              <w:t xml:space="preserve">высшее профессиональное образование и профессиональная подготовка </w:t>
            </w:r>
            <w:r w:rsidRPr="00C54C2B">
              <w:rPr>
                <w:rFonts w:ascii="Times New Roman" w:hAnsi="Times New Roman"/>
                <w:sz w:val="24"/>
                <w:szCs w:val="24"/>
              </w:rPr>
              <w:lastRenderedPageBreak/>
              <w:t>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809"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sz w:val="24"/>
                <w:szCs w:val="24"/>
              </w:rPr>
              <w:lastRenderedPageBreak/>
              <w:t xml:space="preserve">высшее профессиональное </w:t>
            </w:r>
            <w:r w:rsidRPr="00C54C2B">
              <w:rPr>
                <w:rFonts w:ascii="Times New Roman" w:hAnsi="Times New Roman"/>
                <w:sz w:val="24"/>
                <w:szCs w:val="24"/>
              </w:rPr>
              <w:lastRenderedPageBreak/>
              <w:t>образование</w:t>
            </w:r>
          </w:p>
        </w:tc>
      </w:tr>
      <w:tr w:rsidR="00C54C2B" w:rsidRPr="00C54C2B" w:rsidTr="008258CC">
        <w:tc>
          <w:tcPr>
            <w:tcW w:w="1701" w:type="dxa"/>
          </w:tcPr>
          <w:p w:rsidR="006A54D4" w:rsidRPr="00C54C2B" w:rsidRDefault="006A54D4" w:rsidP="00424879">
            <w:pPr>
              <w:tabs>
                <w:tab w:val="left" w:pos="720"/>
              </w:tabs>
              <w:spacing w:line="240" w:lineRule="auto"/>
              <w:jc w:val="both"/>
              <w:rPr>
                <w:rFonts w:ascii="Times New Roman" w:hAnsi="Times New Roman"/>
                <w:b/>
                <w:sz w:val="24"/>
                <w:szCs w:val="24"/>
              </w:rPr>
            </w:pPr>
            <w:r w:rsidRPr="00C54C2B">
              <w:rPr>
                <w:rFonts w:ascii="Times New Roman" w:hAnsi="Times New Roman"/>
                <w:b/>
                <w:sz w:val="24"/>
                <w:szCs w:val="24"/>
              </w:rPr>
              <w:lastRenderedPageBreak/>
              <w:t>библиотекарь</w:t>
            </w:r>
          </w:p>
        </w:tc>
        <w:tc>
          <w:tcPr>
            <w:tcW w:w="2127"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59" w:type="dxa"/>
          </w:tcPr>
          <w:p w:rsidR="006A54D4" w:rsidRPr="00C54C2B" w:rsidRDefault="006A54D4" w:rsidP="00424879">
            <w:pPr>
              <w:tabs>
                <w:tab w:val="left" w:pos="720"/>
              </w:tabs>
              <w:spacing w:line="240" w:lineRule="auto"/>
              <w:jc w:val="both"/>
              <w:rPr>
                <w:rFonts w:ascii="Times New Roman" w:hAnsi="Times New Roman"/>
                <w:b/>
                <w:sz w:val="24"/>
                <w:szCs w:val="24"/>
              </w:rPr>
            </w:pPr>
            <w:r w:rsidRPr="00C54C2B">
              <w:rPr>
                <w:rFonts w:ascii="Times New Roman" w:hAnsi="Times New Roman"/>
                <w:b/>
                <w:sz w:val="24"/>
                <w:szCs w:val="24"/>
              </w:rPr>
              <w:t>1\1?????</w:t>
            </w:r>
          </w:p>
        </w:tc>
        <w:tc>
          <w:tcPr>
            <w:tcW w:w="3542" w:type="dxa"/>
          </w:tcPr>
          <w:p w:rsidR="006A54D4" w:rsidRPr="00C54C2B" w:rsidRDefault="006A54D4" w:rsidP="00424879">
            <w:pPr>
              <w:tabs>
                <w:tab w:val="left" w:pos="720"/>
              </w:tabs>
              <w:spacing w:after="0" w:line="240" w:lineRule="auto"/>
              <w:jc w:val="both"/>
              <w:rPr>
                <w:rFonts w:ascii="Times New Roman" w:hAnsi="Times New Roman"/>
                <w:sz w:val="24"/>
                <w:szCs w:val="24"/>
              </w:rPr>
            </w:pPr>
            <w:r w:rsidRPr="00C54C2B">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809" w:type="dxa"/>
          </w:tcPr>
          <w:p w:rsidR="006A54D4" w:rsidRPr="00C54C2B" w:rsidRDefault="006A54D4" w:rsidP="00424879">
            <w:pPr>
              <w:tabs>
                <w:tab w:val="left" w:pos="720"/>
              </w:tabs>
              <w:spacing w:line="240" w:lineRule="auto"/>
              <w:jc w:val="both"/>
              <w:rPr>
                <w:rFonts w:ascii="Times New Roman" w:hAnsi="Times New Roman"/>
                <w:sz w:val="24"/>
                <w:szCs w:val="24"/>
              </w:rPr>
            </w:pPr>
            <w:r w:rsidRPr="00C54C2B">
              <w:rPr>
                <w:rFonts w:ascii="Times New Roman" w:hAnsi="Times New Roman"/>
                <w:sz w:val="24"/>
                <w:szCs w:val="24"/>
              </w:rPr>
              <w:t>среднее профессиональное образование</w:t>
            </w:r>
          </w:p>
        </w:tc>
      </w:tr>
      <w:tr w:rsidR="00C54C2B" w:rsidRPr="00C54C2B" w:rsidTr="008258CC">
        <w:tc>
          <w:tcPr>
            <w:tcW w:w="1701" w:type="dxa"/>
          </w:tcPr>
          <w:p w:rsidR="006A54D4" w:rsidRPr="00C54C2B" w:rsidRDefault="006A54D4" w:rsidP="00424879">
            <w:pPr>
              <w:tabs>
                <w:tab w:val="left" w:pos="720"/>
              </w:tabs>
              <w:spacing w:line="240" w:lineRule="auto"/>
              <w:rPr>
                <w:rFonts w:ascii="Times New Roman" w:hAnsi="Times New Roman"/>
                <w:b/>
                <w:sz w:val="24"/>
                <w:szCs w:val="24"/>
              </w:rPr>
            </w:pPr>
            <w:r w:rsidRPr="00C54C2B">
              <w:rPr>
                <w:rFonts w:ascii="Times New Roman" w:hAnsi="Times New Roman"/>
                <w:b/>
                <w:sz w:val="24"/>
                <w:szCs w:val="24"/>
              </w:rPr>
              <w:t>лаборант</w:t>
            </w:r>
          </w:p>
        </w:tc>
        <w:tc>
          <w:tcPr>
            <w:tcW w:w="2127"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559" w:type="dxa"/>
          </w:tcPr>
          <w:p w:rsidR="006A54D4" w:rsidRPr="00C54C2B" w:rsidRDefault="006A54D4" w:rsidP="00424879">
            <w:pPr>
              <w:tabs>
                <w:tab w:val="left" w:pos="720"/>
              </w:tabs>
              <w:spacing w:line="240" w:lineRule="auto"/>
              <w:rPr>
                <w:rFonts w:ascii="Times New Roman" w:hAnsi="Times New Roman"/>
                <w:b/>
                <w:sz w:val="24"/>
                <w:szCs w:val="24"/>
              </w:rPr>
            </w:pPr>
            <w:r w:rsidRPr="00C54C2B">
              <w:rPr>
                <w:rFonts w:ascii="Times New Roman" w:hAnsi="Times New Roman"/>
                <w:b/>
                <w:sz w:val="24"/>
                <w:szCs w:val="24"/>
              </w:rPr>
              <w:t>0,5\0,5?????</w:t>
            </w:r>
          </w:p>
        </w:tc>
        <w:tc>
          <w:tcPr>
            <w:tcW w:w="3542" w:type="dxa"/>
          </w:tcPr>
          <w:p w:rsidR="006A54D4" w:rsidRPr="00C54C2B" w:rsidRDefault="006A54D4" w:rsidP="00424879">
            <w:pPr>
              <w:tabs>
                <w:tab w:val="left" w:pos="720"/>
              </w:tabs>
              <w:spacing w:after="0" w:line="240" w:lineRule="auto"/>
              <w:rPr>
                <w:rFonts w:ascii="Times New Roman" w:hAnsi="Times New Roman"/>
                <w:sz w:val="24"/>
                <w:szCs w:val="24"/>
              </w:rPr>
            </w:pPr>
            <w:r w:rsidRPr="00C54C2B">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809" w:type="dxa"/>
          </w:tcPr>
          <w:p w:rsidR="006A54D4" w:rsidRPr="00C54C2B" w:rsidRDefault="006A54D4" w:rsidP="00424879">
            <w:pPr>
              <w:tabs>
                <w:tab w:val="left" w:pos="720"/>
              </w:tabs>
              <w:spacing w:line="240" w:lineRule="auto"/>
              <w:rPr>
                <w:rFonts w:ascii="Times New Roman" w:hAnsi="Times New Roman"/>
                <w:sz w:val="24"/>
                <w:szCs w:val="24"/>
              </w:rPr>
            </w:pPr>
            <w:r w:rsidRPr="00C54C2B">
              <w:rPr>
                <w:rFonts w:ascii="Times New Roman" w:hAnsi="Times New Roman"/>
                <w:sz w:val="24"/>
                <w:szCs w:val="24"/>
              </w:rPr>
              <w:t>среднее профессиональное образование</w:t>
            </w:r>
          </w:p>
        </w:tc>
      </w:tr>
    </w:tbl>
    <w:p w:rsidR="006A54D4" w:rsidRPr="00C54C2B" w:rsidRDefault="006A54D4" w:rsidP="006A54D4">
      <w:pPr>
        <w:pStyle w:val="a7"/>
        <w:widowControl w:val="0"/>
        <w:tabs>
          <w:tab w:val="left" w:pos="567"/>
        </w:tabs>
        <w:spacing w:before="0" w:beforeAutospacing="0" w:after="0" w:afterAutospacing="0" w:line="360" w:lineRule="auto"/>
        <w:rPr>
          <w:rFonts w:ascii="Times New Roman" w:hAnsi="Times New Roman"/>
          <w:b/>
          <w:sz w:val="28"/>
          <w:szCs w:val="28"/>
        </w:rPr>
      </w:pPr>
    </w:p>
    <w:p w:rsidR="00184D9E" w:rsidRPr="00C54C2B" w:rsidRDefault="00184D9E" w:rsidP="002162DD">
      <w:pPr>
        <w:jc w:val="both"/>
        <w:rPr>
          <w:rFonts w:ascii="Times New Roman" w:eastAsia="Times New Roman" w:hAnsi="Times New Roman"/>
          <w:sz w:val="28"/>
          <w:szCs w:val="28"/>
        </w:rPr>
      </w:pPr>
      <w:r w:rsidRPr="00C54C2B">
        <w:rPr>
          <w:rFonts w:ascii="Times New Roman" w:eastAsia="Times New Roman" w:hAnsi="Times New Roman"/>
          <w:sz w:val="28"/>
          <w:szCs w:val="28"/>
        </w:rPr>
        <w:t xml:space="preserve">Школа укомплектована педагогическими кадрами. Курсовую подготовку  прошли 95% педагогов. </w:t>
      </w:r>
    </w:p>
    <w:p w:rsidR="00184D9E" w:rsidRPr="00C54C2B" w:rsidRDefault="002162DD" w:rsidP="00184D9E">
      <w:pPr>
        <w:ind w:left="532"/>
        <w:jc w:val="both"/>
        <w:rPr>
          <w:rFonts w:ascii="Times New Roman" w:eastAsia="Times New Roman" w:hAnsi="Times New Roman"/>
          <w:sz w:val="28"/>
          <w:szCs w:val="28"/>
        </w:rPr>
      </w:pPr>
      <w:r w:rsidRPr="00C54C2B">
        <w:rPr>
          <w:rFonts w:ascii="Times New Roman" w:eastAsia="Times New Roman" w:hAnsi="Times New Roman"/>
          <w:sz w:val="28"/>
          <w:szCs w:val="28"/>
        </w:rPr>
        <w:t>Категория педагогических работников</w:t>
      </w:r>
    </w:p>
    <w:tbl>
      <w:tblPr>
        <w:tblW w:w="0" w:type="auto"/>
        <w:jc w:val="center"/>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36"/>
        <w:gridCol w:w="1284"/>
        <w:gridCol w:w="3694"/>
      </w:tblGrid>
      <w:tr w:rsidR="00C54C2B" w:rsidRPr="00C54C2B" w:rsidTr="002162DD">
        <w:trPr>
          <w:trHeight w:val="471"/>
          <w:jc w:val="center"/>
        </w:trPr>
        <w:tc>
          <w:tcPr>
            <w:tcW w:w="3836" w:type="dxa"/>
            <w:tcBorders>
              <w:top w:val="single" w:sz="4" w:space="0" w:color="auto"/>
              <w:left w:val="single" w:sz="4" w:space="0" w:color="auto"/>
              <w:bottom w:val="single" w:sz="4" w:space="0" w:color="auto"/>
              <w:right w:val="single" w:sz="4" w:space="0" w:color="auto"/>
            </w:tcBorders>
          </w:tcPr>
          <w:p w:rsidR="00184D9E" w:rsidRPr="00C54C2B" w:rsidRDefault="00184D9E" w:rsidP="002162DD">
            <w:pPr>
              <w:spacing w:after="0" w:line="240" w:lineRule="auto"/>
              <w:jc w:val="both"/>
              <w:rPr>
                <w:rFonts w:ascii="Times New Roman" w:eastAsia="Times New Roman" w:hAnsi="Times New Roman"/>
                <w:sz w:val="24"/>
                <w:szCs w:val="24"/>
              </w:rPr>
            </w:pPr>
            <w:r w:rsidRPr="00C54C2B">
              <w:rPr>
                <w:rFonts w:ascii="Times New Roman" w:eastAsia="Times New Roman" w:hAnsi="Times New Roman"/>
                <w:sz w:val="24"/>
                <w:szCs w:val="24"/>
              </w:rPr>
              <w:lastRenderedPageBreak/>
              <w:t>Квалификационная категория</w:t>
            </w:r>
          </w:p>
        </w:tc>
        <w:tc>
          <w:tcPr>
            <w:tcW w:w="1284" w:type="dxa"/>
            <w:tcBorders>
              <w:top w:val="single" w:sz="4" w:space="0" w:color="auto"/>
              <w:left w:val="single" w:sz="4" w:space="0" w:color="auto"/>
              <w:bottom w:val="single" w:sz="4" w:space="0" w:color="auto"/>
              <w:right w:val="single" w:sz="4" w:space="0" w:color="auto"/>
            </w:tcBorders>
          </w:tcPr>
          <w:p w:rsidR="00184D9E" w:rsidRPr="00C54C2B" w:rsidRDefault="00184D9E" w:rsidP="002162DD">
            <w:pPr>
              <w:keepNext/>
              <w:keepLines/>
              <w:spacing w:after="0" w:line="240" w:lineRule="auto"/>
              <w:jc w:val="both"/>
              <w:outlineLvl w:val="2"/>
              <w:rPr>
                <w:rFonts w:ascii="Times New Roman" w:eastAsia="Times New Roman" w:hAnsi="Times New Roman"/>
                <w:b/>
                <w:bCs/>
                <w:sz w:val="24"/>
                <w:szCs w:val="24"/>
                <w:lang w:eastAsia="ru-RU"/>
              </w:rPr>
            </w:pPr>
            <w:r w:rsidRPr="00C54C2B">
              <w:rPr>
                <w:rFonts w:ascii="Times New Roman" w:eastAsia="Times New Roman" w:hAnsi="Times New Roman"/>
                <w:b/>
                <w:bCs/>
                <w:sz w:val="24"/>
                <w:szCs w:val="24"/>
                <w:lang w:eastAsia="ru-RU"/>
              </w:rPr>
              <w:t>Количество</w:t>
            </w:r>
          </w:p>
        </w:tc>
        <w:tc>
          <w:tcPr>
            <w:tcW w:w="3694" w:type="dxa"/>
            <w:tcBorders>
              <w:top w:val="single" w:sz="4" w:space="0" w:color="auto"/>
              <w:left w:val="single" w:sz="4" w:space="0" w:color="auto"/>
              <w:bottom w:val="single" w:sz="4" w:space="0" w:color="auto"/>
              <w:right w:val="single" w:sz="4" w:space="0" w:color="auto"/>
            </w:tcBorders>
          </w:tcPr>
          <w:p w:rsidR="00184D9E" w:rsidRPr="00C54C2B" w:rsidRDefault="00184D9E" w:rsidP="002162DD">
            <w:pPr>
              <w:spacing w:after="0" w:line="240" w:lineRule="auto"/>
              <w:jc w:val="both"/>
              <w:rPr>
                <w:rFonts w:ascii="Times New Roman" w:eastAsia="Times New Roman" w:hAnsi="Times New Roman"/>
                <w:sz w:val="24"/>
                <w:szCs w:val="24"/>
              </w:rPr>
            </w:pPr>
            <w:r w:rsidRPr="00C54C2B">
              <w:rPr>
                <w:rFonts w:ascii="Times New Roman" w:eastAsia="Times New Roman" w:hAnsi="Times New Roman"/>
                <w:sz w:val="24"/>
                <w:szCs w:val="24"/>
              </w:rPr>
              <w:t>% от  общего числа педагогических работников</w:t>
            </w:r>
          </w:p>
        </w:tc>
      </w:tr>
      <w:tr w:rsidR="00C54C2B" w:rsidRPr="00C54C2B" w:rsidTr="002162DD">
        <w:trPr>
          <w:trHeight w:val="134"/>
          <w:jc w:val="center"/>
        </w:trPr>
        <w:tc>
          <w:tcPr>
            <w:tcW w:w="3836" w:type="dxa"/>
            <w:tcBorders>
              <w:top w:val="single" w:sz="4" w:space="0" w:color="auto"/>
              <w:left w:val="single" w:sz="4" w:space="0" w:color="auto"/>
              <w:bottom w:val="single" w:sz="4" w:space="0" w:color="auto"/>
              <w:right w:val="single" w:sz="4" w:space="0" w:color="auto"/>
            </w:tcBorders>
          </w:tcPr>
          <w:p w:rsidR="00184D9E" w:rsidRPr="00C54C2B" w:rsidRDefault="00184D9E" w:rsidP="002162DD">
            <w:pPr>
              <w:keepNext/>
              <w:keepLines/>
              <w:spacing w:after="0" w:line="240" w:lineRule="auto"/>
              <w:jc w:val="both"/>
              <w:outlineLvl w:val="0"/>
              <w:rPr>
                <w:rFonts w:ascii="Times New Roman" w:eastAsia="Times New Roman" w:hAnsi="Times New Roman"/>
                <w:sz w:val="24"/>
                <w:szCs w:val="24"/>
                <w:lang w:eastAsia="ru-RU"/>
              </w:rPr>
            </w:pPr>
            <w:r w:rsidRPr="00C54C2B">
              <w:rPr>
                <w:rFonts w:ascii="Times New Roman" w:eastAsia="Times New Roman" w:hAnsi="Times New Roman"/>
                <w:bCs/>
                <w:sz w:val="24"/>
                <w:szCs w:val="24"/>
                <w:lang w:eastAsia="ru-RU"/>
              </w:rPr>
              <w:t>Высшая</w:t>
            </w:r>
          </w:p>
        </w:tc>
        <w:tc>
          <w:tcPr>
            <w:tcW w:w="1284" w:type="dxa"/>
            <w:tcBorders>
              <w:top w:val="single" w:sz="4" w:space="0" w:color="auto"/>
              <w:left w:val="single" w:sz="4" w:space="0" w:color="auto"/>
              <w:bottom w:val="single" w:sz="4" w:space="0" w:color="auto"/>
              <w:right w:val="single" w:sz="4" w:space="0" w:color="auto"/>
            </w:tcBorders>
            <w:vAlign w:val="center"/>
          </w:tcPr>
          <w:p w:rsidR="00184D9E" w:rsidRPr="00C54C2B" w:rsidRDefault="00184D9E" w:rsidP="002162DD">
            <w:pPr>
              <w:spacing w:after="0" w:line="240" w:lineRule="auto"/>
              <w:jc w:val="center"/>
              <w:rPr>
                <w:rFonts w:ascii="Times New Roman" w:eastAsia="Times New Roman" w:hAnsi="Times New Roman"/>
                <w:sz w:val="24"/>
                <w:szCs w:val="24"/>
              </w:rPr>
            </w:pPr>
          </w:p>
          <w:p w:rsidR="00184D9E" w:rsidRPr="00C54C2B" w:rsidRDefault="00184D9E" w:rsidP="002162DD">
            <w:pPr>
              <w:tabs>
                <w:tab w:val="left" w:pos="810"/>
              </w:tabs>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12</w:t>
            </w:r>
          </w:p>
        </w:tc>
        <w:tc>
          <w:tcPr>
            <w:tcW w:w="3694" w:type="dxa"/>
            <w:tcBorders>
              <w:top w:val="single" w:sz="4" w:space="0" w:color="auto"/>
              <w:left w:val="single" w:sz="4" w:space="0" w:color="auto"/>
              <w:bottom w:val="single" w:sz="4" w:space="0" w:color="auto"/>
              <w:right w:val="single" w:sz="4" w:space="0" w:color="auto"/>
            </w:tcBorders>
            <w:vAlign w:val="center"/>
          </w:tcPr>
          <w:p w:rsidR="00184D9E" w:rsidRPr="00C54C2B" w:rsidRDefault="00184D9E" w:rsidP="002162DD">
            <w:pPr>
              <w:spacing w:after="0" w:line="240" w:lineRule="auto"/>
              <w:jc w:val="center"/>
              <w:rPr>
                <w:rFonts w:ascii="Times New Roman" w:eastAsia="Times New Roman" w:hAnsi="Times New Roman"/>
                <w:sz w:val="24"/>
                <w:szCs w:val="24"/>
              </w:rPr>
            </w:pPr>
          </w:p>
          <w:p w:rsidR="00184D9E" w:rsidRPr="00C54C2B" w:rsidRDefault="00184D9E" w:rsidP="002162DD">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55  %</w:t>
            </w:r>
          </w:p>
        </w:tc>
      </w:tr>
      <w:tr w:rsidR="00C54C2B" w:rsidRPr="00C54C2B" w:rsidTr="002162DD">
        <w:trPr>
          <w:trHeight w:val="159"/>
          <w:jc w:val="center"/>
        </w:trPr>
        <w:tc>
          <w:tcPr>
            <w:tcW w:w="3836" w:type="dxa"/>
            <w:tcBorders>
              <w:top w:val="single" w:sz="4" w:space="0" w:color="auto"/>
              <w:left w:val="single" w:sz="4" w:space="0" w:color="auto"/>
              <w:bottom w:val="single" w:sz="4" w:space="0" w:color="auto"/>
              <w:right w:val="single" w:sz="4" w:space="0" w:color="auto"/>
            </w:tcBorders>
          </w:tcPr>
          <w:p w:rsidR="00184D9E" w:rsidRPr="00C54C2B" w:rsidRDefault="00184D9E" w:rsidP="002162DD">
            <w:pPr>
              <w:spacing w:after="0" w:line="240" w:lineRule="auto"/>
              <w:jc w:val="both"/>
              <w:rPr>
                <w:rFonts w:ascii="Times New Roman" w:eastAsia="Times New Roman" w:hAnsi="Times New Roman"/>
                <w:sz w:val="24"/>
                <w:szCs w:val="24"/>
              </w:rPr>
            </w:pPr>
            <w:r w:rsidRPr="00C54C2B">
              <w:rPr>
                <w:rFonts w:ascii="Times New Roman" w:eastAsia="Times New Roman" w:hAnsi="Times New Roman"/>
                <w:sz w:val="24"/>
                <w:szCs w:val="24"/>
              </w:rPr>
              <w:t>Первая</w:t>
            </w:r>
          </w:p>
        </w:tc>
        <w:tc>
          <w:tcPr>
            <w:tcW w:w="1284" w:type="dxa"/>
            <w:tcBorders>
              <w:top w:val="single" w:sz="4" w:space="0" w:color="auto"/>
              <w:left w:val="single" w:sz="4" w:space="0" w:color="auto"/>
              <w:bottom w:val="single" w:sz="4" w:space="0" w:color="auto"/>
              <w:right w:val="single" w:sz="4" w:space="0" w:color="auto"/>
            </w:tcBorders>
            <w:vAlign w:val="center"/>
          </w:tcPr>
          <w:p w:rsidR="00184D9E" w:rsidRPr="00C54C2B" w:rsidRDefault="00184D9E" w:rsidP="002162DD">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5</w:t>
            </w:r>
          </w:p>
        </w:tc>
        <w:tc>
          <w:tcPr>
            <w:tcW w:w="3694" w:type="dxa"/>
            <w:tcBorders>
              <w:top w:val="single" w:sz="4" w:space="0" w:color="auto"/>
              <w:left w:val="single" w:sz="4" w:space="0" w:color="auto"/>
              <w:bottom w:val="single" w:sz="4" w:space="0" w:color="auto"/>
              <w:right w:val="single" w:sz="4" w:space="0" w:color="auto"/>
            </w:tcBorders>
            <w:vAlign w:val="center"/>
          </w:tcPr>
          <w:p w:rsidR="00184D9E" w:rsidRPr="00C54C2B" w:rsidRDefault="00184D9E" w:rsidP="002162DD">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22,5 %</w:t>
            </w:r>
          </w:p>
        </w:tc>
      </w:tr>
      <w:tr w:rsidR="00C54C2B" w:rsidRPr="00C54C2B" w:rsidTr="002162DD">
        <w:trPr>
          <w:trHeight w:val="221"/>
          <w:jc w:val="center"/>
        </w:trPr>
        <w:tc>
          <w:tcPr>
            <w:tcW w:w="3836" w:type="dxa"/>
            <w:tcBorders>
              <w:top w:val="single" w:sz="4" w:space="0" w:color="auto"/>
              <w:left w:val="single" w:sz="4" w:space="0" w:color="auto"/>
              <w:bottom w:val="single" w:sz="4" w:space="0" w:color="auto"/>
              <w:right w:val="single" w:sz="4" w:space="0" w:color="auto"/>
            </w:tcBorders>
          </w:tcPr>
          <w:p w:rsidR="00184D9E" w:rsidRPr="00C54C2B" w:rsidRDefault="00184D9E" w:rsidP="002162DD">
            <w:pPr>
              <w:spacing w:after="0" w:line="240" w:lineRule="auto"/>
              <w:jc w:val="both"/>
              <w:rPr>
                <w:rFonts w:ascii="Times New Roman" w:eastAsia="Times New Roman" w:hAnsi="Times New Roman"/>
                <w:sz w:val="24"/>
                <w:szCs w:val="24"/>
              </w:rPr>
            </w:pPr>
            <w:r w:rsidRPr="00C54C2B">
              <w:rPr>
                <w:rFonts w:ascii="Times New Roman" w:eastAsia="Times New Roman" w:hAnsi="Times New Roman"/>
                <w:sz w:val="24"/>
                <w:szCs w:val="24"/>
              </w:rPr>
              <w:t>Не имеют категории</w:t>
            </w:r>
          </w:p>
        </w:tc>
        <w:tc>
          <w:tcPr>
            <w:tcW w:w="1284" w:type="dxa"/>
            <w:tcBorders>
              <w:top w:val="single" w:sz="4" w:space="0" w:color="auto"/>
              <w:left w:val="single" w:sz="4" w:space="0" w:color="auto"/>
              <w:bottom w:val="single" w:sz="4" w:space="0" w:color="auto"/>
              <w:right w:val="single" w:sz="4" w:space="0" w:color="auto"/>
            </w:tcBorders>
            <w:vAlign w:val="center"/>
          </w:tcPr>
          <w:p w:rsidR="00184D9E" w:rsidRPr="00C54C2B" w:rsidRDefault="00184D9E" w:rsidP="002162DD">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5</w:t>
            </w:r>
          </w:p>
        </w:tc>
        <w:tc>
          <w:tcPr>
            <w:tcW w:w="3694" w:type="dxa"/>
            <w:tcBorders>
              <w:top w:val="single" w:sz="4" w:space="0" w:color="auto"/>
              <w:left w:val="single" w:sz="4" w:space="0" w:color="auto"/>
              <w:bottom w:val="single" w:sz="4" w:space="0" w:color="auto"/>
              <w:right w:val="single" w:sz="4" w:space="0" w:color="auto"/>
            </w:tcBorders>
            <w:vAlign w:val="center"/>
          </w:tcPr>
          <w:p w:rsidR="00184D9E" w:rsidRPr="00C54C2B" w:rsidRDefault="00184D9E" w:rsidP="002162DD">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22,5%</w:t>
            </w:r>
          </w:p>
        </w:tc>
      </w:tr>
    </w:tbl>
    <w:p w:rsidR="002162DD" w:rsidRPr="00C54C2B" w:rsidRDefault="002162DD" w:rsidP="00184D9E">
      <w:pPr>
        <w:spacing w:after="120"/>
        <w:ind w:left="532"/>
        <w:jc w:val="both"/>
        <w:rPr>
          <w:rFonts w:ascii="Times New Roman" w:hAnsi="Times New Roman"/>
          <w:sz w:val="24"/>
          <w:szCs w:val="24"/>
        </w:rPr>
      </w:pPr>
    </w:p>
    <w:p w:rsidR="00184D9E" w:rsidRPr="00C54C2B" w:rsidRDefault="002162DD" w:rsidP="00184D9E">
      <w:pPr>
        <w:spacing w:after="120"/>
        <w:ind w:left="532"/>
        <w:jc w:val="both"/>
        <w:rPr>
          <w:rFonts w:ascii="Times New Roman" w:hAnsi="Times New Roman"/>
          <w:sz w:val="28"/>
          <w:szCs w:val="28"/>
        </w:rPr>
      </w:pPr>
      <w:r w:rsidRPr="00C54C2B">
        <w:rPr>
          <w:rFonts w:ascii="Times New Roman" w:hAnsi="Times New Roman"/>
          <w:sz w:val="28"/>
          <w:szCs w:val="28"/>
        </w:rPr>
        <w:t>Уровень образования</w:t>
      </w:r>
    </w:p>
    <w:tbl>
      <w:tblPr>
        <w:tblW w:w="8950" w:type="dxa"/>
        <w:jc w:val="center"/>
        <w:tblInd w:w="-1067" w:type="dxa"/>
        <w:tblLayout w:type="fixed"/>
        <w:tblCellMar>
          <w:left w:w="40" w:type="dxa"/>
          <w:right w:w="40" w:type="dxa"/>
        </w:tblCellMar>
        <w:tblLook w:val="0000"/>
      </w:tblPr>
      <w:tblGrid>
        <w:gridCol w:w="3827"/>
        <w:gridCol w:w="1276"/>
        <w:gridCol w:w="3847"/>
      </w:tblGrid>
      <w:tr w:rsidR="00C54C2B" w:rsidRPr="00C54C2B" w:rsidTr="002162DD">
        <w:trPr>
          <w:trHeight w:hRule="exact" w:val="781"/>
          <w:jc w:val="center"/>
        </w:trPr>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184D9E">
            <w:pPr>
              <w:shd w:val="clear" w:color="auto" w:fill="FFFFFF"/>
              <w:ind w:left="19"/>
              <w:jc w:val="both"/>
              <w:rPr>
                <w:rFonts w:ascii="Times New Roman" w:eastAsia="Times New Roman" w:hAnsi="Times New Roman"/>
                <w:sz w:val="24"/>
                <w:szCs w:val="24"/>
              </w:rPr>
            </w:pPr>
            <w:r w:rsidRPr="00C54C2B">
              <w:rPr>
                <w:rFonts w:ascii="Times New Roman" w:eastAsia="Times New Roman" w:hAnsi="Times New Roman"/>
                <w:sz w:val="24"/>
                <w:szCs w:val="24"/>
              </w:rPr>
              <w:t>Образование педагогов</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184D9E">
            <w:pPr>
              <w:shd w:val="clear" w:color="auto" w:fill="FFFFFF"/>
              <w:ind w:left="173"/>
              <w:jc w:val="both"/>
              <w:rPr>
                <w:rFonts w:ascii="Times New Roman" w:eastAsia="Times New Roman" w:hAnsi="Times New Roman"/>
                <w:sz w:val="24"/>
                <w:szCs w:val="24"/>
              </w:rPr>
            </w:pPr>
            <w:r w:rsidRPr="00C54C2B">
              <w:rPr>
                <w:rFonts w:ascii="Times New Roman" w:eastAsia="Times New Roman" w:hAnsi="Times New Roman"/>
                <w:sz w:val="24"/>
                <w:szCs w:val="24"/>
              </w:rPr>
              <w:t>Количество</w:t>
            </w:r>
          </w:p>
        </w:tc>
        <w:tc>
          <w:tcPr>
            <w:tcW w:w="3847"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184D9E">
            <w:pPr>
              <w:shd w:val="clear" w:color="auto" w:fill="FFFFFF"/>
              <w:ind w:left="5" w:right="278"/>
              <w:jc w:val="both"/>
              <w:rPr>
                <w:rFonts w:ascii="Times New Roman" w:eastAsia="Times New Roman" w:hAnsi="Times New Roman"/>
                <w:sz w:val="24"/>
                <w:szCs w:val="24"/>
              </w:rPr>
            </w:pPr>
            <w:r w:rsidRPr="00C54C2B">
              <w:rPr>
                <w:rFonts w:ascii="Times New Roman" w:eastAsia="Times New Roman" w:hAnsi="Times New Roman"/>
                <w:sz w:val="24"/>
                <w:szCs w:val="24"/>
              </w:rPr>
              <w:t>% от общего числа педагогов</w:t>
            </w:r>
          </w:p>
        </w:tc>
      </w:tr>
      <w:tr w:rsidR="00C54C2B" w:rsidRPr="00C54C2B" w:rsidTr="002162DD">
        <w:trPr>
          <w:trHeight w:hRule="exact" w:val="358"/>
          <w:jc w:val="center"/>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184D9E" w:rsidRPr="00C54C2B" w:rsidRDefault="00184D9E" w:rsidP="00184D9E">
            <w:pPr>
              <w:shd w:val="clear" w:color="auto" w:fill="FFFFFF"/>
              <w:ind w:left="19"/>
              <w:jc w:val="both"/>
              <w:rPr>
                <w:rFonts w:ascii="Times New Roman" w:eastAsia="Times New Roman" w:hAnsi="Times New Roman"/>
                <w:sz w:val="24"/>
                <w:szCs w:val="24"/>
              </w:rPr>
            </w:pPr>
            <w:r w:rsidRPr="00C54C2B">
              <w:rPr>
                <w:rFonts w:ascii="Times New Roman" w:eastAsia="Times New Roman" w:hAnsi="Times New Roman"/>
                <w:sz w:val="24"/>
                <w:szCs w:val="24"/>
              </w:rPr>
              <w:t>Среднее специальное, всего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r w:rsidRPr="00C54C2B">
              <w:rPr>
                <w:rFonts w:ascii="Times New Roman" w:eastAsia="Times New Roman" w:hAnsi="Times New Roman"/>
                <w:sz w:val="24"/>
                <w:szCs w:val="24"/>
              </w:rPr>
              <w:t>7</w:t>
            </w:r>
          </w:p>
        </w:tc>
        <w:tc>
          <w:tcPr>
            <w:tcW w:w="3847"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r w:rsidRPr="00C54C2B">
              <w:rPr>
                <w:rFonts w:ascii="Times New Roman" w:eastAsia="Times New Roman" w:hAnsi="Times New Roman"/>
                <w:sz w:val="24"/>
                <w:szCs w:val="24"/>
              </w:rPr>
              <w:t>32</w:t>
            </w:r>
          </w:p>
        </w:tc>
      </w:tr>
      <w:tr w:rsidR="00C54C2B" w:rsidRPr="00C54C2B" w:rsidTr="002162DD">
        <w:trPr>
          <w:trHeight w:hRule="exact" w:val="307"/>
          <w:jc w:val="center"/>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184D9E" w:rsidRPr="00C54C2B" w:rsidRDefault="00184D9E" w:rsidP="00184D9E">
            <w:pPr>
              <w:shd w:val="clear" w:color="auto" w:fill="FFFFFF"/>
              <w:ind w:left="14"/>
              <w:jc w:val="both"/>
              <w:rPr>
                <w:rFonts w:ascii="Times New Roman" w:eastAsia="Times New Roman" w:hAnsi="Times New Roman"/>
                <w:sz w:val="24"/>
                <w:szCs w:val="24"/>
              </w:rPr>
            </w:pPr>
            <w:r w:rsidRPr="00C54C2B">
              <w:rPr>
                <w:rFonts w:ascii="Times New Roman" w:eastAsia="Times New Roman" w:hAnsi="Times New Roman"/>
                <w:sz w:val="24"/>
                <w:szCs w:val="24"/>
              </w:rPr>
              <w:t>В том числе педагогическое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r w:rsidRPr="00C54C2B">
              <w:rPr>
                <w:rFonts w:ascii="Times New Roman" w:eastAsia="Times New Roman" w:hAnsi="Times New Roman"/>
                <w:sz w:val="24"/>
                <w:szCs w:val="24"/>
              </w:rPr>
              <w:t>7</w:t>
            </w:r>
          </w:p>
        </w:tc>
        <w:tc>
          <w:tcPr>
            <w:tcW w:w="3847"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r w:rsidRPr="00C54C2B">
              <w:rPr>
                <w:rFonts w:ascii="Times New Roman" w:eastAsia="Times New Roman" w:hAnsi="Times New Roman"/>
                <w:sz w:val="24"/>
                <w:szCs w:val="24"/>
              </w:rPr>
              <w:t>32</w:t>
            </w:r>
          </w:p>
        </w:tc>
      </w:tr>
      <w:tr w:rsidR="00C54C2B" w:rsidRPr="00C54C2B" w:rsidTr="002162DD">
        <w:trPr>
          <w:trHeight w:hRule="exact" w:val="288"/>
          <w:jc w:val="center"/>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184D9E" w:rsidRPr="00C54C2B" w:rsidRDefault="00184D9E" w:rsidP="00184D9E">
            <w:pPr>
              <w:shd w:val="clear" w:color="auto" w:fill="FFFFFF"/>
              <w:ind w:left="14"/>
              <w:jc w:val="both"/>
              <w:rPr>
                <w:rFonts w:ascii="Times New Roman" w:eastAsia="Times New Roman" w:hAnsi="Times New Roman"/>
                <w:sz w:val="24"/>
                <w:szCs w:val="24"/>
              </w:rPr>
            </w:pPr>
            <w:r w:rsidRPr="00C54C2B">
              <w:rPr>
                <w:rFonts w:ascii="Times New Roman" w:eastAsia="Times New Roman" w:hAnsi="Times New Roman"/>
                <w:sz w:val="24"/>
                <w:szCs w:val="24"/>
              </w:rPr>
              <w:t>Незаконченное высшее, всего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p>
        </w:tc>
        <w:tc>
          <w:tcPr>
            <w:tcW w:w="3847"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p>
        </w:tc>
      </w:tr>
      <w:tr w:rsidR="00C54C2B" w:rsidRPr="00C54C2B" w:rsidTr="002162DD">
        <w:trPr>
          <w:trHeight w:hRule="exact" w:val="298"/>
          <w:jc w:val="center"/>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184D9E" w:rsidRPr="00C54C2B" w:rsidRDefault="00184D9E" w:rsidP="00184D9E">
            <w:pPr>
              <w:shd w:val="clear" w:color="auto" w:fill="FFFFFF"/>
              <w:ind w:left="10"/>
              <w:jc w:val="both"/>
              <w:rPr>
                <w:rFonts w:ascii="Times New Roman" w:eastAsia="Times New Roman" w:hAnsi="Times New Roman"/>
                <w:sz w:val="24"/>
                <w:szCs w:val="24"/>
              </w:rPr>
            </w:pPr>
            <w:r w:rsidRPr="00C54C2B">
              <w:rPr>
                <w:rFonts w:ascii="Times New Roman" w:eastAsia="Times New Roman" w:hAnsi="Times New Roman"/>
                <w:sz w:val="24"/>
                <w:szCs w:val="24"/>
              </w:rPr>
              <w:t>В том числе педагогическое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p>
        </w:tc>
        <w:tc>
          <w:tcPr>
            <w:tcW w:w="3847"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p>
        </w:tc>
      </w:tr>
      <w:tr w:rsidR="00C54C2B" w:rsidRPr="00C54C2B" w:rsidTr="002162DD">
        <w:trPr>
          <w:trHeight w:hRule="exact" w:val="288"/>
          <w:jc w:val="center"/>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184D9E" w:rsidRPr="00C54C2B" w:rsidRDefault="00184D9E" w:rsidP="00184D9E">
            <w:pPr>
              <w:shd w:val="clear" w:color="auto" w:fill="FFFFFF"/>
              <w:ind w:left="14"/>
              <w:jc w:val="both"/>
              <w:rPr>
                <w:rFonts w:ascii="Times New Roman" w:eastAsia="Times New Roman" w:hAnsi="Times New Roman"/>
                <w:sz w:val="24"/>
                <w:szCs w:val="24"/>
              </w:rPr>
            </w:pPr>
            <w:r w:rsidRPr="00C54C2B">
              <w:rPr>
                <w:rFonts w:ascii="Times New Roman" w:eastAsia="Times New Roman" w:hAnsi="Times New Roman"/>
                <w:sz w:val="24"/>
                <w:szCs w:val="24"/>
              </w:rPr>
              <w:t>Высшее, всего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r w:rsidRPr="00C54C2B">
              <w:rPr>
                <w:rFonts w:ascii="Times New Roman" w:eastAsia="Times New Roman" w:hAnsi="Times New Roman"/>
                <w:sz w:val="24"/>
                <w:szCs w:val="24"/>
              </w:rPr>
              <w:t>15</w:t>
            </w:r>
          </w:p>
        </w:tc>
        <w:tc>
          <w:tcPr>
            <w:tcW w:w="3847"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r w:rsidRPr="00C54C2B">
              <w:rPr>
                <w:rFonts w:ascii="Times New Roman" w:eastAsia="Times New Roman" w:hAnsi="Times New Roman"/>
                <w:sz w:val="24"/>
                <w:szCs w:val="24"/>
              </w:rPr>
              <w:t>68</w:t>
            </w:r>
          </w:p>
        </w:tc>
      </w:tr>
      <w:tr w:rsidR="00C54C2B" w:rsidRPr="00C54C2B" w:rsidTr="002162DD">
        <w:trPr>
          <w:trHeight w:hRule="exact" w:val="326"/>
          <w:jc w:val="center"/>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184D9E" w:rsidRPr="00C54C2B" w:rsidRDefault="00184D9E" w:rsidP="00184D9E">
            <w:pPr>
              <w:shd w:val="clear" w:color="auto" w:fill="FFFFFF"/>
              <w:jc w:val="both"/>
              <w:rPr>
                <w:rFonts w:ascii="Times New Roman" w:eastAsia="Times New Roman" w:hAnsi="Times New Roman"/>
                <w:sz w:val="24"/>
                <w:szCs w:val="24"/>
              </w:rPr>
            </w:pPr>
            <w:r w:rsidRPr="00C54C2B">
              <w:rPr>
                <w:rFonts w:ascii="Times New Roman" w:eastAsia="Times New Roman" w:hAnsi="Times New Roman"/>
                <w:sz w:val="24"/>
                <w:szCs w:val="24"/>
              </w:rPr>
              <w:t>В том числе педагогическое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r w:rsidRPr="00C54C2B">
              <w:rPr>
                <w:rFonts w:ascii="Times New Roman" w:eastAsia="Times New Roman" w:hAnsi="Times New Roman"/>
                <w:sz w:val="24"/>
                <w:szCs w:val="24"/>
              </w:rPr>
              <w:t>15</w:t>
            </w:r>
          </w:p>
        </w:tc>
        <w:tc>
          <w:tcPr>
            <w:tcW w:w="3847" w:type="dxa"/>
            <w:tcBorders>
              <w:top w:val="single" w:sz="6" w:space="0" w:color="auto"/>
              <w:left w:val="single" w:sz="6" w:space="0" w:color="auto"/>
              <w:bottom w:val="single" w:sz="6" w:space="0" w:color="auto"/>
              <w:right w:val="single" w:sz="6" w:space="0" w:color="auto"/>
            </w:tcBorders>
            <w:shd w:val="clear" w:color="auto" w:fill="FFFFFF"/>
            <w:vAlign w:val="center"/>
          </w:tcPr>
          <w:p w:rsidR="00184D9E" w:rsidRPr="00C54C2B" w:rsidRDefault="00184D9E" w:rsidP="002162DD">
            <w:pPr>
              <w:shd w:val="clear" w:color="auto" w:fill="FFFFFF"/>
              <w:jc w:val="center"/>
              <w:rPr>
                <w:rFonts w:ascii="Times New Roman" w:eastAsia="Times New Roman" w:hAnsi="Times New Roman"/>
                <w:sz w:val="24"/>
                <w:szCs w:val="24"/>
              </w:rPr>
            </w:pPr>
            <w:r w:rsidRPr="00C54C2B">
              <w:rPr>
                <w:rFonts w:ascii="Times New Roman" w:eastAsia="Times New Roman" w:hAnsi="Times New Roman"/>
                <w:sz w:val="24"/>
                <w:szCs w:val="24"/>
              </w:rPr>
              <w:t>68</w:t>
            </w:r>
          </w:p>
        </w:tc>
      </w:tr>
    </w:tbl>
    <w:p w:rsidR="00184D9E" w:rsidRPr="00C54C2B" w:rsidRDefault="00184D9E" w:rsidP="00184D9E">
      <w:pPr>
        <w:ind w:left="1012"/>
        <w:jc w:val="both"/>
        <w:rPr>
          <w:rFonts w:ascii="Times New Roman" w:eastAsia="Times New Roman" w:hAnsi="Times New Roman"/>
          <w:sz w:val="24"/>
          <w:szCs w:val="24"/>
        </w:rPr>
      </w:pPr>
    </w:p>
    <w:p w:rsidR="00184D9E" w:rsidRPr="00C54C2B" w:rsidRDefault="00D86ABC" w:rsidP="00184D9E">
      <w:pPr>
        <w:ind w:left="1012"/>
        <w:jc w:val="both"/>
        <w:rPr>
          <w:rFonts w:ascii="Times New Roman" w:eastAsia="Times New Roman" w:hAnsi="Times New Roman"/>
          <w:sz w:val="28"/>
          <w:szCs w:val="28"/>
        </w:rPr>
      </w:pPr>
      <w:r w:rsidRPr="00C54C2B">
        <w:rPr>
          <w:rFonts w:ascii="Times New Roman" w:eastAsia="Times New Roman" w:hAnsi="Times New Roman"/>
          <w:sz w:val="28"/>
          <w:szCs w:val="28"/>
        </w:rPr>
        <w:t>Стаж педагогических работников</w:t>
      </w:r>
    </w:p>
    <w:tbl>
      <w:tblPr>
        <w:tblW w:w="0" w:type="auto"/>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704"/>
        <w:gridCol w:w="1704"/>
        <w:gridCol w:w="1704"/>
        <w:gridCol w:w="1808"/>
      </w:tblGrid>
      <w:tr w:rsidR="00C54C2B" w:rsidRPr="00C54C2B" w:rsidTr="00D86ABC">
        <w:trPr>
          <w:jc w:val="center"/>
        </w:trPr>
        <w:tc>
          <w:tcPr>
            <w:tcW w:w="1908" w:type="dxa"/>
          </w:tcPr>
          <w:p w:rsidR="00184D9E" w:rsidRPr="00C54C2B" w:rsidRDefault="00184D9E" w:rsidP="00D86ABC">
            <w:pPr>
              <w:spacing w:after="0" w:line="240" w:lineRule="auto"/>
              <w:jc w:val="both"/>
              <w:rPr>
                <w:rFonts w:ascii="Times New Roman" w:eastAsia="Times New Roman" w:hAnsi="Times New Roman"/>
                <w:sz w:val="24"/>
                <w:szCs w:val="24"/>
              </w:rPr>
            </w:pPr>
            <w:r w:rsidRPr="00C54C2B">
              <w:rPr>
                <w:rFonts w:ascii="Times New Roman" w:eastAsia="Times New Roman" w:hAnsi="Times New Roman"/>
                <w:sz w:val="24"/>
                <w:szCs w:val="24"/>
              </w:rPr>
              <w:t>Стаж педагогов</w:t>
            </w:r>
          </w:p>
        </w:tc>
        <w:tc>
          <w:tcPr>
            <w:tcW w:w="1704"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До 5 лет</w:t>
            </w:r>
          </w:p>
        </w:tc>
        <w:tc>
          <w:tcPr>
            <w:tcW w:w="1704"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5-10 лет</w:t>
            </w:r>
          </w:p>
        </w:tc>
        <w:tc>
          <w:tcPr>
            <w:tcW w:w="1704"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10-20 лет</w:t>
            </w:r>
          </w:p>
        </w:tc>
        <w:tc>
          <w:tcPr>
            <w:tcW w:w="1808"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Свыше 20 лет</w:t>
            </w:r>
          </w:p>
        </w:tc>
      </w:tr>
      <w:tr w:rsidR="00C54C2B" w:rsidRPr="00C54C2B" w:rsidTr="00D86ABC">
        <w:trPr>
          <w:jc w:val="center"/>
        </w:trPr>
        <w:tc>
          <w:tcPr>
            <w:tcW w:w="1908" w:type="dxa"/>
          </w:tcPr>
          <w:p w:rsidR="00184D9E" w:rsidRPr="00C54C2B" w:rsidRDefault="00184D9E" w:rsidP="00D86ABC">
            <w:pPr>
              <w:spacing w:after="0" w:line="240" w:lineRule="auto"/>
              <w:jc w:val="both"/>
              <w:rPr>
                <w:rFonts w:ascii="Times New Roman" w:eastAsia="Times New Roman" w:hAnsi="Times New Roman"/>
                <w:sz w:val="24"/>
                <w:szCs w:val="24"/>
              </w:rPr>
            </w:pPr>
            <w:r w:rsidRPr="00C54C2B">
              <w:rPr>
                <w:rFonts w:ascii="Times New Roman" w:eastAsia="Times New Roman" w:hAnsi="Times New Roman"/>
                <w:sz w:val="24"/>
                <w:szCs w:val="24"/>
              </w:rPr>
              <w:t>Кол-во</w:t>
            </w:r>
          </w:p>
        </w:tc>
        <w:tc>
          <w:tcPr>
            <w:tcW w:w="1704"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2</w:t>
            </w:r>
          </w:p>
        </w:tc>
        <w:tc>
          <w:tcPr>
            <w:tcW w:w="1704"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1</w:t>
            </w:r>
          </w:p>
        </w:tc>
        <w:tc>
          <w:tcPr>
            <w:tcW w:w="1704"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5</w:t>
            </w:r>
          </w:p>
        </w:tc>
        <w:tc>
          <w:tcPr>
            <w:tcW w:w="1808"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14</w:t>
            </w:r>
          </w:p>
        </w:tc>
      </w:tr>
      <w:tr w:rsidR="00C54C2B" w:rsidRPr="00C54C2B" w:rsidTr="00D86ABC">
        <w:trPr>
          <w:jc w:val="center"/>
        </w:trPr>
        <w:tc>
          <w:tcPr>
            <w:tcW w:w="1908" w:type="dxa"/>
          </w:tcPr>
          <w:p w:rsidR="00184D9E" w:rsidRPr="00C54C2B" w:rsidRDefault="00184D9E" w:rsidP="00D86ABC">
            <w:pPr>
              <w:spacing w:after="0" w:line="240" w:lineRule="auto"/>
              <w:jc w:val="both"/>
              <w:rPr>
                <w:rFonts w:ascii="Times New Roman" w:eastAsia="Times New Roman" w:hAnsi="Times New Roman"/>
                <w:sz w:val="24"/>
                <w:szCs w:val="24"/>
              </w:rPr>
            </w:pPr>
            <w:r w:rsidRPr="00C54C2B">
              <w:rPr>
                <w:rFonts w:ascii="Times New Roman" w:eastAsia="Times New Roman" w:hAnsi="Times New Roman"/>
                <w:sz w:val="24"/>
                <w:szCs w:val="24"/>
              </w:rPr>
              <w:t>% от общего числа педагогов</w:t>
            </w:r>
          </w:p>
        </w:tc>
        <w:tc>
          <w:tcPr>
            <w:tcW w:w="1704"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9%</w:t>
            </w:r>
          </w:p>
        </w:tc>
        <w:tc>
          <w:tcPr>
            <w:tcW w:w="1704"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5%</w:t>
            </w:r>
          </w:p>
        </w:tc>
        <w:tc>
          <w:tcPr>
            <w:tcW w:w="1704"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23%</w:t>
            </w:r>
          </w:p>
        </w:tc>
        <w:tc>
          <w:tcPr>
            <w:tcW w:w="1808" w:type="dxa"/>
            <w:vAlign w:val="center"/>
          </w:tcPr>
          <w:p w:rsidR="00184D9E" w:rsidRPr="00C54C2B" w:rsidRDefault="00184D9E" w:rsidP="00D86ABC">
            <w:pPr>
              <w:spacing w:after="0" w:line="240" w:lineRule="auto"/>
              <w:jc w:val="center"/>
              <w:rPr>
                <w:rFonts w:ascii="Times New Roman" w:eastAsia="Times New Roman" w:hAnsi="Times New Roman"/>
                <w:sz w:val="24"/>
                <w:szCs w:val="24"/>
              </w:rPr>
            </w:pPr>
            <w:r w:rsidRPr="00C54C2B">
              <w:rPr>
                <w:rFonts w:ascii="Times New Roman" w:eastAsia="Times New Roman" w:hAnsi="Times New Roman"/>
                <w:sz w:val="24"/>
                <w:szCs w:val="24"/>
              </w:rPr>
              <w:t>63 %</w:t>
            </w:r>
          </w:p>
        </w:tc>
      </w:tr>
    </w:tbl>
    <w:p w:rsidR="00AB2B31" w:rsidRPr="00C54C2B" w:rsidRDefault="00AB2B31" w:rsidP="006A54D4">
      <w:pPr>
        <w:pStyle w:val="a7"/>
        <w:widowControl w:val="0"/>
        <w:tabs>
          <w:tab w:val="left" w:pos="567"/>
        </w:tabs>
        <w:spacing w:before="0" w:beforeAutospacing="0" w:after="0" w:afterAutospacing="0" w:line="360" w:lineRule="auto"/>
        <w:rPr>
          <w:rFonts w:ascii="Times New Roman" w:hAnsi="Times New Roman"/>
          <w:b/>
          <w:sz w:val="28"/>
          <w:szCs w:val="28"/>
        </w:rPr>
      </w:pPr>
    </w:p>
    <w:p w:rsidR="006A54D4" w:rsidRPr="00C54C2B" w:rsidRDefault="006A54D4" w:rsidP="006A54D4">
      <w:pPr>
        <w:tabs>
          <w:tab w:val="left" w:pos="720"/>
        </w:tabs>
        <w:spacing w:line="240" w:lineRule="auto"/>
        <w:ind w:firstLine="454"/>
        <w:jc w:val="center"/>
        <w:rPr>
          <w:rFonts w:ascii="Times New Roman" w:hAnsi="Times New Roman"/>
          <w:b/>
          <w:sz w:val="28"/>
          <w:szCs w:val="28"/>
        </w:rPr>
      </w:pPr>
      <w:r w:rsidRPr="00C54C2B">
        <w:rPr>
          <w:rFonts w:ascii="Times New Roman" w:hAnsi="Times New Roman"/>
          <w:b/>
          <w:sz w:val="28"/>
          <w:szCs w:val="28"/>
        </w:rPr>
        <w:t>Профессиональное развитие и повышение квалификации педагогических работников</w:t>
      </w:r>
    </w:p>
    <w:p w:rsidR="006A54D4" w:rsidRPr="00C54C2B" w:rsidRDefault="006A54D4" w:rsidP="006A54D4">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МОУ «СОШ №7» г.Ржева Тверской области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A54D4" w:rsidRPr="00C54C2B" w:rsidRDefault="006A54D4" w:rsidP="006A54D4">
      <w:pPr>
        <w:spacing w:after="0" w:line="360" w:lineRule="auto"/>
        <w:ind w:firstLine="454"/>
        <w:jc w:val="both"/>
        <w:rPr>
          <w:rFonts w:ascii="Times New Roman" w:hAnsi="Times New Roman"/>
          <w:sz w:val="28"/>
          <w:szCs w:val="28"/>
        </w:rPr>
      </w:pPr>
    </w:p>
    <w:p w:rsidR="002260D1" w:rsidRPr="00C54C2B" w:rsidRDefault="002260D1" w:rsidP="00894BBB">
      <w:pPr>
        <w:pStyle w:val="a8"/>
        <w:tabs>
          <w:tab w:val="left" w:pos="993"/>
        </w:tabs>
        <w:spacing w:line="360" w:lineRule="auto"/>
        <w:ind w:left="709"/>
        <w:jc w:val="center"/>
        <w:rPr>
          <w:rFonts w:ascii="Times New Roman" w:hAnsi="Times New Roman"/>
          <w:b/>
          <w:sz w:val="28"/>
          <w:szCs w:val="28"/>
        </w:rPr>
      </w:pPr>
      <w:r w:rsidRPr="00C54C2B">
        <w:rPr>
          <w:rFonts w:ascii="Times New Roman" w:hAnsi="Times New Roman"/>
          <w:b/>
          <w:sz w:val="28"/>
          <w:szCs w:val="28"/>
        </w:rPr>
        <w:t>Непрерывность профессионального развития педагогических работников МОУ «СОШ № 7» г.Ржева Тверской области, реализующего образовательную программу основного общего образования.</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890"/>
        <w:gridCol w:w="1985"/>
        <w:gridCol w:w="1843"/>
        <w:gridCol w:w="2029"/>
      </w:tblGrid>
      <w:tr w:rsidR="00C54C2B" w:rsidRPr="00C54C2B" w:rsidTr="00894BBB">
        <w:trPr>
          <w:trHeight w:val="341"/>
          <w:jc w:val="center"/>
        </w:trPr>
        <w:tc>
          <w:tcPr>
            <w:tcW w:w="2410" w:type="dxa"/>
            <w:vMerge w:val="restart"/>
          </w:tcPr>
          <w:p w:rsidR="006A54D4" w:rsidRPr="00C54C2B" w:rsidRDefault="006A54D4" w:rsidP="00424879">
            <w:pPr>
              <w:spacing w:after="0" w:line="240" w:lineRule="auto"/>
              <w:rPr>
                <w:rFonts w:ascii="Times New Roman" w:hAnsi="Times New Roman"/>
                <w:b/>
                <w:sz w:val="24"/>
                <w:szCs w:val="24"/>
              </w:rPr>
            </w:pPr>
            <w:r w:rsidRPr="00C54C2B">
              <w:rPr>
                <w:rFonts w:ascii="Times New Roman" w:hAnsi="Times New Roman"/>
                <w:b/>
                <w:sz w:val="24"/>
                <w:szCs w:val="24"/>
              </w:rPr>
              <w:t xml:space="preserve">Должности </w:t>
            </w:r>
            <w:r w:rsidRPr="00C54C2B">
              <w:rPr>
                <w:rFonts w:ascii="Times New Roman" w:hAnsi="Times New Roman"/>
                <w:b/>
                <w:sz w:val="24"/>
                <w:szCs w:val="24"/>
              </w:rPr>
              <w:lastRenderedPageBreak/>
              <w:t>педагогических работников</w:t>
            </w:r>
          </w:p>
        </w:tc>
        <w:tc>
          <w:tcPr>
            <w:tcW w:w="7747" w:type="dxa"/>
            <w:gridSpan w:val="4"/>
          </w:tcPr>
          <w:p w:rsidR="006A54D4" w:rsidRPr="00C54C2B" w:rsidRDefault="006A54D4" w:rsidP="00424879">
            <w:pPr>
              <w:spacing w:after="0" w:line="240" w:lineRule="auto"/>
              <w:jc w:val="center"/>
              <w:rPr>
                <w:rFonts w:ascii="Times New Roman" w:hAnsi="Times New Roman"/>
                <w:b/>
                <w:sz w:val="24"/>
                <w:szCs w:val="24"/>
              </w:rPr>
            </w:pPr>
            <w:r w:rsidRPr="00C54C2B">
              <w:rPr>
                <w:rFonts w:ascii="Times New Roman" w:hAnsi="Times New Roman"/>
                <w:b/>
                <w:sz w:val="24"/>
                <w:szCs w:val="24"/>
              </w:rPr>
              <w:lastRenderedPageBreak/>
              <w:t>Формы повышения квалификации и тематика</w:t>
            </w:r>
          </w:p>
        </w:tc>
      </w:tr>
      <w:tr w:rsidR="00C54C2B" w:rsidRPr="00C54C2B" w:rsidTr="00744C03">
        <w:trPr>
          <w:trHeight w:val="489"/>
          <w:jc w:val="center"/>
        </w:trPr>
        <w:tc>
          <w:tcPr>
            <w:tcW w:w="2410" w:type="dxa"/>
            <w:vMerge/>
          </w:tcPr>
          <w:p w:rsidR="006A54D4" w:rsidRPr="00C54C2B" w:rsidRDefault="006A54D4" w:rsidP="00424879">
            <w:pPr>
              <w:spacing w:after="0" w:line="240" w:lineRule="auto"/>
              <w:jc w:val="center"/>
              <w:rPr>
                <w:rFonts w:ascii="Times New Roman" w:hAnsi="Times New Roman"/>
                <w:b/>
                <w:sz w:val="24"/>
                <w:szCs w:val="24"/>
              </w:rPr>
            </w:pPr>
          </w:p>
        </w:tc>
        <w:tc>
          <w:tcPr>
            <w:tcW w:w="1890" w:type="dxa"/>
          </w:tcPr>
          <w:p w:rsidR="006A54D4" w:rsidRPr="00C54C2B" w:rsidRDefault="006A54D4" w:rsidP="00424879">
            <w:pPr>
              <w:spacing w:after="0" w:line="240" w:lineRule="auto"/>
              <w:jc w:val="center"/>
              <w:rPr>
                <w:rFonts w:ascii="Times New Roman" w:hAnsi="Times New Roman"/>
                <w:b/>
                <w:sz w:val="24"/>
                <w:szCs w:val="24"/>
              </w:rPr>
            </w:pPr>
            <w:r w:rsidRPr="00C54C2B">
              <w:rPr>
                <w:rFonts w:ascii="Times New Roman" w:hAnsi="Times New Roman"/>
                <w:b/>
                <w:sz w:val="24"/>
                <w:szCs w:val="24"/>
              </w:rPr>
              <w:t>ОУ</w:t>
            </w:r>
          </w:p>
        </w:tc>
        <w:tc>
          <w:tcPr>
            <w:tcW w:w="1985" w:type="dxa"/>
          </w:tcPr>
          <w:p w:rsidR="006A54D4" w:rsidRPr="00C54C2B" w:rsidRDefault="006A54D4" w:rsidP="00424879">
            <w:pPr>
              <w:spacing w:after="0" w:line="240" w:lineRule="auto"/>
              <w:jc w:val="center"/>
              <w:rPr>
                <w:rFonts w:ascii="Times New Roman" w:hAnsi="Times New Roman"/>
                <w:b/>
                <w:sz w:val="24"/>
                <w:szCs w:val="24"/>
              </w:rPr>
            </w:pPr>
            <w:r w:rsidRPr="00C54C2B">
              <w:rPr>
                <w:rFonts w:ascii="Times New Roman" w:hAnsi="Times New Roman"/>
                <w:b/>
                <w:sz w:val="24"/>
                <w:szCs w:val="24"/>
              </w:rPr>
              <w:t>Сетевое взаимодействие</w:t>
            </w:r>
          </w:p>
        </w:tc>
        <w:tc>
          <w:tcPr>
            <w:tcW w:w="1843" w:type="dxa"/>
          </w:tcPr>
          <w:p w:rsidR="006A54D4" w:rsidRPr="00C54C2B" w:rsidRDefault="006A54D4" w:rsidP="00424879">
            <w:pPr>
              <w:spacing w:after="0" w:line="240" w:lineRule="auto"/>
              <w:jc w:val="center"/>
              <w:rPr>
                <w:rFonts w:ascii="Times New Roman" w:hAnsi="Times New Roman"/>
                <w:b/>
                <w:sz w:val="24"/>
                <w:szCs w:val="24"/>
              </w:rPr>
            </w:pPr>
            <w:r w:rsidRPr="00C54C2B">
              <w:rPr>
                <w:rFonts w:ascii="Times New Roman" w:hAnsi="Times New Roman"/>
                <w:b/>
                <w:sz w:val="24"/>
                <w:szCs w:val="24"/>
              </w:rPr>
              <w:t>Региональный уровень</w:t>
            </w:r>
          </w:p>
        </w:tc>
        <w:tc>
          <w:tcPr>
            <w:tcW w:w="2029" w:type="dxa"/>
          </w:tcPr>
          <w:p w:rsidR="006A54D4" w:rsidRPr="00C54C2B" w:rsidRDefault="006A54D4" w:rsidP="00424879">
            <w:pPr>
              <w:spacing w:after="0" w:line="240" w:lineRule="auto"/>
              <w:jc w:val="center"/>
              <w:rPr>
                <w:rFonts w:ascii="Times New Roman" w:hAnsi="Times New Roman"/>
                <w:b/>
                <w:sz w:val="24"/>
                <w:szCs w:val="24"/>
              </w:rPr>
            </w:pPr>
            <w:r w:rsidRPr="00C54C2B">
              <w:rPr>
                <w:rFonts w:ascii="Times New Roman" w:hAnsi="Times New Roman"/>
                <w:b/>
                <w:sz w:val="24"/>
                <w:szCs w:val="24"/>
              </w:rPr>
              <w:t>Всероссийский уровень</w:t>
            </w:r>
          </w:p>
        </w:tc>
      </w:tr>
      <w:tr w:rsidR="00C54C2B" w:rsidRPr="00C54C2B" w:rsidTr="00744C03">
        <w:trPr>
          <w:jc w:val="center"/>
        </w:trPr>
        <w:tc>
          <w:tcPr>
            <w:tcW w:w="2410" w:type="dxa"/>
          </w:tcPr>
          <w:p w:rsidR="006A54D4" w:rsidRPr="00C54C2B" w:rsidRDefault="006A54D4" w:rsidP="00424879">
            <w:pPr>
              <w:spacing w:after="0" w:line="240" w:lineRule="auto"/>
              <w:rPr>
                <w:rFonts w:ascii="Times New Roman" w:hAnsi="Times New Roman"/>
                <w:b/>
                <w:sz w:val="24"/>
                <w:szCs w:val="24"/>
              </w:rPr>
            </w:pPr>
            <w:r w:rsidRPr="00C54C2B">
              <w:rPr>
                <w:rFonts w:ascii="Times New Roman" w:hAnsi="Times New Roman"/>
                <w:b/>
                <w:sz w:val="24"/>
                <w:szCs w:val="24"/>
              </w:rPr>
              <w:lastRenderedPageBreak/>
              <w:t>Руководитель ОУ,</w:t>
            </w:r>
          </w:p>
          <w:p w:rsidR="006A54D4" w:rsidRPr="00C54C2B" w:rsidRDefault="006A54D4" w:rsidP="00424879">
            <w:pPr>
              <w:spacing w:after="0" w:line="240" w:lineRule="auto"/>
              <w:rPr>
                <w:rFonts w:ascii="Times New Roman" w:hAnsi="Times New Roman"/>
                <w:b/>
                <w:sz w:val="24"/>
                <w:szCs w:val="24"/>
              </w:rPr>
            </w:pPr>
            <w:r w:rsidRPr="00C54C2B">
              <w:rPr>
                <w:rFonts w:ascii="Times New Roman" w:hAnsi="Times New Roman"/>
                <w:b/>
                <w:sz w:val="24"/>
                <w:szCs w:val="24"/>
              </w:rPr>
              <w:t>заместители руководителя</w:t>
            </w:r>
          </w:p>
        </w:tc>
        <w:tc>
          <w:tcPr>
            <w:tcW w:w="1890" w:type="dxa"/>
          </w:tcPr>
          <w:p w:rsidR="006A54D4" w:rsidRPr="00C54C2B" w:rsidRDefault="006A54D4" w:rsidP="00424879">
            <w:pPr>
              <w:spacing w:after="0" w:line="240" w:lineRule="auto"/>
              <w:rPr>
                <w:rFonts w:ascii="Times New Roman" w:hAnsi="Times New Roman"/>
                <w:b/>
                <w:sz w:val="24"/>
                <w:szCs w:val="24"/>
              </w:rPr>
            </w:pPr>
            <w:r w:rsidRPr="00C54C2B">
              <w:rPr>
                <w:rFonts w:ascii="Times New Roman" w:hAnsi="Times New Roman"/>
                <w:b/>
                <w:sz w:val="24"/>
                <w:szCs w:val="24"/>
              </w:rPr>
              <w:t xml:space="preserve">Семинары: </w:t>
            </w:r>
            <w:r w:rsidRPr="00C54C2B">
              <w:rPr>
                <w:rFonts w:ascii="Times New Roman" w:hAnsi="Times New Roman"/>
                <w:sz w:val="24"/>
                <w:szCs w:val="24"/>
              </w:rPr>
              <w:t>«Нормативно- правовое сопровождение введения ФГОС ООО»</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b/>
                <w:sz w:val="24"/>
                <w:szCs w:val="24"/>
              </w:rPr>
              <w:t xml:space="preserve">Семинар </w:t>
            </w:r>
            <w:r w:rsidRPr="00C54C2B">
              <w:rPr>
                <w:rFonts w:ascii="Times New Roman" w:hAnsi="Times New Roman"/>
                <w:sz w:val="24"/>
                <w:szCs w:val="24"/>
              </w:rPr>
              <w:t>«Разработка Программы воспитания и социализации при введении ФГОС в основной школе»</w:t>
            </w:r>
          </w:p>
        </w:tc>
        <w:tc>
          <w:tcPr>
            <w:tcW w:w="1985"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Стажёрская площадка на базе ОУ г.Ржева</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Участие в августовской конференции</w:t>
            </w:r>
          </w:p>
          <w:p w:rsidR="006A54D4" w:rsidRPr="00C54C2B" w:rsidRDefault="006A54D4" w:rsidP="00424879">
            <w:pPr>
              <w:spacing w:after="0" w:line="240" w:lineRule="auto"/>
              <w:rPr>
                <w:rFonts w:ascii="Times New Roman" w:hAnsi="Times New Roman"/>
                <w:sz w:val="24"/>
                <w:szCs w:val="24"/>
              </w:rPr>
            </w:pPr>
          </w:p>
        </w:tc>
        <w:tc>
          <w:tcPr>
            <w:tcW w:w="1843"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b/>
                <w:sz w:val="24"/>
                <w:szCs w:val="24"/>
              </w:rPr>
              <w:t>КПК</w:t>
            </w:r>
            <w:r w:rsidRPr="00C54C2B">
              <w:rPr>
                <w:rFonts w:ascii="Times New Roman" w:hAnsi="Times New Roman"/>
                <w:sz w:val="24"/>
                <w:szCs w:val="24"/>
              </w:rPr>
              <w:t xml:space="preserve">  «Содержание и пути реализации новых ФГОС»</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 xml:space="preserve">Стажёрская площадка на базе обл. ОУ </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 xml:space="preserve">Публикация методических материалов </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Участие в конференциях, семинарах</w:t>
            </w:r>
          </w:p>
          <w:p w:rsidR="006A54D4" w:rsidRPr="00C54C2B" w:rsidRDefault="006A54D4" w:rsidP="00424879">
            <w:pPr>
              <w:spacing w:after="0" w:line="240" w:lineRule="auto"/>
              <w:rPr>
                <w:rFonts w:ascii="Times New Roman" w:hAnsi="Times New Roman"/>
                <w:sz w:val="24"/>
                <w:szCs w:val="24"/>
              </w:rPr>
            </w:pPr>
          </w:p>
        </w:tc>
        <w:tc>
          <w:tcPr>
            <w:tcW w:w="2029"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Публикация методических материалов</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 xml:space="preserve">Участие в вебинарах издательств учебной литературы ОУ </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Участие в конференциях, семинарах</w:t>
            </w:r>
          </w:p>
        </w:tc>
      </w:tr>
      <w:tr w:rsidR="00C54C2B" w:rsidRPr="00C54C2B" w:rsidTr="00744C03">
        <w:trPr>
          <w:jc w:val="center"/>
        </w:trPr>
        <w:tc>
          <w:tcPr>
            <w:tcW w:w="2410" w:type="dxa"/>
          </w:tcPr>
          <w:p w:rsidR="006A54D4" w:rsidRPr="00C54C2B" w:rsidRDefault="006A54D4" w:rsidP="00424879">
            <w:pPr>
              <w:spacing w:after="0" w:line="240" w:lineRule="auto"/>
              <w:rPr>
                <w:rFonts w:ascii="Times New Roman" w:hAnsi="Times New Roman"/>
                <w:b/>
                <w:sz w:val="24"/>
                <w:szCs w:val="24"/>
              </w:rPr>
            </w:pPr>
            <w:r w:rsidRPr="00C54C2B">
              <w:rPr>
                <w:rFonts w:ascii="Times New Roman" w:hAnsi="Times New Roman"/>
                <w:b/>
                <w:sz w:val="24"/>
                <w:szCs w:val="24"/>
              </w:rPr>
              <w:t>Учителя</w:t>
            </w:r>
          </w:p>
        </w:tc>
        <w:tc>
          <w:tcPr>
            <w:tcW w:w="1890"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b/>
                <w:sz w:val="24"/>
                <w:szCs w:val="24"/>
              </w:rPr>
              <w:t>Семинары:</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 xml:space="preserve">«Нормативно- правовое сопровождение введения ФГОС ООО»    </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Публикация методических материалов</w:t>
            </w:r>
          </w:p>
          <w:p w:rsidR="006A54D4" w:rsidRPr="00C54C2B" w:rsidRDefault="006A54D4" w:rsidP="00424879">
            <w:pPr>
              <w:spacing w:after="0" w:line="240" w:lineRule="auto"/>
              <w:rPr>
                <w:rFonts w:ascii="Times New Roman" w:hAnsi="Times New Roman"/>
                <w:sz w:val="24"/>
                <w:szCs w:val="24"/>
              </w:rPr>
            </w:pPr>
          </w:p>
        </w:tc>
        <w:tc>
          <w:tcPr>
            <w:tcW w:w="1985"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Стажёрская площадка на базе ОУ г.Ржева</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Участие в августовской конференции</w:t>
            </w:r>
          </w:p>
          <w:p w:rsidR="006A54D4" w:rsidRPr="00C54C2B" w:rsidRDefault="006A54D4" w:rsidP="00424879">
            <w:pPr>
              <w:spacing w:after="0" w:line="240" w:lineRule="auto"/>
              <w:rPr>
                <w:rFonts w:ascii="Times New Roman" w:hAnsi="Times New Roman"/>
                <w:sz w:val="24"/>
                <w:szCs w:val="24"/>
              </w:rPr>
            </w:pPr>
          </w:p>
        </w:tc>
        <w:tc>
          <w:tcPr>
            <w:tcW w:w="1843"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b/>
                <w:sz w:val="24"/>
                <w:szCs w:val="24"/>
              </w:rPr>
              <w:t>КПК</w:t>
            </w:r>
            <w:r w:rsidRPr="00C54C2B">
              <w:rPr>
                <w:rFonts w:ascii="Times New Roman" w:hAnsi="Times New Roman"/>
                <w:sz w:val="24"/>
                <w:szCs w:val="24"/>
              </w:rPr>
              <w:t xml:space="preserve"> « Содержание и пути реализации новых ФГОС»</w:t>
            </w:r>
          </w:p>
          <w:p w:rsidR="006A54D4" w:rsidRPr="00C54C2B" w:rsidRDefault="006A54D4" w:rsidP="00424879">
            <w:pPr>
              <w:spacing w:after="0" w:line="240" w:lineRule="auto"/>
              <w:rPr>
                <w:rFonts w:ascii="Times New Roman" w:hAnsi="Times New Roman"/>
                <w:b/>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b/>
                <w:sz w:val="24"/>
                <w:szCs w:val="24"/>
              </w:rPr>
              <w:t xml:space="preserve">КПК </w:t>
            </w:r>
            <w:r w:rsidRPr="00C54C2B">
              <w:rPr>
                <w:rFonts w:ascii="Times New Roman" w:hAnsi="Times New Roman"/>
                <w:sz w:val="24"/>
                <w:szCs w:val="24"/>
              </w:rPr>
              <w:t>«ЭОР в образовательной деятельности по предмету»</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Публикация методических материалов</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Участие в конференциях, семинарах</w:t>
            </w:r>
          </w:p>
        </w:tc>
        <w:tc>
          <w:tcPr>
            <w:tcW w:w="2029"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Публикация методических материалов</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Дистанционные курсы ПК ИД «Первое сентября»</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b/>
                <w:sz w:val="24"/>
                <w:szCs w:val="24"/>
              </w:rPr>
            </w:pPr>
            <w:r w:rsidRPr="00C54C2B">
              <w:rPr>
                <w:rFonts w:ascii="Times New Roman" w:hAnsi="Times New Roman"/>
                <w:sz w:val="24"/>
                <w:szCs w:val="24"/>
              </w:rPr>
              <w:t>Участие в вебинарах издательств учебной литературы</w:t>
            </w:r>
          </w:p>
          <w:p w:rsidR="006A54D4" w:rsidRPr="00C54C2B" w:rsidRDefault="006A54D4" w:rsidP="00424879">
            <w:pPr>
              <w:spacing w:after="0" w:line="240" w:lineRule="auto"/>
              <w:rPr>
                <w:rFonts w:ascii="Times New Roman" w:hAnsi="Times New Roman"/>
                <w:sz w:val="24"/>
                <w:szCs w:val="24"/>
              </w:rPr>
            </w:pPr>
          </w:p>
        </w:tc>
      </w:tr>
      <w:tr w:rsidR="00C54C2B" w:rsidRPr="00C54C2B" w:rsidTr="00744C03">
        <w:trPr>
          <w:jc w:val="center"/>
        </w:trPr>
        <w:tc>
          <w:tcPr>
            <w:tcW w:w="2410" w:type="dxa"/>
          </w:tcPr>
          <w:p w:rsidR="006A54D4" w:rsidRPr="00C54C2B" w:rsidRDefault="006A54D4" w:rsidP="00424879">
            <w:pPr>
              <w:spacing w:after="0" w:line="240" w:lineRule="auto"/>
              <w:jc w:val="both"/>
              <w:rPr>
                <w:rFonts w:ascii="Times New Roman" w:hAnsi="Times New Roman"/>
                <w:b/>
                <w:sz w:val="24"/>
                <w:szCs w:val="24"/>
              </w:rPr>
            </w:pPr>
            <w:r w:rsidRPr="00C54C2B">
              <w:rPr>
                <w:rFonts w:ascii="Times New Roman" w:hAnsi="Times New Roman"/>
                <w:b/>
                <w:sz w:val="24"/>
                <w:szCs w:val="24"/>
              </w:rPr>
              <w:t>Педагог-психолог</w:t>
            </w:r>
          </w:p>
        </w:tc>
        <w:tc>
          <w:tcPr>
            <w:tcW w:w="1890"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b/>
                <w:sz w:val="24"/>
                <w:szCs w:val="24"/>
              </w:rPr>
              <w:t>Семинары:</w:t>
            </w:r>
            <w:r w:rsidRPr="00C54C2B">
              <w:rPr>
                <w:rFonts w:ascii="Times New Roman" w:hAnsi="Times New Roman"/>
                <w:sz w:val="24"/>
                <w:szCs w:val="24"/>
              </w:rPr>
              <w:t xml:space="preserve"> «Нормативно- правовое сопровождение введения ФГОС ООО»   </w:t>
            </w:r>
          </w:p>
          <w:p w:rsidR="006A54D4" w:rsidRPr="00C54C2B" w:rsidRDefault="006A54D4" w:rsidP="00424879">
            <w:pPr>
              <w:spacing w:after="0" w:line="240" w:lineRule="auto"/>
              <w:jc w:val="both"/>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 xml:space="preserve">    Публикация методических материалов</w:t>
            </w:r>
          </w:p>
          <w:p w:rsidR="006A54D4" w:rsidRPr="00C54C2B" w:rsidRDefault="006A54D4" w:rsidP="00424879">
            <w:pPr>
              <w:spacing w:after="0" w:line="240" w:lineRule="auto"/>
              <w:jc w:val="both"/>
              <w:rPr>
                <w:rFonts w:ascii="Times New Roman" w:hAnsi="Times New Roman"/>
                <w:sz w:val="24"/>
                <w:szCs w:val="24"/>
              </w:rPr>
            </w:pPr>
          </w:p>
        </w:tc>
        <w:tc>
          <w:tcPr>
            <w:tcW w:w="1985"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Стажёрская площадка на базе ОУ г.Ржева</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Участие в августовской конференции</w:t>
            </w:r>
          </w:p>
          <w:p w:rsidR="006A54D4" w:rsidRPr="00C54C2B" w:rsidRDefault="006A54D4" w:rsidP="00424879">
            <w:pPr>
              <w:spacing w:after="0" w:line="240" w:lineRule="auto"/>
              <w:jc w:val="both"/>
              <w:rPr>
                <w:rFonts w:ascii="Times New Roman" w:hAnsi="Times New Roman"/>
                <w:sz w:val="24"/>
                <w:szCs w:val="24"/>
              </w:rPr>
            </w:pPr>
          </w:p>
        </w:tc>
        <w:tc>
          <w:tcPr>
            <w:tcW w:w="1843"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b/>
                <w:sz w:val="24"/>
                <w:szCs w:val="24"/>
              </w:rPr>
              <w:t>КПК</w:t>
            </w:r>
            <w:r w:rsidRPr="00C54C2B">
              <w:rPr>
                <w:rFonts w:ascii="Times New Roman" w:hAnsi="Times New Roman"/>
                <w:sz w:val="24"/>
                <w:szCs w:val="24"/>
              </w:rPr>
              <w:t xml:space="preserve"> «Содержание и пути реализации новых ФГОС»</w:t>
            </w:r>
          </w:p>
        </w:tc>
        <w:tc>
          <w:tcPr>
            <w:tcW w:w="2029"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sz w:val="24"/>
                <w:szCs w:val="24"/>
              </w:rPr>
              <w:t xml:space="preserve">Стажёрская площадка на базе ОУ </w:t>
            </w:r>
          </w:p>
          <w:p w:rsidR="006A54D4" w:rsidRPr="00C54C2B" w:rsidRDefault="006A54D4" w:rsidP="00424879">
            <w:pPr>
              <w:spacing w:after="0" w:line="240" w:lineRule="auto"/>
              <w:jc w:val="both"/>
              <w:rPr>
                <w:rFonts w:ascii="Times New Roman" w:hAnsi="Times New Roman"/>
                <w:sz w:val="24"/>
                <w:szCs w:val="24"/>
              </w:rPr>
            </w:pPr>
          </w:p>
          <w:p w:rsidR="006A54D4" w:rsidRPr="00C54C2B" w:rsidRDefault="006A54D4" w:rsidP="00424879">
            <w:pPr>
              <w:spacing w:after="0" w:line="240" w:lineRule="auto"/>
              <w:rPr>
                <w:rFonts w:ascii="Times New Roman" w:hAnsi="Times New Roman"/>
                <w:b/>
                <w:sz w:val="24"/>
                <w:szCs w:val="24"/>
              </w:rPr>
            </w:pPr>
            <w:r w:rsidRPr="00C54C2B">
              <w:rPr>
                <w:rFonts w:ascii="Times New Roman" w:hAnsi="Times New Roman"/>
                <w:sz w:val="24"/>
                <w:szCs w:val="24"/>
              </w:rPr>
              <w:t>Участие в вебинарах издательств учебной литературы</w:t>
            </w:r>
          </w:p>
          <w:p w:rsidR="006A54D4" w:rsidRPr="00C54C2B" w:rsidRDefault="006A54D4" w:rsidP="00424879">
            <w:pPr>
              <w:spacing w:after="0" w:line="240" w:lineRule="auto"/>
              <w:jc w:val="both"/>
              <w:rPr>
                <w:rFonts w:ascii="Times New Roman" w:hAnsi="Times New Roman"/>
                <w:sz w:val="24"/>
                <w:szCs w:val="24"/>
              </w:rPr>
            </w:pPr>
          </w:p>
        </w:tc>
      </w:tr>
      <w:tr w:rsidR="00C54C2B" w:rsidRPr="00C54C2B" w:rsidTr="00744C03">
        <w:trPr>
          <w:jc w:val="center"/>
        </w:trPr>
        <w:tc>
          <w:tcPr>
            <w:tcW w:w="2410" w:type="dxa"/>
          </w:tcPr>
          <w:p w:rsidR="006A54D4" w:rsidRPr="00C54C2B" w:rsidRDefault="006A54D4" w:rsidP="00424879">
            <w:pPr>
              <w:spacing w:after="0" w:line="240" w:lineRule="auto"/>
              <w:jc w:val="both"/>
              <w:rPr>
                <w:rFonts w:ascii="Times New Roman" w:hAnsi="Times New Roman"/>
                <w:b/>
                <w:sz w:val="24"/>
                <w:szCs w:val="24"/>
              </w:rPr>
            </w:pPr>
            <w:r w:rsidRPr="00C54C2B">
              <w:rPr>
                <w:rFonts w:ascii="Times New Roman" w:hAnsi="Times New Roman"/>
                <w:b/>
                <w:sz w:val="24"/>
                <w:szCs w:val="24"/>
              </w:rPr>
              <w:t>Библиотекарь</w:t>
            </w:r>
          </w:p>
        </w:tc>
        <w:tc>
          <w:tcPr>
            <w:tcW w:w="1890"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b/>
                <w:sz w:val="24"/>
                <w:szCs w:val="24"/>
              </w:rPr>
              <w:t>Семинары:</w:t>
            </w:r>
            <w:r w:rsidRPr="00C54C2B">
              <w:rPr>
                <w:rFonts w:ascii="Times New Roman" w:hAnsi="Times New Roman"/>
                <w:sz w:val="24"/>
                <w:szCs w:val="24"/>
              </w:rPr>
              <w:t xml:space="preserve"> «Нормативно- правовое сопровождение </w:t>
            </w:r>
            <w:r w:rsidRPr="00C54C2B">
              <w:rPr>
                <w:rFonts w:ascii="Times New Roman" w:hAnsi="Times New Roman"/>
                <w:sz w:val="24"/>
                <w:szCs w:val="24"/>
              </w:rPr>
              <w:lastRenderedPageBreak/>
              <w:t xml:space="preserve">введения ФГОС ООО»    </w:t>
            </w:r>
          </w:p>
          <w:p w:rsidR="006A54D4" w:rsidRPr="00C54C2B" w:rsidRDefault="006A54D4" w:rsidP="00424879">
            <w:pPr>
              <w:spacing w:after="0" w:line="240" w:lineRule="auto"/>
              <w:jc w:val="both"/>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 xml:space="preserve">     Публикация методических материалов</w:t>
            </w:r>
          </w:p>
          <w:p w:rsidR="006A54D4" w:rsidRPr="00C54C2B" w:rsidRDefault="006A54D4" w:rsidP="00424879">
            <w:pPr>
              <w:spacing w:after="0" w:line="240" w:lineRule="auto"/>
              <w:jc w:val="both"/>
              <w:rPr>
                <w:rFonts w:ascii="Times New Roman" w:hAnsi="Times New Roman"/>
                <w:sz w:val="24"/>
                <w:szCs w:val="24"/>
              </w:rPr>
            </w:pPr>
          </w:p>
        </w:tc>
        <w:tc>
          <w:tcPr>
            <w:tcW w:w="1985"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sz w:val="24"/>
                <w:szCs w:val="24"/>
              </w:rPr>
              <w:lastRenderedPageBreak/>
              <w:t>Стажёрская площадка на базе ОУ г.Ржева</w:t>
            </w:r>
          </w:p>
        </w:tc>
        <w:tc>
          <w:tcPr>
            <w:tcW w:w="1843"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b/>
                <w:sz w:val="24"/>
                <w:szCs w:val="24"/>
              </w:rPr>
              <w:t>КПК</w:t>
            </w:r>
            <w:r w:rsidRPr="00C54C2B">
              <w:rPr>
                <w:rFonts w:ascii="Times New Roman" w:hAnsi="Times New Roman"/>
                <w:sz w:val="24"/>
                <w:szCs w:val="24"/>
              </w:rPr>
              <w:t xml:space="preserve"> «Содержание и пути реализации </w:t>
            </w:r>
            <w:r w:rsidRPr="00C54C2B">
              <w:rPr>
                <w:rFonts w:ascii="Times New Roman" w:hAnsi="Times New Roman"/>
                <w:sz w:val="24"/>
                <w:szCs w:val="24"/>
              </w:rPr>
              <w:lastRenderedPageBreak/>
              <w:t>новых ФГОС»</w:t>
            </w:r>
          </w:p>
        </w:tc>
        <w:tc>
          <w:tcPr>
            <w:tcW w:w="2029" w:type="dxa"/>
          </w:tcPr>
          <w:p w:rsidR="006A54D4" w:rsidRPr="00C54C2B" w:rsidRDefault="006A54D4" w:rsidP="00424879">
            <w:pPr>
              <w:spacing w:after="0" w:line="240" w:lineRule="auto"/>
              <w:rPr>
                <w:rFonts w:ascii="Times New Roman" w:hAnsi="Times New Roman"/>
                <w:b/>
                <w:sz w:val="24"/>
                <w:szCs w:val="24"/>
              </w:rPr>
            </w:pPr>
            <w:r w:rsidRPr="00C54C2B">
              <w:rPr>
                <w:rFonts w:ascii="Times New Roman" w:hAnsi="Times New Roman"/>
                <w:sz w:val="24"/>
                <w:szCs w:val="24"/>
              </w:rPr>
              <w:lastRenderedPageBreak/>
              <w:t xml:space="preserve">Участие в вебинарах издательств учебной </w:t>
            </w:r>
            <w:r w:rsidRPr="00C54C2B">
              <w:rPr>
                <w:rFonts w:ascii="Times New Roman" w:hAnsi="Times New Roman"/>
                <w:sz w:val="24"/>
                <w:szCs w:val="24"/>
              </w:rPr>
              <w:lastRenderedPageBreak/>
              <w:t>литературы</w:t>
            </w:r>
          </w:p>
          <w:p w:rsidR="006A54D4" w:rsidRPr="00C54C2B" w:rsidRDefault="006A54D4" w:rsidP="00424879">
            <w:pPr>
              <w:spacing w:after="0" w:line="240" w:lineRule="auto"/>
              <w:jc w:val="both"/>
              <w:rPr>
                <w:rFonts w:ascii="Times New Roman" w:hAnsi="Times New Roman"/>
                <w:sz w:val="24"/>
                <w:szCs w:val="24"/>
              </w:rPr>
            </w:pPr>
          </w:p>
        </w:tc>
      </w:tr>
      <w:tr w:rsidR="00C54C2B" w:rsidRPr="00C54C2B" w:rsidTr="00744C03">
        <w:trPr>
          <w:jc w:val="center"/>
        </w:trPr>
        <w:tc>
          <w:tcPr>
            <w:tcW w:w="2410" w:type="dxa"/>
          </w:tcPr>
          <w:p w:rsidR="006A54D4" w:rsidRPr="00C54C2B" w:rsidRDefault="006A54D4" w:rsidP="00424879">
            <w:pPr>
              <w:spacing w:after="0" w:line="240" w:lineRule="auto"/>
              <w:jc w:val="both"/>
              <w:rPr>
                <w:rFonts w:ascii="Times New Roman" w:hAnsi="Times New Roman"/>
                <w:b/>
                <w:sz w:val="24"/>
                <w:szCs w:val="24"/>
              </w:rPr>
            </w:pPr>
            <w:r w:rsidRPr="00C54C2B">
              <w:rPr>
                <w:rFonts w:ascii="Times New Roman" w:hAnsi="Times New Roman"/>
                <w:b/>
                <w:sz w:val="24"/>
                <w:szCs w:val="24"/>
              </w:rPr>
              <w:lastRenderedPageBreak/>
              <w:t>Преподаватель-организатор ОБЖ</w:t>
            </w:r>
          </w:p>
        </w:tc>
        <w:tc>
          <w:tcPr>
            <w:tcW w:w="1890"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b/>
                <w:sz w:val="24"/>
                <w:szCs w:val="24"/>
              </w:rPr>
              <w:t>Семинары:</w:t>
            </w:r>
            <w:r w:rsidRPr="00C54C2B">
              <w:rPr>
                <w:rFonts w:ascii="Times New Roman" w:hAnsi="Times New Roman"/>
                <w:sz w:val="24"/>
                <w:szCs w:val="24"/>
              </w:rPr>
              <w:t xml:space="preserve"> «Нормативно- правовое сопровождение введения ФГОС ООО»                         </w:t>
            </w:r>
          </w:p>
        </w:tc>
        <w:tc>
          <w:tcPr>
            <w:tcW w:w="1985"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Стажёрская площадка на базе ОУ г.Ржева</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Участие в августовской конференции</w:t>
            </w:r>
          </w:p>
          <w:p w:rsidR="006A54D4" w:rsidRPr="00C54C2B" w:rsidRDefault="006A54D4" w:rsidP="00424879">
            <w:pPr>
              <w:spacing w:after="0" w:line="240" w:lineRule="auto"/>
              <w:jc w:val="both"/>
              <w:rPr>
                <w:rFonts w:ascii="Times New Roman" w:hAnsi="Times New Roman"/>
                <w:sz w:val="24"/>
                <w:szCs w:val="24"/>
              </w:rPr>
            </w:pPr>
          </w:p>
        </w:tc>
        <w:tc>
          <w:tcPr>
            <w:tcW w:w="1843"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b/>
                <w:sz w:val="24"/>
                <w:szCs w:val="24"/>
              </w:rPr>
              <w:t>КПК</w:t>
            </w:r>
            <w:r w:rsidRPr="00C54C2B">
              <w:rPr>
                <w:rFonts w:ascii="Times New Roman" w:hAnsi="Times New Roman"/>
                <w:sz w:val="24"/>
                <w:szCs w:val="24"/>
              </w:rPr>
              <w:t xml:space="preserve"> «Содержание и пути реализации новых ФГОС» </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Публикация методических материалов</w:t>
            </w:r>
          </w:p>
          <w:p w:rsidR="006A54D4" w:rsidRPr="00C54C2B" w:rsidRDefault="006A54D4" w:rsidP="00424879">
            <w:pPr>
              <w:spacing w:after="0" w:line="240" w:lineRule="auto"/>
              <w:jc w:val="both"/>
              <w:rPr>
                <w:rFonts w:ascii="Times New Roman" w:hAnsi="Times New Roman"/>
                <w:sz w:val="24"/>
                <w:szCs w:val="24"/>
              </w:rPr>
            </w:pPr>
          </w:p>
        </w:tc>
        <w:tc>
          <w:tcPr>
            <w:tcW w:w="2029" w:type="dxa"/>
          </w:tcPr>
          <w:p w:rsidR="006A54D4" w:rsidRPr="00C54C2B" w:rsidRDefault="006A54D4" w:rsidP="001420AB">
            <w:pPr>
              <w:spacing w:after="0" w:line="240" w:lineRule="auto"/>
              <w:rPr>
                <w:rFonts w:ascii="Times New Roman" w:hAnsi="Times New Roman"/>
                <w:sz w:val="24"/>
                <w:szCs w:val="24"/>
              </w:rPr>
            </w:pPr>
            <w:r w:rsidRPr="00C54C2B">
              <w:rPr>
                <w:rFonts w:ascii="Times New Roman" w:hAnsi="Times New Roman"/>
                <w:sz w:val="24"/>
                <w:szCs w:val="24"/>
              </w:rPr>
              <w:t>Участие в вебинарах издательств учебной литературы</w:t>
            </w:r>
          </w:p>
          <w:p w:rsidR="006A54D4" w:rsidRPr="00C54C2B" w:rsidRDefault="006A54D4" w:rsidP="00424879">
            <w:pPr>
              <w:spacing w:after="0" w:line="240" w:lineRule="auto"/>
              <w:jc w:val="both"/>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Публикация методических материалов</w:t>
            </w:r>
          </w:p>
          <w:p w:rsidR="006A54D4" w:rsidRPr="00C54C2B" w:rsidRDefault="006A54D4" w:rsidP="00424879">
            <w:pPr>
              <w:spacing w:after="0" w:line="240" w:lineRule="auto"/>
              <w:jc w:val="both"/>
              <w:rPr>
                <w:rFonts w:ascii="Times New Roman" w:hAnsi="Times New Roman"/>
                <w:sz w:val="24"/>
                <w:szCs w:val="24"/>
              </w:rPr>
            </w:pPr>
          </w:p>
        </w:tc>
      </w:tr>
      <w:tr w:rsidR="00C54C2B" w:rsidRPr="00C54C2B" w:rsidTr="00744C03">
        <w:trPr>
          <w:jc w:val="center"/>
        </w:trPr>
        <w:tc>
          <w:tcPr>
            <w:tcW w:w="2410" w:type="dxa"/>
          </w:tcPr>
          <w:p w:rsidR="006A54D4" w:rsidRPr="00C54C2B" w:rsidRDefault="006A54D4" w:rsidP="00424879">
            <w:pPr>
              <w:spacing w:after="0" w:line="240" w:lineRule="auto"/>
              <w:jc w:val="both"/>
              <w:rPr>
                <w:rFonts w:ascii="Times New Roman" w:hAnsi="Times New Roman"/>
                <w:b/>
                <w:sz w:val="24"/>
                <w:szCs w:val="24"/>
              </w:rPr>
            </w:pPr>
            <w:r w:rsidRPr="00C54C2B">
              <w:rPr>
                <w:rFonts w:ascii="Times New Roman" w:hAnsi="Times New Roman"/>
                <w:b/>
                <w:sz w:val="24"/>
                <w:szCs w:val="24"/>
              </w:rPr>
              <w:t>Старший вожатый</w:t>
            </w:r>
          </w:p>
        </w:tc>
        <w:tc>
          <w:tcPr>
            <w:tcW w:w="1890"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b/>
                <w:sz w:val="24"/>
                <w:szCs w:val="24"/>
              </w:rPr>
              <w:t>Семинары:</w:t>
            </w:r>
            <w:r w:rsidRPr="00C54C2B">
              <w:rPr>
                <w:rFonts w:ascii="Times New Roman" w:hAnsi="Times New Roman"/>
                <w:sz w:val="24"/>
                <w:szCs w:val="24"/>
              </w:rPr>
              <w:t xml:space="preserve"> «Нормативно- правовое сопровождение введения ФГОС ООО»                         Стажёрская площадка на базе ОУ</w:t>
            </w:r>
          </w:p>
        </w:tc>
        <w:tc>
          <w:tcPr>
            <w:tcW w:w="1985"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Стажёрская площадка на базе ОУ г.Ржева</w:t>
            </w: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Участие в августовской конференции</w:t>
            </w:r>
          </w:p>
          <w:p w:rsidR="006A54D4" w:rsidRPr="00C54C2B" w:rsidRDefault="006A54D4" w:rsidP="00424879">
            <w:pPr>
              <w:spacing w:after="0" w:line="240" w:lineRule="auto"/>
              <w:jc w:val="both"/>
              <w:rPr>
                <w:rFonts w:ascii="Times New Roman" w:hAnsi="Times New Roman"/>
                <w:sz w:val="24"/>
                <w:szCs w:val="24"/>
              </w:rPr>
            </w:pPr>
          </w:p>
        </w:tc>
        <w:tc>
          <w:tcPr>
            <w:tcW w:w="1843" w:type="dxa"/>
          </w:tcPr>
          <w:p w:rsidR="006A54D4" w:rsidRPr="00C54C2B" w:rsidRDefault="006A54D4" w:rsidP="00424879">
            <w:pPr>
              <w:spacing w:after="0" w:line="240" w:lineRule="auto"/>
              <w:jc w:val="both"/>
              <w:rPr>
                <w:rFonts w:ascii="Times New Roman" w:hAnsi="Times New Roman"/>
                <w:sz w:val="24"/>
                <w:szCs w:val="24"/>
              </w:rPr>
            </w:pPr>
            <w:r w:rsidRPr="00C54C2B">
              <w:rPr>
                <w:rFonts w:ascii="Times New Roman" w:hAnsi="Times New Roman"/>
                <w:b/>
                <w:sz w:val="24"/>
                <w:szCs w:val="24"/>
              </w:rPr>
              <w:t>КПК</w:t>
            </w:r>
            <w:r w:rsidRPr="00C54C2B">
              <w:rPr>
                <w:rFonts w:ascii="Times New Roman" w:hAnsi="Times New Roman"/>
                <w:sz w:val="24"/>
                <w:szCs w:val="24"/>
              </w:rPr>
              <w:t xml:space="preserve"> «Содержание и пути реализации новых ФГОС»</w:t>
            </w:r>
          </w:p>
        </w:tc>
        <w:tc>
          <w:tcPr>
            <w:tcW w:w="2029" w:type="dxa"/>
          </w:tcPr>
          <w:p w:rsidR="006A54D4" w:rsidRPr="00C54C2B" w:rsidRDefault="006A54D4" w:rsidP="001420AB">
            <w:pPr>
              <w:spacing w:after="0" w:line="240" w:lineRule="auto"/>
              <w:rPr>
                <w:rFonts w:ascii="Times New Roman" w:hAnsi="Times New Roman"/>
                <w:sz w:val="24"/>
                <w:szCs w:val="24"/>
              </w:rPr>
            </w:pPr>
            <w:r w:rsidRPr="00C54C2B">
              <w:rPr>
                <w:rFonts w:ascii="Times New Roman" w:hAnsi="Times New Roman"/>
                <w:sz w:val="24"/>
                <w:szCs w:val="24"/>
              </w:rPr>
              <w:t>Участие в вебинарах издательств учебной литературы</w:t>
            </w:r>
          </w:p>
          <w:p w:rsidR="006A54D4" w:rsidRPr="00C54C2B" w:rsidRDefault="006A54D4" w:rsidP="00424879">
            <w:pPr>
              <w:spacing w:after="0" w:line="240" w:lineRule="auto"/>
              <w:jc w:val="both"/>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Публикация методических материалов</w:t>
            </w:r>
          </w:p>
          <w:p w:rsidR="006A54D4" w:rsidRPr="00C54C2B" w:rsidRDefault="006A54D4" w:rsidP="00424879">
            <w:pPr>
              <w:spacing w:after="0" w:line="240" w:lineRule="auto"/>
              <w:jc w:val="both"/>
              <w:rPr>
                <w:rFonts w:ascii="Times New Roman" w:hAnsi="Times New Roman"/>
                <w:sz w:val="24"/>
                <w:szCs w:val="24"/>
              </w:rPr>
            </w:pPr>
          </w:p>
        </w:tc>
      </w:tr>
    </w:tbl>
    <w:p w:rsidR="006A54D4" w:rsidRPr="00C54C2B" w:rsidRDefault="006A54D4" w:rsidP="006A54D4">
      <w:pPr>
        <w:pStyle w:val="a7"/>
        <w:widowControl w:val="0"/>
        <w:tabs>
          <w:tab w:val="left" w:pos="567"/>
        </w:tabs>
        <w:spacing w:before="0" w:beforeAutospacing="0" w:after="0" w:afterAutospacing="0" w:line="360" w:lineRule="auto"/>
        <w:rPr>
          <w:rFonts w:ascii="Times New Roman" w:hAnsi="Times New Roman"/>
          <w:b/>
          <w:sz w:val="28"/>
          <w:szCs w:val="28"/>
        </w:rPr>
      </w:pPr>
    </w:p>
    <w:p w:rsidR="006A54D4" w:rsidRPr="00C54C2B" w:rsidRDefault="006A54D4" w:rsidP="006A54D4">
      <w:pPr>
        <w:spacing w:line="240" w:lineRule="auto"/>
        <w:ind w:firstLine="454"/>
        <w:jc w:val="both"/>
        <w:rPr>
          <w:rFonts w:ascii="Times New Roman" w:hAnsi="Times New Roman"/>
          <w:sz w:val="28"/>
          <w:szCs w:val="28"/>
        </w:rPr>
      </w:pPr>
      <w:r w:rsidRPr="00C54C2B">
        <w:rPr>
          <w:rFonts w:ascii="Times New Roman" w:hAnsi="Times New Roman"/>
          <w:b/>
          <w:bCs/>
          <w:sz w:val="28"/>
          <w:szCs w:val="28"/>
        </w:rPr>
        <w:t>Ожидаемый результат повышения квалификации — профессиональная готовность работников образования к реализации ФГОС:</w:t>
      </w:r>
    </w:p>
    <w:p w:rsidR="006A54D4" w:rsidRPr="00C54C2B" w:rsidRDefault="006A54D4" w:rsidP="006A54D4">
      <w:pPr>
        <w:spacing w:line="240" w:lineRule="auto"/>
        <w:ind w:firstLine="454"/>
        <w:jc w:val="both"/>
        <w:rPr>
          <w:rFonts w:ascii="Times New Roman" w:hAnsi="Times New Roman"/>
          <w:sz w:val="28"/>
          <w:szCs w:val="28"/>
        </w:rPr>
      </w:pPr>
      <w:r w:rsidRPr="00C54C2B">
        <w:rPr>
          <w:rFonts w:ascii="Times New Roman" w:hAnsi="Times New Roman"/>
          <w:b/>
          <w:bCs/>
          <w:sz w:val="28"/>
          <w:szCs w:val="28"/>
        </w:rPr>
        <w:t>• обеспечение</w:t>
      </w:r>
      <w:r w:rsidRPr="00C54C2B">
        <w:rPr>
          <w:rFonts w:ascii="Times New Roman" w:hAnsi="Times New Roman"/>
          <w:sz w:val="28"/>
          <w:szCs w:val="28"/>
        </w:rPr>
        <w:t xml:space="preserve"> оптимального вхождения работников образования в систему ценностей современного образования;</w:t>
      </w:r>
    </w:p>
    <w:p w:rsidR="006A54D4" w:rsidRPr="00C54C2B" w:rsidRDefault="006A54D4" w:rsidP="006A54D4">
      <w:pPr>
        <w:spacing w:line="240" w:lineRule="auto"/>
        <w:ind w:firstLine="454"/>
        <w:jc w:val="both"/>
        <w:rPr>
          <w:rFonts w:ascii="Times New Roman" w:hAnsi="Times New Roman"/>
          <w:sz w:val="28"/>
          <w:szCs w:val="28"/>
        </w:rPr>
      </w:pPr>
      <w:r w:rsidRPr="00C54C2B">
        <w:rPr>
          <w:rFonts w:ascii="Times New Roman" w:hAnsi="Times New Roman"/>
          <w:b/>
          <w:bCs/>
          <w:sz w:val="28"/>
          <w:szCs w:val="28"/>
        </w:rPr>
        <w:t xml:space="preserve">• принятие </w:t>
      </w:r>
      <w:r w:rsidRPr="00C54C2B">
        <w:rPr>
          <w:rFonts w:ascii="Times New Roman" w:hAnsi="Times New Roman"/>
          <w:sz w:val="28"/>
          <w:szCs w:val="28"/>
        </w:rPr>
        <w:t>идеологии ФГОС общего образования;</w:t>
      </w:r>
    </w:p>
    <w:p w:rsidR="006A54D4" w:rsidRPr="00C54C2B" w:rsidRDefault="006A54D4" w:rsidP="006A54D4">
      <w:pPr>
        <w:spacing w:line="240" w:lineRule="auto"/>
        <w:ind w:firstLine="454"/>
        <w:jc w:val="both"/>
        <w:rPr>
          <w:rFonts w:ascii="Times New Roman" w:hAnsi="Times New Roman"/>
          <w:sz w:val="28"/>
          <w:szCs w:val="28"/>
        </w:rPr>
      </w:pPr>
      <w:r w:rsidRPr="00C54C2B">
        <w:rPr>
          <w:rFonts w:ascii="Times New Roman" w:hAnsi="Times New Roman"/>
          <w:b/>
          <w:bCs/>
          <w:sz w:val="28"/>
          <w:szCs w:val="28"/>
        </w:rPr>
        <w:t>• освоение</w:t>
      </w:r>
      <w:r w:rsidRPr="00C54C2B">
        <w:rPr>
          <w:rFonts w:ascii="Times New Roman" w:hAnsi="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A54D4" w:rsidRPr="00C54C2B" w:rsidRDefault="006A54D4" w:rsidP="006A54D4">
      <w:pPr>
        <w:spacing w:line="240" w:lineRule="auto"/>
        <w:ind w:firstLine="454"/>
        <w:jc w:val="both"/>
        <w:rPr>
          <w:rFonts w:ascii="Times New Roman" w:hAnsi="Times New Roman"/>
          <w:sz w:val="28"/>
          <w:szCs w:val="28"/>
        </w:rPr>
      </w:pPr>
      <w:r w:rsidRPr="00C54C2B">
        <w:rPr>
          <w:rFonts w:ascii="Times New Roman" w:hAnsi="Times New Roman"/>
          <w:b/>
          <w:bCs/>
          <w:sz w:val="28"/>
          <w:szCs w:val="28"/>
        </w:rPr>
        <w:t>• овладение</w:t>
      </w:r>
      <w:r w:rsidRPr="00C54C2B">
        <w:rPr>
          <w:rFonts w:ascii="Times New Roman" w:hAnsi="Times New Roman"/>
          <w:sz w:val="28"/>
          <w:szCs w:val="28"/>
        </w:rPr>
        <w:t xml:space="preserve"> учебно-методическими и информационно-методическими ресурсами, необходимыми для успешного решения задач ФГОС.</w:t>
      </w:r>
    </w:p>
    <w:p w:rsidR="006A54D4" w:rsidRPr="00C54C2B" w:rsidRDefault="006A54D4" w:rsidP="006A54D4">
      <w:pPr>
        <w:spacing w:line="360" w:lineRule="auto"/>
        <w:ind w:firstLine="454"/>
        <w:jc w:val="center"/>
        <w:rPr>
          <w:rFonts w:ascii="Times New Roman" w:hAnsi="Times New Roman"/>
          <w:b/>
          <w:sz w:val="28"/>
          <w:szCs w:val="28"/>
        </w:rPr>
      </w:pPr>
      <w:r w:rsidRPr="00C54C2B">
        <w:rPr>
          <w:rFonts w:ascii="Times New Roman" w:hAnsi="Times New Roman"/>
          <w:b/>
          <w:sz w:val="28"/>
          <w:szCs w:val="28"/>
        </w:rPr>
        <w:t>Организация методической работы</w:t>
      </w:r>
    </w:p>
    <w:tbl>
      <w:tblPr>
        <w:tblW w:w="1061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678"/>
        <w:gridCol w:w="1276"/>
        <w:gridCol w:w="1759"/>
        <w:gridCol w:w="2333"/>
      </w:tblGrid>
      <w:tr w:rsidR="00C54C2B" w:rsidRPr="00C54C2B" w:rsidTr="00424879">
        <w:tc>
          <w:tcPr>
            <w:tcW w:w="567" w:type="dxa"/>
          </w:tcPr>
          <w:p w:rsidR="006A54D4" w:rsidRPr="00C54C2B" w:rsidRDefault="006A54D4" w:rsidP="00424879">
            <w:pPr>
              <w:spacing w:after="0" w:line="240" w:lineRule="auto"/>
              <w:jc w:val="center"/>
              <w:rPr>
                <w:rFonts w:ascii="Times New Roman" w:hAnsi="Times New Roman"/>
                <w:b/>
                <w:sz w:val="24"/>
                <w:szCs w:val="24"/>
              </w:rPr>
            </w:pPr>
            <w:r w:rsidRPr="00C54C2B">
              <w:rPr>
                <w:rFonts w:ascii="Times New Roman" w:hAnsi="Times New Roman"/>
                <w:b/>
                <w:sz w:val="24"/>
                <w:szCs w:val="24"/>
              </w:rPr>
              <w:t>№</w:t>
            </w:r>
          </w:p>
          <w:p w:rsidR="006A54D4" w:rsidRPr="00C54C2B" w:rsidRDefault="006A54D4" w:rsidP="00424879">
            <w:pPr>
              <w:spacing w:after="0" w:line="240" w:lineRule="auto"/>
              <w:jc w:val="center"/>
              <w:rPr>
                <w:rFonts w:ascii="Times New Roman" w:hAnsi="Times New Roman"/>
                <w:sz w:val="24"/>
                <w:szCs w:val="24"/>
              </w:rPr>
            </w:pPr>
            <w:r w:rsidRPr="00C54C2B">
              <w:rPr>
                <w:rFonts w:ascii="Times New Roman" w:hAnsi="Times New Roman"/>
                <w:b/>
                <w:sz w:val="24"/>
                <w:szCs w:val="24"/>
              </w:rPr>
              <w:t>п/п</w:t>
            </w:r>
          </w:p>
        </w:tc>
        <w:tc>
          <w:tcPr>
            <w:tcW w:w="4678" w:type="dxa"/>
          </w:tcPr>
          <w:p w:rsidR="006A54D4" w:rsidRPr="00C54C2B" w:rsidRDefault="006A54D4" w:rsidP="00424879">
            <w:pPr>
              <w:spacing w:after="0" w:line="240" w:lineRule="auto"/>
              <w:jc w:val="center"/>
              <w:rPr>
                <w:rFonts w:ascii="Times New Roman" w:hAnsi="Times New Roman"/>
                <w:sz w:val="24"/>
                <w:szCs w:val="24"/>
              </w:rPr>
            </w:pPr>
            <w:r w:rsidRPr="00C54C2B">
              <w:rPr>
                <w:rFonts w:ascii="Times New Roman" w:hAnsi="Times New Roman"/>
                <w:b/>
                <w:sz w:val="24"/>
                <w:szCs w:val="24"/>
              </w:rPr>
              <w:t>Мероприятие</w:t>
            </w:r>
          </w:p>
        </w:tc>
        <w:tc>
          <w:tcPr>
            <w:tcW w:w="1276" w:type="dxa"/>
          </w:tcPr>
          <w:p w:rsidR="006A54D4" w:rsidRPr="00C54C2B" w:rsidRDefault="006A54D4" w:rsidP="00424879">
            <w:pPr>
              <w:spacing w:after="0" w:line="240" w:lineRule="auto"/>
              <w:jc w:val="center"/>
              <w:rPr>
                <w:rFonts w:ascii="Times New Roman" w:hAnsi="Times New Roman"/>
                <w:b/>
                <w:sz w:val="24"/>
                <w:szCs w:val="24"/>
              </w:rPr>
            </w:pPr>
            <w:r w:rsidRPr="00C54C2B">
              <w:rPr>
                <w:rFonts w:ascii="Times New Roman" w:hAnsi="Times New Roman"/>
                <w:b/>
                <w:sz w:val="24"/>
                <w:szCs w:val="24"/>
              </w:rPr>
              <w:t>Сроки</w:t>
            </w:r>
          </w:p>
          <w:p w:rsidR="006A54D4" w:rsidRPr="00C54C2B" w:rsidRDefault="006A54D4" w:rsidP="00424879">
            <w:pPr>
              <w:spacing w:after="0" w:line="240" w:lineRule="auto"/>
              <w:jc w:val="center"/>
              <w:rPr>
                <w:rFonts w:ascii="Times New Roman" w:hAnsi="Times New Roman"/>
                <w:sz w:val="24"/>
                <w:szCs w:val="24"/>
              </w:rPr>
            </w:pPr>
          </w:p>
        </w:tc>
        <w:tc>
          <w:tcPr>
            <w:tcW w:w="1759" w:type="dxa"/>
          </w:tcPr>
          <w:p w:rsidR="006A54D4" w:rsidRPr="00C54C2B" w:rsidRDefault="006A54D4" w:rsidP="00424879">
            <w:pPr>
              <w:spacing w:after="0" w:line="240" w:lineRule="auto"/>
              <w:jc w:val="center"/>
              <w:rPr>
                <w:rFonts w:ascii="Times New Roman" w:hAnsi="Times New Roman"/>
                <w:sz w:val="24"/>
                <w:szCs w:val="24"/>
              </w:rPr>
            </w:pPr>
            <w:r w:rsidRPr="00C54C2B">
              <w:rPr>
                <w:rFonts w:ascii="Times New Roman" w:hAnsi="Times New Roman"/>
                <w:b/>
                <w:sz w:val="24"/>
                <w:szCs w:val="24"/>
              </w:rPr>
              <w:t>Ответственные</w:t>
            </w:r>
          </w:p>
        </w:tc>
        <w:tc>
          <w:tcPr>
            <w:tcW w:w="2333" w:type="dxa"/>
          </w:tcPr>
          <w:p w:rsidR="006A54D4" w:rsidRPr="00C54C2B" w:rsidRDefault="006A54D4" w:rsidP="00424879">
            <w:pPr>
              <w:spacing w:after="0" w:line="240" w:lineRule="auto"/>
              <w:jc w:val="center"/>
              <w:rPr>
                <w:rFonts w:ascii="Times New Roman" w:hAnsi="Times New Roman"/>
                <w:sz w:val="24"/>
                <w:szCs w:val="24"/>
              </w:rPr>
            </w:pPr>
            <w:r w:rsidRPr="00C54C2B">
              <w:rPr>
                <w:rFonts w:ascii="Times New Roman" w:hAnsi="Times New Roman"/>
                <w:b/>
                <w:sz w:val="24"/>
                <w:szCs w:val="24"/>
              </w:rPr>
              <w:t>Подведение итогов, обсуждение    результатов</w:t>
            </w:r>
          </w:p>
        </w:tc>
      </w:tr>
      <w:tr w:rsidR="00C54C2B" w:rsidRPr="00C54C2B" w:rsidTr="00424879">
        <w:tc>
          <w:tcPr>
            <w:tcW w:w="567"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1</w:t>
            </w:r>
          </w:p>
        </w:tc>
        <w:tc>
          <w:tcPr>
            <w:tcW w:w="4678"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 xml:space="preserve">Семинары, посвящённые содержанию и </w:t>
            </w:r>
            <w:r w:rsidRPr="00C54C2B">
              <w:rPr>
                <w:rFonts w:ascii="Times New Roman" w:hAnsi="Times New Roman"/>
                <w:sz w:val="24"/>
                <w:szCs w:val="24"/>
              </w:rPr>
              <w:lastRenderedPageBreak/>
              <w:t>ключевым особенностям ФГОС</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 Организация предварительной подготовки к внедрению ФГОС»,</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«Корректировка структуры управления методической службы с учетом внедрения ФГОС»,</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«Диагностика педагогических затруднений, связанных с внедрением ФГОС»</w:t>
            </w:r>
          </w:p>
        </w:tc>
        <w:tc>
          <w:tcPr>
            <w:tcW w:w="1276" w:type="dxa"/>
          </w:tcPr>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Сентябрь 2015 г. -май 2016 г.</w:t>
            </w:r>
          </w:p>
          <w:p w:rsidR="006A54D4" w:rsidRPr="00C54C2B" w:rsidRDefault="006A54D4" w:rsidP="00424879">
            <w:pPr>
              <w:spacing w:after="0" w:line="240" w:lineRule="auto"/>
              <w:rPr>
                <w:rFonts w:ascii="Times New Roman" w:hAnsi="Times New Roman"/>
                <w:sz w:val="24"/>
                <w:szCs w:val="24"/>
              </w:rPr>
            </w:pPr>
          </w:p>
        </w:tc>
        <w:tc>
          <w:tcPr>
            <w:tcW w:w="1759"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lastRenderedPageBreak/>
              <w:t xml:space="preserve"> Заместители </w:t>
            </w:r>
            <w:r w:rsidRPr="00C54C2B">
              <w:rPr>
                <w:rFonts w:ascii="Times New Roman" w:hAnsi="Times New Roman"/>
                <w:sz w:val="24"/>
                <w:szCs w:val="24"/>
              </w:rPr>
              <w:lastRenderedPageBreak/>
              <w:t>директора по УР иВР,</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педагог - психолог</w:t>
            </w:r>
          </w:p>
        </w:tc>
        <w:tc>
          <w:tcPr>
            <w:tcW w:w="2333" w:type="dxa"/>
          </w:tcPr>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lastRenderedPageBreak/>
              <w:t xml:space="preserve">Совещание при </w:t>
            </w:r>
            <w:r w:rsidRPr="00C54C2B">
              <w:rPr>
                <w:rFonts w:ascii="Times New Roman" w:eastAsia="Times New Roman" w:hAnsi="Times New Roman"/>
                <w:sz w:val="24"/>
                <w:szCs w:val="24"/>
                <w:lang w:eastAsia="ru-RU"/>
              </w:rPr>
              <w:lastRenderedPageBreak/>
              <w:t>директоре;                       заседание  методического  совета;</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презентации;</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 xml:space="preserve">инструкции; </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рекомендации;</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приказы</w:t>
            </w:r>
          </w:p>
        </w:tc>
      </w:tr>
      <w:tr w:rsidR="00C54C2B" w:rsidRPr="00C54C2B" w:rsidTr="00424879">
        <w:trPr>
          <w:trHeight w:val="864"/>
        </w:trPr>
        <w:tc>
          <w:tcPr>
            <w:tcW w:w="567"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lastRenderedPageBreak/>
              <w:t>2</w:t>
            </w:r>
          </w:p>
        </w:tc>
        <w:tc>
          <w:tcPr>
            <w:tcW w:w="4678" w:type="dxa"/>
          </w:tcPr>
          <w:p w:rsidR="006A54D4" w:rsidRPr="00C54C2B" w:rsidRDefault="006A54D4" w:rsidP="00424879">
            <w:pPr>
              <w:tabs>
                <w:tab w:val="left" w:pos="720"/>
              </w:tabs>
              <w:spacing w:after="0" w:line="240" w:lineRule="auto"/>
              <w:jc w:val="both"/>
              <w:rPr>
                <w:rFonts w:ascii="Times New Roman" w:hAnsi="Times New Roman"/>
                <w:sz w:val="24"/>
                <w:szCs w:val="24"/>
              </w:rPr>
            </w:pPr>
            <w:r w:rsidRPr="00C54C2B">
              <w:rPr>
                <w:rFonts w:ascii="Times New Roman" w:hAnsi="Times New Roman"/>
                <w:sz w:val="24"/>
                <w:szCs w:val="24"/>
              </w:rPr>
              <w:t>Тренинги для педагогов с целью выявления и соотнесения собственной профессиональной позиции с целями и задачами ФГОС.</w:t>
            </w:r>
          </w:p>
        </w:tc>
        <w:tc>
          <w:tcPr>
            <w:tcW w:w="1276"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сентябрь 2015 г.</w:t>
            </w:r>
          </w:p>
        </w:tc>
        <w:tc>
          <w:tcPr>
            <w:tcW w:w="1759"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руководители ШМО,</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рабочая группа</w:t>
            </w:r>
          </w:p>
        </w:tc>
        <w:tc>
          <w:tcPr>
            <w:tcW w:w="2333" w:type="dxa"/>
          </w:tcPr>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заседание  Педагогического совета</w:t>
            </w:r>
          </w:p>
        </w:tc>
      </w:tr>
      <w:tr w:rsidR="00C54C2B" w:rsidRPr="00C54C2B" w:rsidTr="00424879">
        <w:trPr>
          <w:trHeight w:val="780"/>
        </w:trPr>
        <w:tc>
          <w:tcPr>
            <w:tcW w:w="567"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3</w:t>
            </w:r>
          </w:p>
        </w:tc>
        <w:tc>
          <w:tcPr>
            <w:tcW w:w="4678" w:type="dxa"/>
          </w:tcPr>
          <w:p w:rsidR="006A54D4" w:rsidRPr="00C54C2B" w:rsidRDefault="006A54D4" w:rsidP="00424879">
            <w:pPr>
              <w:tabs>
                <w:tab w:val="left" w:pos="720"/>
              </w:tabs>
              <w:spacing w:after="0" w:line="240" w:lineRule="auto"/>
              <w:jc w:val="both"/>
              <w:rPr>
                <w:rFonts w:ascii="Times New Roman" w:hAnsi="Times New Roman"/>
                <w:sz w:val="24"/>
                <w:szCs w:val="24"/>
              </w:rPr>
            </w:pPr>
            <w:r w:rsidRPr="00C54C2B">
              <w:rPr>
                <w:rFonts w:ascii="Times New Roman" w:hAnsi="Times New Roman"/>
                <w:sz w:val="24"/>
                <w:szCs w:val="24"/>
              </w:rPr>
              <w:t xml:space="preserve">  Заседания методических объединений учителей, рабочей группы по проблемам введения ФГОС.</w:t>
            </w:r>
          </w:p>
          <w:p w:rsidR="006A54D4" w:rsidRPr="00C54C2B" w:rsidRDefault="006A54D4" w:rsidP="00424879">
            <w:pPr>
              <w:spacing w:after="0" w:line="240" w:lineRule="auto"/>
              <w:rPr>
                <w:rFonts w:ascii="Times New Roman" w:hAnsi="Times New Roman"/>
                <w:sz w:val="24"/>
                <w:szCs w:val="24"/>
              </w:rPr>
            </w:pPr>
          </w:p>
        </w:tc>
        <w:tc>
          <w:tcPr>
            <w:tcW w:w="1276"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Июнь, август, ноябрь 2015 г.</w:t>
            </w:r>
          </w:p>
        </w:tc>
        <w:tc>
          <w:tcPr>
            <w:tcW w:w="1759"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руководители ШМО,</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рабочая группа</w:t>
            </w:r>
          </w:p>
        </w:tc>
        <w:tc>
          <w:tcPr>
            <w:tcW w:w="2333" w:type="dxa"/>
          </w:tcPr>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 xml:space="preserve">инструкции; </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рекомендации;</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заседание  методического  совета;</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 xml:space="preserve">заседание педагогического  совета; приказы </w:t>
            </w:r>
          </w:p>
        </w:tc>
      </w:tr>
      <w:tr w:rsidR="00C54C2B" w:rsidRPr="00C54C2B" w:rsidTr="00424879">
        <w:tc>
          <w:tcPr>
            <w:tcW w:w="567"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5</w:t>
            </w:r>
          </w:p>
        </w:tc>
        <w:tc>
          <w:tcPr>
            <w:tcW w:w="4678" w:type="dxa"/>
          </w:tcPr>
          <w:p w:rsidR="006A54D4" w:rsidRPr="00C54C2B" w:rsidRDefault="006A54D4" w:rsidP="00424879">
            <w:pPr>
              <w:tabs>
                <w:tab w:val="left" w:pos="720"/>
              </w:tabs>
              <w:spacing w:after="0" w:line="240" w:lineRule="auto"/>
              <w:jc w:val="both"/>
              <w:rPr>
                <w:rFonts w:ascii="Times New Roman" w:hAnsi="Times New Roman"/>
                <w:sz w:val="24"/>
                <w:szCs w:val="24"/>
              </w:rPr>
            </w:pPr>
            <w:r w:rsidRPr="00C54C2B">
              <w:rPr>
                <w:rFonts w:ascii="Times New Roman" w:hAnsi="Times New Roman"/>
                <w:sz w:val="24"/>
                <w:szCs w:val="24"/>
              </w:rPr>
              <w:t>Участие педагогов в разработке и корректировке разделов и компонентов основной образовательной программы образовательного учреждения.</w:t>
            </w:r>
          </w:p>
          <w:p w:rsidR="006A54D4" w:rsidRPr="00C54C2B" w:rsidRDefault="006A54D4" w:rsidP="00424879">
            <w:pPr>
              <w:spacing w:after="0" w:line="240" w:lineRule="auto"/>
              <w:rPr>
                <w:rFonts w:ascii="Times New Roman" w:hAnsi="Times New Roman"/>
                <w:sz w:val="24"/>
                <w:szCs w:val="24"/>
              </w:rPr>
            </w:pPr>
          </w:p>
        </w:tc>
        <w:tc>
          <w:tcPr>
            <w:tcW w:w="1276"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март-май 2015 г. и</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ноябрь-декабрь 2015 г.</w:t>
            </w:r>
          </w:p>
        </w:tc>
        <w:tc>
          <w:tcPr>
            <w:tcW w:w="1759"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завуч,</w:t>
            </w:r>
          </w:p>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руководители ШМО</w:t>
            </w:r>
          </w:p>
        </w:tc>
        <w:tc>
          <w:tcPr>
            <w:tcW w:w="2333" w:type="dxa"/>
          </w:tcPr>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 xml:space="preserve">Совещании при директоре;                     решения педагогического совета; </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 xml:space="preserve">приказы; </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инструкции</w:t>
            </w:r>
          </w:p>
        </w:tc>
      </w:tr>
      <w:tr w:rsidR="00C54C2B" w:rsidRPr="00C54C2B" w:rsidTr="00424879">
        <w:tc>
          <w:tcPr>
            <w:tcW w:w="567"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7</w:t>
            </w:r>
          </w:p>
        </w:tc>
        <w:tc>
          <w:tcPr>
            <w:tcW w:w="4678" w:type="dxa"/>
          </w:tcPr>
          <w:p w:rsidR="006A54D4" w:rsidRPr="00C54C2B" w:rsidRDefault="006A54D4" w:rsidP="00424879">
            <w:pPr>
              <w:tabs>
                <w:tab w:val="left" w:pos="720"/>
              </w:tabs>
              <w:spacing w:after="0" w:line="240" w:lineRule="auto"/>
              <w:jc w:val="both"/>
              <w:rPr>
                <w:rFonts w:ascii="Times New Roman" w:hAnsi="Times New Roman"/>
                <w:sz w:val="24"/>
                <w:szCs w:val="24"/>
              </w:rPr>
            </w:pPr>
            <w:r w:rsidRPr="00C54C2B">
              <w:rPr>
                <w:rFonts w:ascii="Times New Roman" w:hAnsi="Times New Roman"/>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6A54D4" w:rsidRPr="00C54C2B" w:rsidRDefault="006A54D4" w:rsidP="00424879">
            <w:pPr>
              <w:spacing w:after="0" w:line="240" w:lineRule="auto"/>
              <w:rPr>
                <w:rFonts w:ascii="Times New Roman" w:hAnsi="Times New Roman"/>
                <w:sz w:val="24"/>
                <w:szCs w:val="24"/>
              </w:rPr>
            </w:pPr>
          </w:p>
        </w:tc>
        <w:tc>
          <w:tcPr>
            <w:tcW w:w="1276"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в течение 2015-2016 учебного года</w:t>
            </w:r>
          </w:p>
        </w:tc>
        <w:tc>
          <w:tcPr>
            <w:tcW w:w="1759" w:type="dxa"/>
          </w:tcPr>
          <w:p w:rsidR="006A54D4" w:rsidRPr="00C54C2B" w:rsidRDefault="006A54D4" w:rsidP="00424879">
            <w:pPr>
              <w:spacing w:after="0" w:line="240" w:lineRule="auto"/>
              <w:rPr>
                <w:rFonts w:ascii="Times New Roman" w:hAnsi="Times New Roman"/>
                <w:sz w:val="24"/>
                <w:szCs w:val="24"/>
              </w:rPr>
            </w:pPr>
            <w:r w:rsidRPr="00C54C2B">
              <w:rPr>
                <w:rFonts w:ascii="Times New Roman" w:hAnsi="Times New Roman"/>
                <w:sz w:val="24"/>
                <w:szCs w:val="24"/>
              </w:rPr>
              <w:t>рабочая группа</w:t>
            </w:r>
          </w:p>
        </w:tc>
        <w:tc>
          <w:tcPr>
            <w:tcW w:w="2333" w:type="dxa"/>
          </w:tcPr>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заседание педагогического  совета;</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решения педагогического совета;</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заседании  методического  совета;</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рекомендации;</w:t>
            </w:r>
          </w:p>
          <w:p w:rsidR="006A54D4" w:rsidRPr="00C54C2B" w:rsidRDefault="006A54D4" w:rsidP="00424879">
            <w:pPr>
              <w:spacing w:after="0" w:line="240" w:lineRule="auto"/>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презентации</w:t>
            </w:r>
          </w:p>
        </w:tc>
      </w:tr>
    </w:tbl>
    <w:p w:rsidR="006A54D4" w:rsidRPr="00C54C2B" w:rsidRDefault="006A54D4">
      <w:pPr>
        <w:spacing w:after="0" w:line="360" w:lineRule="auto"/>
        <w:ind w:firstLine="709"/>
        <w:jc w:val="both"/>
        <w:rPr>
          <w:rFonts w:ascii="Times New Roman" w:hAnsi="Times New Roman"/>
          <w:sz w:val="28"/>
          <w:szCs w:val="28"/>
        </w:rPr>
      </w:pPr>
    </w:p>
    <w:p w:rsidR="00B540EE" w:rsidRPr="00C54C2B" w:rsidRDefault="00B540EE">
      <w:pPr>
        <w:spacing w:after="0" w:line="360" w:lineRule="auto"/>
        <w:ind w:firstLine="709"/>
        <w:jc w:val="both"/>
        <w:rPr>
          <w:rFonts w:ascii="Times New Roman" w:hAnsi="Times New Roman"/>
          <w:sz w:val="28"/>
          <w:szCs w:val="28"/>
        </w:rPr>
      </w:pPr>
    </w:p>
    <w:p w:rsidR="00B540EE" w:rsidRPr="00C54C2B" w:rsidRDefault="00F61AB1" w:rsidP="0012121B">
      <w:pPr>
        <w:pStyle w:val="3"/>
        <w:spacing w:before="0" w:beforeAutospacing="0" w:after="0" w:afterAutospacing="0" w:line="360" w:lineRule="auto"/>
        <w:ind w:left="709"/>
        <w:rPr>
          <w:szCs w:val="28"/>
        </w:rPr>
      </w:pPr>
      <w:bookmarkStart w:id="402" w:name="_Toc410654077"/>
      <w:bookmarkStart w:id="403" w:name="_Toc409691737"/>
      <w:bookmarkStart w:id="404" w:name="_Toc414553287"/>
      <w:r w:rsidRPr="00C54C2B">
        <w:rPr>
          <w:szCs w:val="28"/>
        </w:rPr>
        <w:t xml:space="preserve">3.2.2. </w:t>
      </w:r>
      <w:r w:rsidR="00B540EE" w:rsidRPr="00C54C2B">
        <w:rPr>
          <w:szCs w:val="28"/>
        </w:rPr>
        <w:t>Психолого-педагогические условия реализации основной</w:t>
      </w:r>
      <w:bookmarkStart w:id="405" w:name="_Toc410654078"/>
      <w:bookmarkEnd w:id="402"/>
      <w:r w:rsidR="00B540EE" w:rsidRPr="00C54C2B">
        <w:rPr>
          <w:szCs w:val="28"/>
        </w:rPr>
        <w:t>образовательной программы основного общего образования</w:t>
      </w:r>
      <w:bookmarkEnd w:id="403"/>
      <w:bookmarkEnd w:id="404"/>
      <w:bookmarkEnd w:id="405"/>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 xml:space="preserve">обеспечение преемственности содержания и форм организации образовательного процесса по отношению к </w:t>
      </w:r>
      <w:r w:rsidR="006F3B39" w:rsidRPr="00C54C2B">
        <w:rPr>
          <w:rFonts w:ascii="Times New Roman" w:hAnsi="Times New Roman"/>
          <w:sz w:val="28"/>
          <w:szCs w:val="28"/>
        </w:rPr>
        <w:t xml:space="preserve">уровню </w:t>
      </w:r>
      <w:r w:rsidR="00201777" w:rsidRPr="00C54C2B">
        <w:rPr>
          <w:rFonts w:ascii="Times New Roman" w:hAnsi="Times New Roman"/>
          <w:sz w:val="28"/>
          <w:szCs w:val="28"/>
        </w:rPr>
        <w:t xml:space="preserve">начального </w:t>
      </w:r>
      <w:r w:rsidRPr="00C54C2B">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C54C2B">
        <w:rPr>
          <w:rFonts w:ascii="Times New Roman" w:hAnsi="Times New Roman"/>
          <w:sz w:val="28"/>
          <w:szCs w:val="28"/>
        </w:rPr>
        <w:t>уровню</w:t>
      </w:r>
      <w:r w:rsidR="00201777" w:rsidRPr="00C54C2B">
        <w:rPr>
          <w:rFonts w:ascii="Times New Roman" w:hAnsi="Times New Roman"/>
          <w:sz w:val="28"/>
          <w:szCs w:val="28"/>
        </w:rPr>
        <w:t xml:space="preserve">начального </w:t>
      </w:r>
      <w:r w:rsidRPr="00C54C2B">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C54C2B">
        <w:rPr>
          <w:rFonts w:ascii="Times New Roman" w:hAnsi="Times New Roman"/>
          <w:sz w:val="28"/>
          <w:szCs w:val="28"/>
        </w:rPr>
        <w:t xml:space="preserve">уровне </w:t>
      </w:r>
      <w:r w:rsidRPr="00C54C2B">
        <w:rPr>
          <w:rFonts w:ascii="Times New Roman" w:hAnsi="Times New Roman"/>
          <w:sz w:val="28"/>
          <w:szCs w:val="28"/>
        </w:rPr>
        <w:t xml:space="preserve">основного общего образования </w:t>
      </w:r>
      <w:r w:rsidR="00F21429" w:rsidRPr="00C54C2B">
        <w:rPr>
          <w:rFonts w:ascii="Times New Roman" w:hAnsi="Times New Roman"/>
          <w:sz w:val="28"/>
          <w:szCs w:val="28"/>
        </w:rPr>
        <w:t>выделяются</w:t>
      </w:r>
      <w:r w:rsidRPr="00C54C2B">
        <w:rPr>
          <w:rFonts w:ascii="Times New Roman" w:hAnsi="Times New Roman"/>
          <w:sz w:val="28"/>
          <w:szCs w:val="28"/>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Основными формами психолого-педагогического сопровождения</w:t>
      </w:r>
      <w:r w:rsidRPr="00C54C2B">
        <w:rPr>
          <w:rFonts w:ascii="Times New Roman" w:hAnsi="Times New Roman"/>
          <w:sz w:val="28"/>
          <w:szCs w:val="28"/>
        </w:rPr>
        <w:t xml:space="preserve"> могут выступать:</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диагностика, направленная на определение особенностей статуса обучающегося</w:t>
      </w:r>
      <w:r w:rsidR="006549A3" w:rsidRPr="00C54C2B">
        <w:rPr>
          <w:rFonts w:ascii="Times New Roman" w:hAnsi="Times New Roman"/>
          <w:sz w:val="28"/>
          <w:szCs w:val="28"/>
        </w:rPr>
        <w:t>, которая</w:t>
      </w:r>
      <w:r w:rsidRPr="00C54C2B">
        <w:rPr>
          <w:rFonts w:ascii="Times New Roman" w:hAnsi="Times New Roman"/>
          <w:sz w:val="28"/>
          <w:szCs w:val="28"/>
        </w:rPr>
        <w:t xml:space="preserve"> может проводиться на этапе перехода ученика на следующ</w:t>
      </w:r>
      <w:r w:rsidR="006F3B39" w:rsidRPr="00C54C2B">
        <w:rPr>
          <w:rFonts w:ascii="Times New Roman" w:hAnsi="Times New Roman"/>
          <w:sz w:val="28"/>
          <w:szCs w:val="28"/>
        </w:rPr>
        <w:t xml:space="preserve">ийуровень </w:t>
      </w:r>
      <w:r w:rsidRPr="00C54C2B">
        <w:rPr>
          <w:rFonts w:ascii="Times New Roman" w:hAnsi="Times New Roman"/>
          <w:sz w:val="28"/>
          <w:szCs w:val="28"/>
        </w:rPr>
        <w:t>образования и в конце каждого учебного года;</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
          <w:sz w:val="28"/>
          <w:szCs w:val="28"/>
        </w:rPr>
        <w:t>К основным направлениям психолого-педагогического сопровождения</w:t>
      </w:r>
      <w:r w:rsidRPr="00C54C2B">
        <w:rPr>
          <w:rFonts w:ascii="Times New Roman" w:hAnsi="Times New Roman"/>
          <w:sz w:val="28"/>
          <w:szCs w:val="28"/>
        </w:rPr>
        <w:t xml:space="preserve"> можно отнести:</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сохранение и укрепление психологического здоровья;</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мониторинг возможностей и способностей обучающихся;</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психолого-педагогическую поддержку участников олимпиадного движения;</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у обучающихся понимания ценности здоровья и безопасного образа жизни;</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развитие экологической культуры;</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формирование коммуникативных навыков в разновозрастной среде и среде сверстников;</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поддержку детских объединений и ученического самоуправления;</w:t>
      </w:r>
    </w:p>
    <w:p w:rsidR="00B540EE" w:rsidRPr="00C54C2B"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выявление и поддержку </w:t>
      </w:r>
      <w:r w:rsidR="006F3B39" w:rsidRPr="00C54C2B">
        <w:rPr>
          <w:rStyle w:val="Zag11"/>
          <w:rFonts w:ascii="Times New Roman" w:eastAsia="@Arial Unicode MS" w:hAnsi="Times New Roman"/>
          <w:sz w:val="28"/>
          <w:szCs w:val="28"/>
        </w:rPr>
        <w:t>детей, проявивших выдающиеся способности</w:t>
      </w:r>
      <w:r w:rsidRPr="00C54C2B">
        <w:rPr>
          <w:rFonts w:ascii="Times New Roman" w:hAnsi="Times New Roman"/>
          <w:sz w:val="28"/>
          <w:szCs w:val="28"/>
        </w:rPr>
        <w:t>.</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296F3F" w:rsidRPr="00C54C2B" w:rsidRDefault="00296F3F" w:rsidP="002C3D5F">
      <w:pPr>
        <w:spacing w:after="0" w:line="360" w:lineRule="auto"/>
        <w:ind w:firstLine="454"/>
        <w:jc w:val="center"/>
        <w:rPr>
          <w:rFonts w:ascii="Times New Roman" w:hAnsi="Times New Roman"/>
          <w:b/>
          <w:sz w:val="28"/>
          <w:szCs w:val="28"/>
        </w:rPr>
      </w:pPr>
    </w:p>
    <w:p w:rsidR="002C3D5F" w:rsidRPr="00C54C2B" w:rsidRDefault="002758A5" w:rsidP="002C3D5F">
      <w:pPr>
        <w:spacing w:after="0" w:line="360" w:lineRule="auto"/>
        <w:ind w:firstLine="454"/>
        <w:jc w:val="center"/>
        <w:rPr>
          <w:rFonts w:ascii="Times New Roman" w:hAnsi="Times New Roman"/>
          <w:b/>
          <w:sz w:val="28"/>
          <w:szCs w:val="28"/>
        </w:rPr>
      </w:pPr>
      <w:r w:rsidRPr="00C54C2B">
        <w:rPr>
          <w:rFonts w:ascii="Times New Roman" w:hAnsi="Times New Roman"/>
          <w:b/>
          <w:sz w:val="28"/>
          <w:szCs w:val="28"/>
        </w:rPr>
        <w:t xml:space="preserve">Модель аналитической таблицы для оценки </w:t>
      </w:r>
    </w:p>
    <w:p w:rsidR="002758A5" w:rsidRPr="00C54C2B" w:rsidRDefault="002758A5" w:rsidP="002C3D5F">
      <w:pPr>
        <w:spacing w:after="0" w:line="360" w:lineRule="auto"/>
        <w:ind w:firstLine="454"/>
        <w:jc w:val="center"/>
        <w:rPr>
          <w:rFonts w:ascii="Times New Roman" w:hAnsi="Times New Roman"/>
          <w:b/>
          <w:sz w:val="28"/>
          <w:szCs w:val="28"/>
        </w:rPr>
      </w:pPr>
      <w:r w:rsidRPr="00C54C2B">
        <w:rPr>
          <w:rFonts w:ascii="Times New Roman" w:hAnsi="Times New Roman"/>
          <w:b/>
          <w:sz w:val="28"/>
          <w:szCs w:val="28"/>
        </w:rPr>
        <w:t>базовых компетентностей педагогов</w:t>
      </w:r>
    </w:p>
    <w:tbl>
      <w:tblPr>
        <w:tblW w:w="10030" w:type="dxa"/>
        <w:jc w:val="center"/>
        <w:tblInd w:w="1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324"/>
        <w:gridCol w:w="3221"/>
        <w:gridCol w:w="3827"/>
      </w:tblGrid>
      <w:tr w:rsidR="00C54C2B" w:rsidRPr="00C54C2B" w:rsidTr="002C3D5F">
        <w:trPr>
          <w:jc w:val="center"/>
        </w:trPr>
        <w:tc>
          <w:tcPr>
            <w:tcW w:w="658" w:type="dxa"/>
          </w:tcPr>
          <w:p w:rsidR="002C3D5F" w:rsidRPr="00C54C2B" w:rsidRDefault="002C3D5F" w:rsidP="002C3D5F">
            <w:pPr>
              <w:spacing w:after="0" w:line="240" w:lineRule="auto"/>
              <w:jc w:val="center"/>
              <w:rPr>
                <w:rFonts w:ascii="Times New Roman" w:hAnsi="Times New Roman"/>
                <w:b/>
                <w:sz w:val="24"/>
                <w:szCs w:val="24"/>
              </w:rPr>
            </w:pPr>
            <w:r w:rsidRPr="00C54C2B">
              <w:rPr>
                <w:rFonts w:ascii="Times New Roman" w:hAnsi="Times New Roman"/>
                <w:b/>
                <w:sz w:val="24"/>
                <w:szCs w:val="24"/>
              </w:rPr>
              <w:t>№ п/п</w:t>
            </w:r>
          </w:p>
        </w:tc>
        <w:tc>
          <w:tcPr>
            <w:tcW w:w="2324" w:type="dxa"/>
          </w:tcPr>
          <w:p w:rsidR="002C3D5F" w:rsidRPr="00C54C2B" w:rsidRDefault="002C3D5F" w:rsidP="002C3D5F">
            <w:pPr>
              <w:spacing w:after="0" w:line="240" w:lineRule="auto"/>
              <w:jc w:val="center"/>
              <w:rPr>
                <w:rFonts w:ascii="Times New Roman" w:hAnsi="Times New Roman"/>
                <w:b/>
                <w:sz w:val="24"/>
                <w:szCs w:val="24"/>
              </w:rPr>
            </w:pPr>
            <w:r w:rsidRPr="00C54C2B">
              <w:rPr>
                <w:rFonts w:ascii="Times New Roman" w:hAnsi="Times New Roman"/>
                <w:b/>
                <w:sz w:val="24"/>
                <w:szCs w:val="24"/>
              </w:rPr>
              <w:t>Базовые компетентности педагога</w:t>
            </w:r>
          </w:p>
        </w:tc>
        <w:tc>
          <w:tcPr>
            <w:tcW w:w="3221" w:type="dxa"/>
          </w:tcPr>
          <w:p w:rsidR="002C3D5F" w:rsidRPr="00C54C2B" w:rsidRDefault="002C3D5F" w:rsidP="002C3D5F">
            <w:pPr>
              <w:spacing w:after="0" w:line="240" w:lineRule="auto"/>
              <w:jc w:val="center"/>
              <w:rPr>
                <w:rFonts w:ascii="Times New Roman" w:hAnsi="Times New Roman"/>
                <w:b/>
                <w:sz w:val="24"/>
                <w:szCs w:val="24"/>
              </w:rPr>
            </w:pPr>
          </w:p>
          <w:p w:rsidR="002C3D5F" w:rsidRPr="00C54C2B" w:rsidRDefault="002C3D5F" w:rsidP="002C3D5F">
            <w:pPr>
              <w:spacing w:after="0" w:line="240" w:lineRule="auto"/>
              <w:jc w:val="center"/>
              <w:rPr>
                <w:rFonts w:ascii="Times New Roman" w:hAnsi="Times New Roman"/>
                <w:b/>
                <w:sz w:val="24"/>
                <w:szCs w:val="24"/>
              </w:rPr>
            </w:pPr>
            <w:r w:rsidRPr="00C54C2B">
              <w:rPr>
                <w:rFonts w:ascii="Times New Roman" w:hAnsi="Times New Roman"/>
                <w:b/>
                <w:sz w:val="24"/>
                <w:szCs w:val="24"/>
              </w:rPr>
              <w:t>Характеристики компетентностей</w:t>
            </w:r>
          </w:p>
        </w:tc>
        <w:tc>
          <w:tcPr>
            <w:tcW w:w="3827" w:type="dxa"/>
          </w:tcPr>
          <w:p w:rsidR="002C3D5F" w:rsidRPr="00C54C2B" w:rsidRDefault="002C3D5F" w:rsidP="002C3D5F">
            <w:pPr>
              <w:spacing w:after="0" w:line="240" w:lineRule="auto"/>
              <w:jc w:val="center"/>
              <w:rPr>
                <w:rFonts w:ascii="Times New Roman" w:hAnsi="Times New Roman"/>
                <w:b/>
                <w:sz w:val="24"/>
                <w:szCs w:val="24"/>
              </w:rPr>
            </w:pPr>
          </w:p>
          <w:p w:rsidR="002C3D5F" w:rsidRPr="00C54C2B" w:rsidRDefault="002C3D5F" w:rsidP="002C3D5F">
            <w:pPr>
              <w:spacing w:after="0" w:line="240" w:lineRule="auto"/>
              <w:jc w:val="center"/>
              <w:rPr>
                <w:rFonts w:ascii="Times New Roman" w:hAnsi="Times New Roman"/>
                <w:b/>
                <w:sz w:val="24"/>
                <w:szCs w:val="24"/>
              </w:rPr>
            </w:pPr>
            <w:r w:rsidRPr="00C54C2B">
              <w:rPr>
                <w:rFonts w:ascii="Times New Roman" w:hAnsi="Times New Roman"/>
                <w:b/>
                <w:sz w:val="24"/>
                <w:szCs w:val="24"/>
              </w:rPr>
              <w:t>Показатели оценки компетентности</w:t>
            </w:r>
          </w:p>
        </w:tc>
      </w:tr>
      <w:tr w:rsidR="00C54C2B" w:rsidRPr="00C54C2B" w:rsidTr="002C3D5F">
        <w:trPr>
          <w:jc w:val="center"/>
        </w:trPr>
        <w:tc>
          <w:tcPr>
            <w:tcW w:w="10030" w:type="dxa"/>
            <w:gridSpan w:val="4"/>
          </w:tcPr>
          <w:p w:rsidR="002C3D5F" w:rsidRPr="00C54C2B" w:rsidRDefault="002C3D5F" w:rsidP="002C3D5F">
            <w:pPr>
              <w:spacing w:after="0" w:line="240" w:lineRule="auto"/>
              <w:jc w:val="center"/>
              <w:rPr>
                <w:rFonts w:ascii="Times New Roman" w:hAnsi="Times New Roman"/>
                <w:sz w:val="24"/>
                <w:szCs w:val="24"/>
              </w:rPr>
            </w:pPr>
            <w:r w:rsidRPr="00C54C2B">
              <w:rPr>
                <w:rFonts w:ascii="Times New Roman" w:hAnsi="Times New Roman"/>
                <w:sz w:val="24"/>
                <w:szCs w:val="24"/>
              </w:rPr>
              <w:t>I. Личностные качества</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1.1</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xml:space="preserve">Вера в силы и возможности </w:t>
            </w:r>
            <w:r w:rsidRPr="00C54C2B">
              <w:rPr>
                <w:rFonts w:ascii="Times New Roman" w:hAnsi="Times New Roman"/>
                <w:sz w:val="24"/>
                <w:szCs w:val="24"/>
              </w:rPr>
              <w:lastRenderedPageBreak/>
              <w:t>обучающихся</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lastRenderedPageBreak/>
              <w:t xml:space="preserve">Данная компетентность является выражением </w:t>
            </w:r>
            <w:r w:rsidRPr="00C54C2B">
              <w:rPr>
                <w:rFonts w:ascii="Times New Roman" w:hAnsi="Times New Roman"/>
                <w:sz w:val="24"/>
                <w:szCs w:val="24"/>
              </w:rPr>
              <w:lastRenderedPageBreak/>
              <w:t>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827" w:type="dxa"/>
          </w:tcPr>
          <w:p w:rsidR="002C3D5F" w:rsidRPr="00C54C2B" w:rsidRDefault="002C3D5F" w:rsidP="002C3D5F">
            <w:pPr>
              <w:tabs>
                <w:tab w:val="left" w:pos="252"/>
              </w:tabs>
              <w:spacing w:after="0" w:line="240" w:lineRule="auto"/>
              <w:rPr>
                <w:rFonts w:ascii="Times New Roman" w:hAnsi="Times New Roman"/>
                <w:sz w:val="24"/>
                <w:szCs w:val="24"/>
              </w:rPr>
            </w:pPr>
            <w:r w:rsidRPr="00C54C2B">
              <w:rPr>
                <w:rFonts w:ascii="Times New Roman" w:hAnsi="Times New Roman"/>
                <w:sz w:val="24"/>
                <w:szCs w:val="24"/>
              </w:rPr>
              <w:lastRenderedPageBreak/>
              <w:t>— Умение создавать ситуацию успеха для обучающихся;</w:t>
            </w:r>
          </w:p>
          <w:p w:rsidR="002C3D5F" w:rsidRPr="00C54C2B" w:rsidRDefault="002C3D5F" w:rsidP="002C3D5F">
            <w:pPr>
              <w:tabs>
                <w:tab w:val="left" w:pos="252"/>
                <w:tab w:val="left" w:pos="3024"/>
              </w:tabs>
              <w:spacing w:after="0" w:line="240" w:lineRule="auto"/>
              <w:rPr>
                <w:rFonts w:ascii="Times New Roman" w:hAnsi="Times New Roman"/>
                <w:sz w:val="24"/>
                <w:szCs w:val="24"/>
              </w:rPr>
            </w:pPr>
            <w:r w:rsidRPr="00C54C2B">
              <w:rPr>
                <w:rFonts w:ascii="Times New Roman" w:hAnsi="Times New Roman"/>
                <w:sz w:val="24"/>
                <w:szCs w:val="24"/>
              </w:rPr>
              <w:lastRenderedPageBreak/>
              <w:t>— умение осуществлять грамотное педагогическое оценивание, мобилизующее академическую активность;</w:t>
            </w:r>
          </w:p>
          <w:p w:rsidR="002C3D5F" w:rsidRPr="00C54C2B" w:rsidRDefault="002C3D5F" w:rsidP="002C3D5F">
            <w:pPr>
              <w:tabs>
                <w:tab w:val="left" w:pos="252"/>
                <w:tab w:val="left" w:pos="3024"/>
              </w:tabs>
              <w:spacing w:after="0" w:line="240" w:lineRule="auto"/>
              <w:rPr>
                <w:rFonts w:ascii="Times New Roman" w:hAnsi="Times New Roman"/>
                <w:sz w:val="24"/>
                <w:szCs w:val="24"/>
              </w:rPr>
            </w:pPr>
            <w:r w:rsidRPr="00C54C2B">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C3D5F" w:rsidRPr="00C54C2B" w:rsidRDefault="002C3D5F" w:rsidP="002C3D5F">
            <w:pPr>
              <w:tabs>
                <w:tab w:val="left" w:pos="252"/>
                <w:tab w:val="left" w:pos="3024"/>
              </w:tabs>
              <w:spacing w:after="0" w:line="240" w:lineRule="auto"/>
              <w:rPr>
                <w:rFonts w:ascii="Times New Roman" w:hAnsi="Times New Roman"/>
                <w:sz w:val="24"/>
                <w:szCs w:val="24"/>
              </w:rPr>
            </w:pPr>
            <w:r w:rsidRPr="00C54C2B">
              <w:rPr>
                <w:rFonts w:ascii="Times New Roman" w:hAnsi="Times New Roman"/>
                <w:sz w:val="24"/>
                <w:szCs w:val="24"/>
              </w:rPr>
              <w:t>— умение разрабатывать индивидуально-ориентированные образовательные проекты</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lastRenderedPageBreak/>
              <w:t>1.2</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xml:space="preserve">Интерес к внутреннему миру обучающихся </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827" w:type="dxa"/>
          </w:tcPr>
          <w:p w:rsidR="002C3D5F" w:rsidRPr="00C54C2B" w:rsidRDefault="002C3D5F" w:rsidP="002C3D5F">
            <w:pPr>
              <w:tabs>
                <w:tab w:val="left" w:pos="305"/>
              </w:tabs>
              <w:spacing w:after="0" w:line="240" w:lineRule="auto"/>
              <w:rPr>
                <w:rFonts w:ascii="Times New Roman" w:hAnsi="Times New Roman"/>
                <w:sz w:val="24"/>
                <w:szCs w:val="24"/>
              </w:rPr>
            </w:pPr>
            <w:r w:rsidRPr="00C54C2B">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2C3D5F" w:rsidRPr="00C54C2B" w:rsidRDefault="002C3D5F" w:rsidP="002C3D5F">
            <w:pPr>
              <w:tabs>
                <w:tab w:val="left" w:pos="305"/>
              </w:tabs>
              <w:spacing w:after="0" w:line="240" w:lineRule="auto"/>
              <w:rPr>
                <w:rFonts w:ascii="Times New Roman" w:hAnsi="Times New Roman"/>
                <w:sz w:val="24"/>
                <w:szCs w:val="24"/>
              </w:rPr>
            </w:pPr>
            <w:r w:rsidRPr="00C54C2B">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C3D5F" w:rsidRPr="00C54C2B" w:rsidRDefault="002C3D5F" w:rsidP="002C3D5F">
            <w:pPr>
              <w:tabs>
                <w:tab w:val="left" w:pos="305"/>
              </w:tabs>
              <w:spacing w:after="0" w:line="240" w:lineRule="auto"/>
              <w:rPr>
                <w:rFonts w:ascii="Times New Roman" w:hAnsi="Times New Roman"/>
                <w:sz w:val="24"/>
                <w:szCs w:val="24"/>
              </w:rPr>
            </w:pPr>
            <w:r w:rsidRPr="00C54C2B">
              <w:rPr>
                <w:rFonts w:ascii="Times New Roman" w:hAnsi="Times New Roman"/>
                <w:sz w:val="24"/>
                <w:szCs w:val="24"/>
              </w:rPr>
              <w:t>— умение построить индивидуализированную образовательную программу;</w:t>
            </w:r>
          </w:p>
          <w:p w:rsidR="002C3D5F" w:rsidRPr="00C54C2B" w:rsidRDefault="002C3D5F" w:rsidP="002C3D5F">
            <w:pPr>
              <w:tabs>
                <w:tab w:val="left" w:pos="305"/>
              </w:tabs>
              <w:spacing w:after="0" w:line="240" w:lineRule="auto"/>
              <w:rPr>
                <w:rFonts w:ascii="Times New Roman" w:hAnsi="Times New Roman"/>
                <w:sz w:val="24"/>
                <w:szCs w:val="24"/>
              </w:rPr>
            </w:pPr>
            <w:r w:rsidRPr="00C54C2B">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C54C2B" w:rsidRPr="00C54C2B" w:rsidTr="002C3D5F">
        <w:trPr>
          <w:jc w:val="center"/>
        </w:trPr>
        <w:tc>
          <w:tcPr>
            <w:tcW w:w="658"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1.3</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xml:space="preserve">Открытость к принятию других позиций, точек зрения (неидеоло-гизированное мышление </w:t>
            </w:r>
            <w:r w:rsidRPr="00C54C2B">
              <w:rPr>
                <w:rFonts w:ascii="Times New Roman" w:hAnsi="Times New Roman"/>
                <w:sz w:val="24"/>
                <w:szCs w:val="24"/>
              </w:rPr>
              <w:lastRenderedPageBreak/>
              <w:t>педагога)</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lastRenderedPageBreak/>
              <w:t xml:space="preserve">Открытость к принятию других позиций и точек зрения предполагает, что педагог не считает единственно правильной свою точку зрения. Он </w:t>
            </w:r>
            <w:r w:rsidRPr="00C54C2B">
              <w:rPr>
                <w:rFonts w:ascii="Times New Roman" w:hAnsi="Times New Roman"/>
                <w:sz w:val="24"/>
                <w:szCs w:val="24"/>
              </w:rPr>
              <w:lastRenderedPageBreak/>
              <w:t>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lastRenderedPageBreak/>
              <w:t>— Убеждённость, что истина может быть не одна;</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интерес к мнениям и позициям других;</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xml:space="preserve">— учёт других точек зрения в процессе оценивания </w:t>
            </w:r>
            <w:r w:rsidRPr="00C54C2B">
              <w:rPr>
                <w:rFonts w:ascii="Times New Roman" w:hAnsi="Times New Roman"/>
                <w:sz w:val="24"/>
                <w:szCs w:val="24"/>
              </w:rPr>
              <w:lastRenderedPageBreak/>
              <w:t>обучающихся</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lastRenderedPageBreak/>
              <w:t>1.4</w:t>
            </w:r>
          </w:p>
        </w:tc>
        <w:tc>
          <w:tcPr>
            <w:tcW w:w="2324"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Общая культура</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Ориентация в основных сферах материальной и духовной жизни;</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знание материальных и духовных интересов молодёжи;</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возможность продемонстрировать свои достижения;</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руководство кружками и секциями</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1.5</w:t>
            </w:r>
          </w:p>
        </w:tc>
        <w:tc>
          <w:tcPr>
            <w:tcW w:w="2324"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Эмоциональная устойчивость</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В трудных ситуациях педагог сохраняет спокойствие;</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эмоциональный конфликт не влияет на объективность оценки;</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не стремится избежать эмоционально-напряжённых ситуаций</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1.6</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Позитивная направленность на педагогическую деятельность. Уверенность в себе</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Осознание целей и ценностей педагогической деятельности;</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позитивное настроение;</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желание работать;</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высокая профессиональная самооценка</w:t>
            </w:r>
          </w:p>
        </w:tc>
      </w:tr>
      <w:tr w:rsidR="00C54C2B" w:rsidRPr="00C54C2B" w:rsidTr="002C3D5F">
        <w:trPr>
          <w:jc w:val="center"/>
        </w:trPr>
        <w:tc>
          <w:tcPr>
            <w:tcW w:w="10030" w:type="dxa"/>
            <w:gridSpan w:val="4"/>
          </w:tcPr>
          <w:p w:rsidR="002C3D5F" w:rsidRPr="00C54C2B" w:rsidRDefault="002C3D5F" w:rsidP="002C3D5F">
            <w:pPr>
              <w:spacing w:after="0" w:line="240" w:lineRule="auto"/>
              <w:jc w:val="center"/>
              <w:rPr>
                <w:rFonts w:ascii="Times New Roman" w:hAnsi="Times New Roman"/>
                <w:sz w:val="24"/>
                <w:szCs w:val="24"/>
              </w:rPr>
            </w:pPr>
            <w:r w:rsidRPr="00C54C2B">
              <w:rPr>
                <w:rFonts w:ascii="Times New Roman" w:hAnsi="Times New Roman"/>
                <w:sz w:val="24"/>
                <w:szCs w:val="24"/>
              </w:rPr>
              <w:t>II. Постановка целей и задач педагогической деятельности</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2.1</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Умение перевести тему урока в педагогическую задачу</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w:t>
            </w:r>
            <w:r w:rsidRPr="00C54C2B">
              <w:rPr>
                <w:rFonts w:ascii="Times New Roman" w:hAnsi="Times New Roman"/>
                <w:sz w:val="24"/>
                <w:szCs w:val="24"/>
              </w:rPr>
              <w:lastRenderedPageBreak/>
              <w:t>формирования творческой личности</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lastRenderedPageBreak/>
              <w:t>— Знание образовательных стандартов и реализующих их программ;</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осознание нетождественности темы урока и цели урока;</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владение конкретным набором способов перевода темы в задачу</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lastRenderedPageBreak/>
              <w:t>2.2</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Знание возрастных особенностей обучающихся;</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владение методами перевода цели в учебную задачу на конкретном возрасте</w:t>
            </w:r>
          </w:p>
        </w:tc>
      </w:tr>
      <w:tr w:rsidR="00C54C2B" w:rsidRPr="00C54C2B" w:rsidTr="002C3D5F">
        <w:trPr>
          <w:jc w:val="center"/>
        </w:trPr>
        <w:tc>
          <w:tcPr>
            <w:tcW w:w="10030" w:type="dxa"/>
            <w:gridSpan w:val="4"/>
          </w:tcPr>
          <w:p w:rsidR="002C3D5F" w:rsidRPr="00C54C2B" w:rsidRDefault="002C3D5F" w:rsidP="002C3D5F">
            <w:pPr>
              <w:spacing w:after="0" w:line="240" w:lineRule="auto"/>
              <w:jc w:val="center"/>
              <w:rPr>
                <w:rFonts w:ascii="Times New Roman" w:hAnsi="Times New Roman"/>
                <w:sz w:val="24"/>
                <w:szCs w:val="24"/>
              </w:rPr>
            </w:pPr>
            <w:r w:rsidRPr="00C54C2B">
              <w:rPr>
                <w:rFonts w:ascii="Times New Roman" w:hAnsi="Times New Roman"/>
                <w:sz w:val="24"/>
                <w:szCs w:val="24"/>
              </w:rPr>
              <w:t>III. Мотивация учебной деятельности</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3.1</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Умение обеспечить успех в деятельности</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Знание возможностей конкретных учеников;</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постановка учебных задач в соответствии с возможностями ученика;</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демонстрация успехов обучающихся родителям, одноклассникам</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3.2</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Компетентность в педагогическом оценивании</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Знание многообразия педагогических оценок;</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знакомство с литературой по данному вопросу;</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владение различными методами оценивания и их применение</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3.3</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Умение превращать учебную задачу в личностнозначимую</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Это одна из важнейших компетентностей, обеспечивающих мотивацию учебной деятельности</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Знание интересов обучающихся, их внутреннего мира;</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ориентация в культуре;</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умение показать роль и значение изучаемого материала в реализации личных планов</w:t>
            </w:r>
          </w:p>
        </w:tc>
      </w:tr>
      <w:tr w:rsidR="00C54C2B" w:rsidRPr="00C54C2B" w:rsidTr="002C3D5F">
        <w:trPr>
          <w:jc w:val="center"/>
        </w:trPr>
        <w:tc>
          <w:tcPr>
            <w:tcW w:w="10030" w:type="dxa"/>
            <w:gridSpan w:val="4"/>
          </w:tcPr>
          <w:p w:rsidR="002C3D5F" w:rsidRPr="00C54C2B" w:rsidRDefault="002C3D5F" w:rsidP="002C3D5F">
            <w:pPr>
              <w:spacing w:after="0" w:line="240" w:lineRule="auto"/>
              <w:jc w:val="center"/>
              <w:rPr>
                <w:rFonts w:ascii="Times New Roman" w:hAnsi="Times New Roman"/>
                <w:sz w:val="24"/>
                <w:szCs w:val="24"/>
              </w:rPr>
            </w:pPr>
            <w:r w:rsidRPr="00C54C2B">
              <w:rPr>
                <w:rFonts w:ascii="Times New Roman" w:hAnsi="Times New Roman"/>
                <w:sz w:val="24"/>
                <w:szCs w:val="24"/>
              </w:rPr>
              <w:t>IV. Информационная компетентность</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4.1</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Компетентность в предмете преподавания</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возможности применения получаемых знаний для объяснения социальных и природных явлений;</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владение методами решения различных задач;</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свободное решение задач ЕГЭ, олимпиад: региональных, российских, международных</w:t>
            </w:r>
          </w:p>
        </w:tc>
      </w:tr>
      <w:tr w:rsidR="00C54C2B" w:rsidRPr="00C54C2B" w:rsidTr="002C3D5F">
        <w:trPr>
          <w:jc w:val="center"/>
        </w:trPr>
        <w:tc>
          <w:tcPr>
            <w:tcW w:w="658" w:type="dxa"/>
          </w:tcPr>
          <w:p w:rsidR="002C3D5F" w:rsidRPr="00C54C2B" w:rsidRDefault="002C3D5F" w:rsidP="002C3D5F">
            <w:pPr>
              <w:spacing w:after="0" w:line="240" w:lineRule="auto"/>
              <w:jc w:val="both"/>
              <w:rPr>
                <w:rFonts w:ascii="Times New Roman" w:hAnsi="Times New Roman"/>
                <w:sz w:val="24"/>
                <w:szCs w:val="24"/>
              </w:rPr>
            </w:pPr>
            <w:r w:rsidRPr="00C54C2B">
              <w:rPr>
                <w:rFonts w:ascii="Times New Roman" w:hAnsi="Times New Roman"/>
                <w:sz w:val="24"/>
                <w:szCs w:val="24"/>
              </w:rPr>
              <w:t>4.2</w:t>
            </w:r>
          </w:p>
        </w:tc>
        <w:tc>
          <w:tcPr>
            <w:tcW w:w="2324"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Компетентность в методах преподавания</w:t>
            </w:r>
          </w:p>
        </w:tc>
        <w:tc>
          <w:tcPr>
            <w:tcW w:w="3221"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xml:space="preserve">Обеспечивает возможность эффективного усвоения знания и формирования </w:t>
            </w:r>
            <w:r w:rsidRPr="00C54C2B">
              <w:rPr>
                <w:rFonts w:ascii="Times New Roman" w:hAnsi="Times New Roman"/>
                <w:sz w:val="24"/>
                <w:szCs w:val="24"/>
              </w:rPr>
              <w:lastRenderedPageBreak/>
              <w:t>умений, предусмотренных программой. Обеспечивает индивидуальный подход и развитие творческой личности</w:t>
            </w:r>
          </w:p>
        </w:tc>
        <w:tc>
          <w:tcPr>
            <w:tcW w:w="3827" w:type="dxa"/>
          </w:tcPr>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lastRenderedPageBreak/>
              <w:t>— Знание нормативных методов и методик;</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xml:space="preserve">— демонстрация личностно </w:t>
            </w:r>
            <w:r w:rsidRPr="00C54C2B">
              <w:rPr>
                <w:rFonts w:ascii="Times New Roman" w:hAnsi="Times New Roman"/>
                <w:sz w:val="24"/>
                <w:szCs w:val="24"/>
              </w:rPr>
              <w:lastRenderedPageBreak/>
              <w:t>ориентированных методов образования;</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наличие своих находок и методов, авторской школы;</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2C3D5F" w:rsidRPr="00C54C2B" w:rsidRDefault="002C3D5F" w:rsidP="002C3D5F">
            <w:pPr>
              <w:spacing w:after="0" w:line="240" w:lineRule="auto"/>
              <w:rPr>
                <w:rFonts w:ascii="Times New Roman" w:hAnsi="Times New Roman"/>
                <w:sz w:val="24"/>
                <w:szCs w:val="24"/>
              </w:rPr>
            </w:pPr>
            <w:r w:rsidRPr="00C54C2B">
              <w:rPr>
                <w:rFonts w:ascii="Times New Roman" w:hAnsi="Times New Roman"/>
                <w:sz w:val="24"/>
                <w:szCs w:val="24"/>
              </w:rPr>
              <w:t>— использование в учебном процессе современных методов обучения</w:t>
            </w:r>
          </w:p>
        </w:tc>
      </w:tr>
      <w:tr w:rsidR="00C54C2B" w:rsidRPr="00C54C2B" w:rsidTr="002C3D5F">
        <w:trPr>
          <w:jc w:val="center"/>
        </w:trPr>
        <w:tc>
          <w:tcPr>
            <w:tcW w:w="658" w:type="dxa"/>
          </w:tcPr>
          <w:p w:rsidR="004C7A16" w:rsidRPr="00C54C2B" w:rsidRDefault="004C7A16" w:rsidP="004C7A16">
            <w:pPr>
              <w:spacing w:after="0" w:line="240" w:lineRule="auto"/>
              <w:jc w:val="both"/>
              <w:rPr>
                <w:rFonts w:ascii="Times New Roman" w:hAnsi="Times New Roman"/>
                <w:sz w:val="24"/>
                <w:szCs w:val="24"/>
              </w:rPr>
            </w:pPr>
            <w:r w:rsidRPr="00C54C2B">
              <w:rPr>
                <w:rFonts w:ascii="Times New Roman" w:hAnsi="Times New Roman"/>
                <w:sz w:val="24"/>
                <w:szCs w:val="24"/>
              </w:rPr>
              <w:lastRenderedPageBreak/>
              <w:t>4.3</w:t>
            </w:r>
          </w:p>
        </w:tc>
        <w:tc>
          <w:tcPr>
            <w:tcW w:w="2324" w:type="dxa"/>
          </w:tcPr>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3221" w:type="dxa"/>
          </w:tcPr>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827" w:type="dxa"/>
          </w:tcPr>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использование знаний по психологии в организации учебного процесса;</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разработка индивидуальных проектов на основе личных характеристик обучающихся;</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владение методами социометрии;</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учёт особенностей учебных коллективов в педагогическом процессе;</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знание (рефлексия) своих индивидуальных особенностей и их учёт в своей деятельности</w:t>
            </w:r>
          </w:p>
        </w:tc>
      </w:tr>
      <w:tr w:rsidR="00C54C2B" w:rsidRPr="00C54C2B" w:rsidTr="002C3D5F">
        <w:trPr>
          <w:jc w:val="center"/>
        </w:trPr>
        <w:tc>
          <w:tcPr>
            <w:tcW w:w="658" w:type="dxa"/>
          </w:tcPr>
          <w:p w:rsidR="004C7A16" w:rsidRPr="00C54C2B" w:rsidRDefault="004C7A16" w:rsidP="004C7A16">
            <w:pPr>
              <w:spacing w:after="0" w:line="240" w:lineRule="auto"/>
              <w:jc w:val="both"/>
              <w:rPr>
                <w:rFonts w:ascii="Times New Roman" w:hAnsi="Times New Roman"/>
                <w:sz w:val="24"/>
                <w:szCs w:val="24"/>
              </w:rPr>
            </w:pPr>
            <w:r w:rsidRPr="00C54C2B">
              <w:rPr>
                <w:rFonts w:ascii="Times New Roman" w:hAnsi="Times New Roman"/>
                <w:sz w:val="24"/>
                <w:szCs w:val="24"/>
              </w:rPr>
              <w:t>4.4</w:t>
            </w:r>
          </w:p>
        </w:tc>
        <w:tc>
          <w:tcPr>
            <w:tcW w:w="2324" w:type="dxa"/>
          </w:tcPr>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Умение вести самостоятельный поиск информации</w:t>
            </w:r>
          </w:p>
        </w:tc>
        <w:tc>
          <w:tcPr>
            <w:tcW w:w="3221" w:type="dxa"/>
          </w:tcPr>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827" w:type="dxa"/>
          </w:tcPr>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Профессиональная любознательность;</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умение пользоваться различными информационно-поисковыми технологиями;</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использование различных баз данных в образовательном процессе</w:t>
            </w:r>
          </w:p>
        </w:tc>
      </w:tr>
      <w:tr w:rsidR="00C54C2B" w:rsidRPr="00C54C2B" w:rsidTr="00424879">
        <w:trPr>
          <w:jc w:val="center"/>
        </w:trPr>
        <w:tc>
          <w:tcPr>
            <w:tcW w:w="10030" w:type="dxa"/>
            <w:gridSpan w:val="4"/>
          </w:tcPr>
          <w:p w:rsidR="004C7A16" w:rsidRPr="00C54C2B" w:rsidRDefault="004C7A16" w:rsidP="004C7A16">
            <w:pPr>
              <w:spacing w:after="0" w:line="240" w:lineRule="auto"/>
              <w:jc w:val="center"/>
              <w:rPr>
                <w:rFonts w:ascii="Times New Roman" w:hAnsi="Times New Roman"/>
                <w:sz w:val="24"/>
                <w:szCs w:val="24"/>
              </w:rPr>
            </w:pPr>
            <w:r w:rsidRPr="00C54C2B">
              <w:rPr>
                <w:rFonts w:ascii="Times New Roman" w:hAnsi="Times New Roman"/>
                <w:sz w:val="24"/>
                <w:szCs w:val="24"/>
              </w:rPr>
              <w:t>V. Разработка программ педагогической деятельности и принятие педагогических решений</w:t>
            </w:r>
          </w:p>
        </w:tc>
      </w:tr>
      <w:tr w:rsidR="00C54C2B" w:rsidRPr="00C54C2B" w:rsidTr="002C3D5F">
        <w:trPr>
          <w:jc w:val="center"/>
        </w:trPr>
        <w:tc>
          <w:tcPr>
            <w:tcW w:w="658" w:type="dxa"/>
          </w:tcPr>
          <w:p w:rsidR="004C7A16" w:rsidRPr="00C54C2B" w:rsidRDefault="004C7A16" w:rsidP="002C3D5F">
            <w:pPr>
              <w:spacing w:after="0" w:line="240" w:lineRule="auto"/>
              <w:jc w:val="both"/>
              <w:rPr>
                <w:rFonts w:ascii="Times New Roman" w:hAnsi="Times New Roman"/>
                <w:sz w:val="24"/>
                <w:szCs w:val="24"/>
              </w:rPr>
            </w:pPr>
            <w:r w:rsidRPr="00C54C2B">
              <w:rPr>
                <w:rFonts w:ascii="Times New Roman" w:hAnsi="Times New Roman"/>
                <w:sz w:val="24"/>
                <w:szCs w:val="24"/>
              </w:rPr>
              <w:lastRenderedPageBreak/>
              <w:t>5.1</w:t>
            </w:r>
          </w:p>
        </w:tc>
        <w:tc>
          <w:tcPr>
            <w:tcW w:w="2324" w:type="dxa"/>
          </w:tcPr>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Умение разработать образовательную программу, выбрать учебники и учебные комплекты</w:t>
            </w:r>
          </w:p>
        </w:tc>
        <w:tc>
          <w:tcPr>
            <w:tcW w:w="3221" w:type="dxa"/>
          </w:tcPr>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827" w:type="dxa"/>
          </w:tcPr>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Знание образовательных стандартов и примерных программ;</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наличие персонально разработанных образовательных программ:</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характеристика этих программ по содержанию, источникам информации;</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по материальной базе, на которой должны реализовываться программы;</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по учёту индивидуальных характеристик обучающихся;</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обоснованность используемых образовательных программ;</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участие работодателей в разработке образовательной программы;</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4C7A16" w:rsidRPr="00C54C2B" w:rsidRDefault="004C7A16" w:rsidP="004C7A16">
            <w:pPr>
              <w:spacing w:after="0" w:line="240" w:lineRule="auto"/>
              <w:rPr>
                <w:rFonts w:ascii="Times New Roman" w:hAnsi="Times New Roman"/>
                <w:sz w:val="24"/>
                <w:szCs w:val="24"/>
              </w:rPr>
            </w:pPr>
            <w:r w:rsidRPr="00C54C2B">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C54C2B" w:rsidRPr="00C54C2B" w:rsidTr="002C3D5F">
        <w:trPr>
          <w:jc w:val="center"/>
        </w:trPr>
        <w:tc>
          <w:tcPr>
            <w:tcW w:w="658" w:type="dxa"/>
          </w:tcPr>
          <w:p w:rsidR="004C7A16" w:rsidRPr="00C54C2B" w:rsidRDefault="004C7A16" w:rsidP="0011727F">
            <w:pPr>
              <w:spacing w:after="0" w:line="240" w:lineRule="auto"/>
              <w:jc w:val="both"/>
              <w:rPr>
                <w:rFonts w:ascii="Times New Roman" w:hAnsi="Times New Roman"/>
                <w:sz w:val="24"/>
                <w:szCs w:val="24"/>
              </w:rPr>
            </w:pPr>
            <w:r w:rsidRPr="00C54C2B">
              <w:rPr>
                <w:rFonts w:ascii="Times New Roman" w:hAnsi="Times New Roman"/>
                <w:sz w:val="24"/>
                <w:szCs w:val="24"/>
              </w:rPr>
              <w:t>5.2</w:t>
            </w:r>
          </w:p>
        </w:tc>
        <w:tc>
          <w:tcPr>
            <w:tcW w:w="2324" w:type="dxa"/>
          </w:tcPr>
          <w:p w:rsidR="004C7A16" w:rsidRPr="00C54C2B" w:rsidRDefault="004C7A16" w:rsidP="0011727F">
            <w:pPr>
              <w:spacing w:after="0" w:line="240" w:lineRule="auto"/>
              <w:rPr>
                <w:rFonts w:ascii="Times New Roman" w:hAnsi="Times New Roman"/>
                <w:sz w:val="24"/>
                <w:szCs w:val="24"/>
              </w:rPr>
            </w:pPr>
            <w:r w:rsidRPr="00C54C2B">
              <w:rPr>
                <w:rFonts w:ascii="Times New Roman" w:hAnsi="Times New Roman"/>
                <w:sz w:val="24"/>
                <w:szCs w:val="24"/>
              </w:rPr>
              <w:t>Умение принимать решения в различных педагогических ситуациях</w:t>
            </w:r>
          </w:p>
        </w:tc>
        <w:tc>
          <w:tcPr>
            <w:tcW w:w="3221" w:type="dxa"/>
          </w:tcPr>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Педагогу приходится постоянно принимать решения:</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как установить дисциплину;</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как мотивировать академическую активность;</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xml:space="preserve">— как вызвать интерес у </w:t>
            </w:r>
            <w:r w:rsidRPr="00C54C2B">
              <w:rPr>
                <w:rFonts w:ascii="Times New Roman" w:hAnsi="Times New Roman"/>
                <w:sz w:val="24"/>
                <w:szCs w:val="24"/>
              </w:rPr>
              <w:lastRenderedPageBreak/>
              <w:t>конкретного ученика;</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как обеспечить понимание и т. д.</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Разрешение педагогических проблем составляет суть педагогической деятельности.</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4C7A16" w:rsidRPr="00C54C2B" w:rsidRDefault="004C7A16" w:rsidP="0011727F">
            <w:pPr>
              <w:spacing w:after="0" w:line="240" w:lineRule="auto"/>
              <w:rPr>
                <w:rFonts w:ascii="Times New Roman" w:hAnsi="Times New Roman"/>
                <w:sz w:val="24"/>
                <w:szCs w:val="24"/>
              </w:rPr>
            </w:pPr>
          </w:p>
        </w:tc>
        <w:tc>
          <w:tcPr>
            <w:tcW w:w="3827" w:type="dxa"/>
          </w:tcPr>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lastRenderedPageBreak/>
              <w:t>— Знание типичных педагогических ситуаций, требующих участия педагога для своего решения;</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владение набором решающих правил, используемых для различных ситуаций;</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xml:space="preserve">— владение критерием </w:t>
            </w:r>
            <w:r w:rsidRPr="00C54C2B">
              <w:rPr>
                <w:rFonts w:ascii="Times New Roman" w:hAnsi="Times New Roman"/>
                <w:sz w:val="24"/>
                <w:szCs w:val="24"/>
              </w:rPr>
              <w:lastRenderedPageBreak/>
              <w:t>предпочтительности при выборе того или иного решающего правила;</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знание критериев достижения цели;</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знание нетипичных конфликтных ситуаций;</w:t>
            </w:r>
          </w:p>
          <w:p w:rsidR="0011727F"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примеры разрешения конкретных педагогических ситуаций;</w:t>
            </w:r>
          </w:p>
          <w:p w:rsidR="004C7A16" w:rsidRPr="00C54C2B" w:rsidRDefault="0011727F" w:rsidP="0011727F">
            <w:pPr>
              <w:spacing w:after="0" w:line="240" w:lineRule="auto"/>
              <w:rPr>
                <w:rFonts w:ascii="Times New Roman" w:hAnsi="Times New Roman"/>
                <w:sz w:val="24"/>
                <w:szCs w:val="24"/>
              </w:rPr>
            </w:pPr>
            <w:r w:rsidRPr="00C54C2B">
              <w:rPr>
                <w:rFonts w:ascii="Times New Roman" w:hAnsi="Times New Roman"/>
                <w:sz w:val="24"/>
                <w:szCs w:val="24"/>
              </w:rPr>
              <w:t>— развитость педагогического мышления</w:t>
            </w:r>
          </w:p>
        </w:tc>
      </w:tr>
      <w:tr w:rsidR="00C54C2B" w:rsidRPr="00C54C2B" w:rsidTr="00424879">
        <w:trPr>
          <w:jc w:val="center"/>
        </w:trPr>
        <w:tc>
          <w:tcPr>
            <w:tcW w:w="10030" w:type="dxa"/>
            <w:gridSpan w:val="4"/>
          </w:tcPr>
          <w:p w:rsidR="00424879" w:rsidRPr="00C54C2B" w:rsidRDefault="00424879" w:rsidP="00424879">
            <w:pPr>
              <w:spacing w:after="0" w:line="240" w:lineRule="auto"/>
              <w:jc w:val="center"/>
              <w:rPr>
                <w:rFonts w:ascii="Times New Roman" w:hAnsi="Times New Roman"/>
                <w:sz w:val="24"/>
                <w:szCs w:val="24"/>
              </w:rPr>
            </w:pPr>
            <w:r w:rsidRPr="00C54C2B">
              <w:rPr>
                <w:rFonts w:ascii="Times New Roman" w:hAnsi="Times New Roman"/>
                <w:sz w:val="24"/>
                <w:szCs w:val="24"/>
              </w:rPr>
              <w:lastRenderedPageBreak/>
              <w:t>VI. Компетенции в организации учебной деятельности</w:t>
            </w:r>
          </w:p>
        </w:tc>
      </w:tr>
      <w:tr w:rsidR="00C54C2B" w:rsidRPr="00C54C2B" w:rsidTr="002C3D5F">
        <w:trPr>
          <w:jc w:val="center"/>
        </w:trPr>
        <w:tc>
          <w:tcPr>
            <w:tcW w:w="658" w:type="dxa"/>
          </w:tcPr>
          <w:p w:rsidR="004C7A16" w:rsidRPr="00C54C2B" w:rsidRDefault="00774B47" w:rsidP="00774B47">
            <w:pPr>
              <w:spacing w:after="0" w:line="240" w:lineRule="auto"/>
              <w:jc w:val="both"/>
              <w:rPr>
                <w:rFonts w:ascii="Times New Roman" w:hAnsi="Times New Roman"/>
                <w:sz w:val="24"/>
                <w:szCs w:val="24"/>
              </w:rPr>
            </w:pPr>
            <w:r w:rsidRPr="00C54C2B">
              <w:rPr>
                <w:rFonts w:ascii="Times New Roman" w:hAnsi="Times New Roman"/>
                <w:sz w:val="24"/>
                <w:szCs w:val="24"/>
              </w:rPr>
              <w:t>6.1</w:t>
            </w:r>
          </w:p>
        </w:tc>
        <w:tc>
          <w:tcPr>
            <w:tcW w:w="2324"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Компетентность в установлении субъект-субъектных отношений</w:t>
            </w:r>
          </w:p>
        </w:tc>
        <w:tc>
          <w:tcPr>
            <w:tcW w:w="3221"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827" w:type="dxa"/>
          </w:tcPr>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Знание обучающихся;</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компетентность в целеполагании;</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предметная компетентность;</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методическая компетентность;</w:t>
            </w:r>
          </w:p>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готовность к сотрудничеству</w:t>
            </w:r>
          </w:p>
        </w:tc>
      </w:tr>
      <w:tr w:rsidR="00C54C2B" w:rsidRPr="00C54C2B" w:rsidTr="002C3D5F">
        <w:trPr>
          <w:jc w:val="center"/>
        </w:trPr>
        <w:tc>
          <w:tcPr>
            <w:tcW w:w="658" w:type="dxa"/>
          </w:tcPr>
          <w:p w:rsidR="004C7A16" w:rsidRPr="00C54C2B" w:rsidRDefault="00774B47" w:rsidP="00774B47">
            <w:pPr>
              <w:spacing w:after="0" w:line="240" w:lineRule="auto"/>
              <w:jc w:val="both"/>
              <w:rPr>
                <w:rFonts w:ascii="Times New Roman" w:hAnsi="Times New Roman"/>
                <w:sz w:val="24"/>
                <w:szCs w:val="24"/>
              </w:rPr>
            </w:pPr>
            <w:r w:rsidRPr="00C54C2B">
              <w:rPr>
                <w:rFonts w:ascii="Times New Roman" w:hAnsi="Times New Roman"/>
                <w:sz w:val="24"/>
                <w:szCs w:val="24"/>
              </w:rPr>
              <w:t>6.2</w:t>
            </w:r>
          </w:p>
        </w:tc>
        <w:tc>
          <w:tcPr>
            <w:tcW w:w="2324"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Компетентность в обеспечении понимания педагогической задачи и способах деятельности</w:t>
            </w:r>
          </w:p>
        </w:tc>
        <w:tc>
          <w:tcPr>
            <w:tcW w:w="3221"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827" w:type="dxa"/>
          </w:tcPr>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Знание того, что знают и понимают ученики;</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свободное владение изучаемым материалом;</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осознанное включение нового учебного материала в систему освоенных знаний обучающихся;</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демонстрация практического применения изучаемого материала;</w:t>
            </w:r>
          </w:p>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опора на чувственное восприятие</w:t>
            </w:r>
          </w:p>
        </w:tc>
      </w:tr>
      <w:tr w:rsidR="00C54C2B" w:rsidRPr="00C54C2B" w:rsidTr="002C3D5F">
        <w:trPr>
          <w:jc w:val="center"/>
        </w:trPr>
        <w:tc>
          <w:tcPr>
            <w:tcW w:w="658" w:type="dxa"/>
          </w:tcPr>
          <w:p w:rsidR="004C7A16" w:rsidRPr="00C54C2B" w:rsidRDefault="00774B47" w:rsidP="00774B47">
            <w:pPr>
              <w:spacing w:after="0" w:line="240" w:lineRule="auto"/>
              <w:jc w:val="both"/>
              <w:rPr>
                <w:rFonts w:ascii="Times New Roman" w:hAnsi="Times New Roman"/>
                <w:sz w:val="24"/>
                <w:szCs w:val="24"/>
              </w:rPr>
            </w:pPr>
            <w:r w:rsidRPr="00C54C2B">
              <w:rPr>
                <w:rFonts w:ascii="Times New Roman" w:hAnsi="Times New Roman"/>
                <w:sz w:val="24"/>
                <w:szCs w:val="24"/>
              </w:rPr>
              <w:t>6.3</w:t>
            </w:r>
          </w:p>
        </w:tc>
        <w:tc>
          <w:tcPr>
            <w:tcW w:w="2324"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Компетентность в педагогическом оценивании</w:t>
            </w:r>
          </w:p>
        </w:tc>
        <w:tc>
          <w:tcPr>
            <w:tcW w:w="3221"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w:t>
            </w:r>
            <w:r w:rsidRPr="00C54C2B">
              <w:rPr>
                <w:rFonts w:ascii="Times New Roman" w:hAnsi="Times New Roman"/>
                <w:sz w:val="24"/>
                <w:szCs w:val="24"/>
              </w:rPr>
              <w:lastRenderedPageBreak/>
              <w:t>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827" w:type="dxa"/>
          </w:tcPr>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lastRenderedPageBreak/>
              <w:t>— Знание функций педагогической оценки;</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знание видов педагогической оценки;</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знание того, что подлежит оцениванию в педагогической деятельности;</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владение методами педагогического оценивания;</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lastRenderedPageBreak/>
              <w:t>— умение продемонстрировать эти методы на конкретных примерах;</w:t>
            </w:r>
          </w:p>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умение перейти от педагогического оценивания к самооценке</w:t>
            </w:r>
          </w:p>
        </w:tc>
      </w:tr>
      <w:tr w:rsidR="00C54C2B" w:rsidRPr="00C54C2B" w:rsidTr="002C3D5F">
        <w:trPr>
          <w:jc w:val="center"/>
        </w:trPr>
        <w:tc>
          <w:tcPr>
            <w:tcW w:w="658" w:type="dxa"/>
          </w:tcPr>
          <w:p w:rsidR="004C7A16" w:rsidRPr="00C54C2B" w:rsidRDefault="00774B47" w:rsidP="00774B47">
            <w:pPr>
              <w:spacing w:after="0" w:line="240" w:lineRule="auto"/>
              <w:jc w:val="both"/>
              <w:rPr>
                <w:rFonts w:ascii="Times New Roman" w:hAnsi="Times New Roman"/>
                <w:sz w:val="24"/>
                <w:szCs w:val="24"/>
              </w:rPr>
            </w:pPr>
            <w:r w:rsidRPr="00C54C2B">
              <w:rPr>
                <w:rFonts w:ascii="Times New Roman" w:hAnsi="Times New Roman"/>
                <w:sz w:val="24"/>
                <w:szCs w:val="24"/>
              </w:rPr>
              <w:lastRenderedPageBreak/>
              <w:t>6.4</w:t>
            </w:r>
          </w:p>
        </w:tc>
        <w:tc>
          <w:tcPr>
            <w:tcW w:w="2324"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Компетентность в организации информационной основы деятельности обучающегося</w:t>
            </w:r>
          </w:p>
        </w:tc>
        <w:tc>
          <w:tcPr>
            <w:tcW w:w="3221"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827" w:type="dxa"/>
          </w:tcPr>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Свободное владение учебным материалом;</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знание типичных трудностей при изучении конкретных тем;</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умение выявить уровень развития обучающихся;</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владение методами объективного контроля и оценивания;</w:t>
            </w:r>
          </w:p>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54C2B" w:rsidRPr="00C54C2B" w:rsidTr="002C3D5F">
        <w:trPr>
          <w:jc w:val="center"/>
        </w:trPr>
        <w:tc>
          <w:tcPr>
            <w:tcW w:w="658" w:type="dxa"/>
          </w:tcPr>
          <w:p w:rsidR="004C7A16" w:rsidRPr="00C54C2B" w:rsidRDefault="00774B47" w:rsidP="00774B47">
            <w:pPr>
              <w:spacing w:after="0" w:line="240" w:lineRule="auto"/>
              <w:jc w:val="both"/>
              <w:rPr>
                <w:rFonts w:ascii="Times New Roman" w:hAnsi="Times New Roman"/>
                <w:sz w:val="24"/>
                <w:szCs w:val="24"/>
              </w:rPr>
            </w:pPr>
            <w:r w:rsidRPr="00C54C2B">
              <w:rPr>
                <w:rFonts w:ascii="Times New Roman" w:hAnsi="Times New Roman"/>
                <w:sz w:val="24"/>
                <w:szCs w:val="24"/>
              </w:rPr>
              <w:t>6.5</w:t>
            </w:r>
          </w:p>
        </w:tc>
        <w:tc>
          <w:tcPr>
            <w:tcW w:w="2324"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3221"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Обеспечивает эффективность учебно-воспитательного процесса</w:t>
            </w:r>
          </w:p>
        </w:tc>
        <w:tc>
          <w:tcPr>
            <w:tcW w:w="3827" w:type="dxa"/>
          </w:tcPr>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Знание современных средств и методов построения образовательного процесса;</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умение обосновать выбранные методы и средства обучения</w:t>
            </w:r>
          </w:p>
          <w:p w:rsidR="004C7A16" w:rsidRPr="00C54C2B" w:rsidRDefault="004C7A16" w:rsidP="00774B47">
            <w:pPr>
              <w:spacing w:after="0" w:line="240" w:lineRule="auto"/>
              <w:rPr>
                <w:rFonts w:ascii="Times New Roman" w:hAnsi="Times New Roman"/>
                <w:sz w:val="24"/>
                <w:szCs w:val="24"/>
              </w:rPr>
            </w:pPr>
          </w:p>
        </w:tc>
      </w:tr>
      <w:tr w:rsidR="00C54C2B" w:rsidRPr="00C54C2B" w:rsidTr="002C3D5F">
        <w:trPr>
          <w:jc w:val="center"/>
        </w:trPr>
        <w:tc>
          <w:tcPr>
            <w:tcW w:w="658" w:type="dxa"/>
          </w:tcPr>
          <w:p w:rsidR="004C7A16" w:rsidRPr="00C54C2B" w:rsidRDefault="00774B47" w:rsidP="00774B47">
            <w:pPr>
              <w:spacing w:after="0" w:line="240" w:lineRule="auto"/>
              <w:jc w:val="both"/>
              <w:rPr>
                <w:rFonts w:ascii="Times New Roman" w:hAnsi="Times New Roman"/>
                <w:sz w:val="24"/>
                <w:szCs w:val="24"/>
              </w:rPr>
            </w:pPr>
            <w:r w:rsidRPr="00C54C2B">
              <w:rPr>
                <w:rFonts w:ascii="Times New Roman" w:hAnsi="Times New Roman"/>
                <w:sz w:val="24"/>
                <w:szCs w:val="24"/>
              </w:rPr>
              <w:t>6.6</w:t>
            </w:r>
          </w:p>
        </w:tc>
        <w:tc>
          <w:tcPr>
            <w:tcW w:w="2324"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Компетентность в способах умственной деятельности</w:t>
            </w:r>
          </w:p>
        </w:tc>
        <w:tc>
          <w:tcPr>
            <w:tcW w:w="3221" w:type="dxa"/>
          </w:tcPr>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3827" w:type="dxa"/>
          </w:tcPr>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Знание системы интеллектуальных операций;</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владение интеллектуальными операциями;</w:t>
            </w:r>
          </w:p>
          <w:p w:rsidR="00774B47"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умение сформировать интеллектуальные операции у учеников;</w:t>
            </w:r>
          </w:p>
          <w:p w:rsidR="004C7A16" w:rsidRPr="00C54C2B" w:rsidRDefault="00774B47" w:rsidP="00774B47">
            <w:pPr>
              <w:spacing w:after="0" w:line="240" w:lineRule="auto"/>
              <w:rPr>
                <w:rFonts w:ascii="Times New Roman" w:hAnsi="Times New Roman"/>
                <w:sz w:val="24"/>
                <w:szCs w:val="24"/>
              </w:rPr>
            </w:pPr>
            <w:r w:rsidRPr="00C54C2B">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B540EE" w:rsidRPr="00C54C2B" w:rsidRDefault="00B540EE">
      <w:pPr>
        <w:spacing w:after="0" w:line="360" w:lineRule="auto"/>
        <w:ind w:firstLine="709"/>
        <w:jc w:val="both"/>
        <w:rPr>
          <w:rFonts w:ascii="Times New Roman" w:hAnsi="Times New Roman"/>
          <w:sz w:val="28"/>
          <w:szCs w:val="28"/>
        </w:rPr>
      </w:pPr>
    </w:p>
    <w:p w:rsidR="00823FE6" w:rsidRPr="00C54C2B" w:rsidRDefault="00823FE6" w:rsidP="00823FE6">
      <w:pPr>
        <w:spacing w:after="0" w:line="360" w:lineRule="auto"/>
        <w:ind w:firstLine="454"/>
        <w:jc w:val="both"/>
        <w:rPr>
          <w:rFonts w:ascii="Times New Roman" w:hAnsi="Times New Roman"/>
          <w:b/>
          <w:sz w:val="28"/>
          <w:szCs w:val="28"/>
        </w:rPr>
      </w:pPr>
      <w:r w:rsidRPr="00C54C2B">
        <w:rPr>
          <w:rFonts w:ascii="Times New Roman" w:hAnsi="Times New Roman"/>
          <w:b/>
          <w:sz w:val="28"/>
          <w:szCs w:val="28"/>
        </w:rPr>
        <w:t>3.2.3. Финансовое обеспечение реализации основной образовательной программы основного общего образования</w:t>
      </w:r>
    </w:p>
    <w:p w:rsidR="00823FE6" w:rsidRPr="00C54C2B" w:rsidRDefault="00823FE6" w:rsidP="00823FE6">
      <w:pPr>
        <w:spacing w:after="0" w:line="360" w:lineRule="auto"/>
        <w:ind w:firstLine="454"/>
        <w:jc w:val="both"/>
        <w:rPr>
          <w:rFonts w:ascii="Times New Roman" w:hAnsi="Times New Roman"/>
          <w:sz w:val="28"/>
          <w:szCs w:val="28"/>
        </w:rPr>
      </w:pPr>
      <w:r w:rsidRPr="00C54C2B">
        <w:rPr>
          <w:rFonts w:ascii="Times New Roman" w:hAnsi="Times New Roman"/>
          <w:b/>
          <w:sz w:val="28"/>
          <w:szCs w:val="28"/>
        </w:rPr>
        <w:t>Финансовое обеспечение</w:t>
      </w:r>
      <w:r w:rsidRPr="00C54C2B">
        <w:rPr>
          <w:rFonts w:ascii="Times New Roman" w:hAnsi="Times New Roman"/>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23FE6" w:rsidRPr="00C54C2B" w:rsidRDefault="00823FE6" w:rsidP="00823FE6">
      <w:pPr>
        <w:spacing w:after="0" w:line="360" w:lineRule="auto"/>
        <w:ind w:firstLine="454"/>
        <w:jc w:val="both"/>
        <w:rPr>
          <w:rFonts w:ascii="Times New Roman" w:hAnsi="Times New Roman"/>
          <w:sz w:val="28"/>
          <w:szCs w:val="28"/>
        </w:rPr>
      </w:pPr>
      <w:r w:rsidRPr="00C54C2B">
        <w:rPr>
          <w:rFonts w:ascii="Times New Roman" w:hAnsi="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23FE6" w:rsidRPr="00C54C2B" w:rsidRDefault="00823FE6" w:rsidP="00823FE6">
      <w:pPr>
        <w:autoSpaceDE w:val="0"/>
        <w:autoSpaceDN w:val="0"/>
        <w:adjustRightInd w:val="0"/>
        <w:spacing w:after="0" w:line="360" w:lineRule="auto"/>
        <w:ind w:firstLine="454"/>
        <w:jc w:val="both"/>
        <w:rPr>
          <w:rFonts w:ascii="Times New Roman" w:eastAsia="Times New Roman" w:hAnsi="Times New Roman"/>
          <w:bCs/>
          <w:iCs/>
          <w:sz w:val="28"/>
          <w:szCs w:val="28"/>
          <w:lang w:eastAsia="ru-RU"/>
        </w:rPr>
      </w:pPr>
      <w:r w:rsidRPr="00C54C2B">
        <w:rPr>
          <w:rFonts w:ascii="Times New Roman" w:eastAsia="Times New Roman" w:hAnsi="Times New Roman"/>
          <w:i/>
          <w:sz w:val="28"/>
          <w:szCs w:val="28"/>
          <w:lang w:eastAsia="ru-RU"/>
        </w:rPr>
        <w:t>Финансовое обеспечение задания учредителя по реализации основной образовательной программы основного общего образования</w:t>
      </w:r>
      <w:r w:rsidRPr="00C54C2B">
        <w:rPr>
          <w:rFonts w:ascii="Times New Roman" w:eastAsia="Times New Roman" w:hAnsi="Times New Roman"/>
          <w:sz w:val="28"/>
          <w:szCs w:val="28"/>
          <w:lang w:eastAsia="ru-RU"/>
        </w:rPr>
        <w:t xml:space="preserve"> осуществляется на основе нормативного подушевого финансирования. Вв</w:t>
      </w:r>
      <w:r w:rsidRPr="00C54C2B">
        <w:rPr>
          <w:rFonts w:ascii="Times New Roman" w:eastAsia="Times New Roman" w:hAnsi="Times New Roman"/>
          <w:bCs/>
          <w:sz w:val="28"/>
          <w:szCs w:val="28"/>
          <w:lang w:eastAsia="ru-RU"/>
        </w:rPr>
        <w:t xml:space="preserve">едение нормативного подушевого финансирования </w:t>
      </w:r>
      <w:r w:rsidRPr="00C54C2B">
        <w:rPr>
          <w:rFonts w:ascii="Times New Roman" w:eastAsia="Times New Roman" w:hAnsi="Times New Roman"/>
          <w:bCs/>
          <w:iCs/>
          <w:sz w:val="28"/>
          <w:szCs w:val="28"/>
          <w:lang w:eastAsia="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23FE6" w:rsidRPr="00C54C2B" w:rsidRDefault="00823FE6" w:rsidP="00823FE6">
      <w:pPr>
        <w:spacing w:after="0" w:line="360" w:lineRule="auto"/>
        <w:ind w:firstLine="454"/>
        <w:jc w:val="both"/>
        <w:rPr>
          <w:rFonts w:ascii="Times New Roman" w:hAnsi="Times New Roman"/>
          <w:bCs/>
          <w:iCs/>
          <w:sz w:val="28"/>
          <w:szCs w:val="28"/>
        </w:rPr>
      </w:pPr>
      <w:r w:rsidRPr="00C54C2B">
        <w:rPr>
          <w:rFonts w:ascii="Times New Roman" w:hAnsi="Times New Roman"/>
          <w:bCs/>
          <w:iCs/>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
          <w:bCs/>
          <w:i/>
          <w:iCs/>
          <w:sz w:val="28"/>
          <w:szCs w:val="28"/>
          <w:lang w:eastAsia="ru-RU"/>
        </w:rPr>
        <w:t>Региональный расчётный подушевой норматив покрывает следующие расходы на год</w:t>
      </w:r>
      <w:r w:rsidRPr="00C54C2B">
        <w:rPr>
          <w:rFonts w:ascii="Times New Roman" w:eastAsia="Times New Roman" w:hAnsi="Times New Roman"/>
          <w:bCs/>
          <w:iCs/>
          <w:sz w:val="28"/>
          <w:szCs w:val="28"/>
          <w:lang w:eastAsia="ru-RU"/>
        </w:rPr>
        <w:t>:</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t>• оплату труда</w:t>
      </w:r>
      <w:r w:rsidRPr="00C54C2B">
        <w:rPr>
          <w:rFonts w:ascii="Times New Roman" w:eastAsia="Times New Roman" w:hAnsi="Times New Roman"/>
          <w:sz w:val="28"/>
          <w:szCs w:val="28"/>
          <w:lang w:eastAsia="ru-RU"/>
        </w:rPr>
        <w:t xml:space="preserve"> работников образовательных учреждений с учётом районных коэффициентов к заработной плате, а также </w:t>
      </w:r>
      <w:r w:rsidRPr="00C54C2B">
        <w:rPr>
          <w:rFonts w:ascii="Times New Roman" w:eastAsia="Times New Roman" w:hAnsi="Times New Roman"/>
          <w:bCs/>
          <w:iCs/>
          <w:sz w:val="28"/>
          <w:szCs w:val="28"/>
          <w:lang w:eastAsia="ru-RU"/>
        </w:rPr>
        <w:t>отчисления</w:t>
      </w:r>
      <w:r w:rsidRPr="00C54C2B">
        <w:rPr>
          <w:rFonts w:ascii="Times New Roman" w:eastAsia="Times New Roman" w:hAnsi="Times New Roman"/>
          <w:sz w:val="28"/>
          <w:szCs w:val="28"/>
          <w:lang w:eastAsia="ru-RU"/>
        </w:rPr>
        <w:t>;</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lastRenderedPageBreak/>
        <w:t>• расходы, непосредственно связанные с обеспечением образовательного процесса</w:t>
      </w:r>
      <w:r w:rsidRPr="00C54C2B">
        <w:rPr>
          <w:rFonts w:ascii="Times New Roman" w:eastAsia="Times New Roman" w:hAnsi="Times New Roman"/>
          <w:sz w:val="28"/>
          <w:szCs w:val="28"/>
          <w:lang w:eastAsia="ru-RU"/>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t>• иные хозяйственные нужды и другие расходы, связанные с обеспечением образовательного процесса</w:t>
      </w:r>
      <w:r w:rsidRPr="00C54C2B">
        <w:rPr>
          <w:rFonts w:ascii="Times New Roman" w:eastAsia="Times New Roman" w:hAnsi="Times New Roman"/>
          <w:sz w:val="28"/>
          <w:szCs w:val="28"/>
          <w:lang w:eastAsia="ru-RU"/>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823FE6" w:rsidRPr="00C54C2B" w:rsidRDefault="00823FE6" w:rsidP="00823FE6">
      <w:pPr>
        <w:tabs>
          <w:tab w:val="left" w:pos="360"/>
        </w:tabs>
        <w:spacing w:after="0" w:line="360" w:lineRule="auto"/>
        <w:ind w:firstLine="454"/>
        <w:jc w:val="both"/>
        <w:rPr>
          <w:rFonts w:ascii="Times New Roman" w:hAnsi="Times New Roman"/>
          <w:sz w:val="28"/>
          <w:szCs w:val="28"/>
        </w:rPr>
      </w:pPr>
      <w:r w:rsidRPr="00C54C2B">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823FE6" w:rsidRPr="00C54C2B" w:rsidRDefault="00823FE6" w:rsidP="00823FE6">
      <w:pPr>
        <w:tabs>
          <w:tab w:val="left" w:pos="360"/>
        </w:tabs>
        <w:spacing w:after="0" w:line="360" w:lineRule="auto"/>
        <w:ind w:firstLine="454"/>
        <w:jc w:val="both"/>
        <w:rPr>
          <w:rFonts w:ascii="Times New Roman" w:hAnsi="Times New Roman"/>
          <w:sz w:val="28"/>
          <w:szCs w:val="28"/>
        </w:rPr>
      </w:pPr>
      <w:r w:rsidRPr="00C54C2B">
        <w:rPr>
          <w:rFonts w:ascii="Times New Roman" w:hAnsi="Times New Roman"/>
          <w:bCs/>
          <w:i/>
          <w:iCs/>
          <w:sz w:val="28"/>
          <w:szCs w:val="28"/>
        </w:rPr>
        <w:t>Реализация принципа</w:t>
      </w:r>
      <w:r w:rsidRPr="00C54C2B">
        <w:rPr>
          <w:rFonts w:ascii="Times New Roman" w:hAnsi="Times New Roman"/>
          <w:i/>
          <w:sz w:val="28"/>
          <w:szCs w:val="28"/>
        </w:rPr>
        <w:t xml:space="preserve"> нормативного подушевого финансирования осуществляется на </w:t>
      </w:r>
      <w:r w:rsidRPr="00C54C2B">
        <w:rPr>
          <w:rFonts w:ascii="Times New Roman" w:hAnsi="Times New Roman"/>
          <w:bCs/>
          <w:i/>
          <w:iCs/>
          <w:sz w:val="28"/>
          <w:szCs w:val="28"/>
        </w:rPr>
        <w:t xml:space="preserve">трёх </w:t>
      </w:r>
      <w:r w:rsidRPr="00C54C2B">
        <w:rPr>
          <w:rFonts w:ascii="Times New Roman" w:hAnsi="Times New Roman"/>
          <w:i/>
          <w:sz w:val="28"/>
          <w:szCs w:val="28"/>
        </w:rPr>
        <w:t>следующих уровнях</w:t>
      </w:r>
      <w:r w:rsidRPr="00C54C2B">
        <w:rPr>
          <w:rFonts w:ascii="Times New Roman" w:hAnsi="Times New Roman"/>
          <w:sz w:val="28"/>
          <w:szCs w:val="28"/>
        </w:rPr>
        <w:t>:</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t>• межбюджетных отношений</w:t>
      </w:r>
      <w:r w:rsidRPr="00C54C2B">
        <w:rPr>
          <w:rFonts w:ascii="Times New Roman" w:eastAsia="Times New Roman" w:hAnsi="Times New Roman"/>
          <w:sz w:val="28"/>
          <w:szCs w:val="28"/>
          <w:lang w:eastAsia="ru-RU"/>
        </w:rPr>
        <w:t xml:space="preserve"> (бюджет субъекта РФ — муниципальный бюджет);</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t>• внутрибюджетных отношений</w:t>
      </w:r>
      <w:r w:rsidRPr="00C54C2B">
        <w:rPr>
          <w:rFonts w:ascii="Times New Roman" w:eastAsia="Times New Roman" w:hAnsi="Times New Roman"/>
          <w:sz w:val="28"/>
          <w:szCs w:val="28"/>
          <w:lang w:eastAsia="ru-RU"/>
        </w:rPr>
        <w:t xml:space="preserve"> (муниципальный бюджет — образовательное учреждение);</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t>• образовательного учреждения</w:t>
      </w:r>
      <w:r w:rsidRPr="00C54C2B">
        <w:rPr>
          <w:rFonts w:ascii="Times New Roman" w:eastAsia="Times New Roman" w:hAnsi="Times New Roman"/>
          <w:sz w:val="28"/>
          <w:szCs w:val="28"/>
          <w:lang w:eastAsia="ru-RU"/>
        </w:rPr>
        <w:t>.</w:t>
      </w:r>
    </w:p>
    <w:p w:rsidR="00823FE6" w:rsidRPr="00C54C2B" w:rsidRDefault="00823FE6" w:rsidP="00823FE6">
      <w:pPr>
        <w:spacing w:after="0" w:line="360" w:lineRule="auto"/>
        <w:ind w:firstLine="454"/>
        <w:jc w:val="both"/>
        <w:rPr>
          <w:rFonts w:ascii="Times New Roman" w:hAnsi="Times New Roman"/>
          <w:sz w:val="28"/>
          <w:szCs w:val="28"/>
        </w:rPr>
      </w:pPr>
      <w:r w:rsidRPr="00C54C2B">
        <w:rPr>
          <w:rFonts w:ascii="Times New Roman" w:hAnsi="Times New Roman"/>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823FE6" w:rsidRPr="00C54C2B" w:rsidRDefault="00823FE6" w:rsidP="00823FE6">
      <w:pPr>
        <w:spacing w:after="0" w:line="360" w:lineRule="auto"/>
        <w:ind w:firstLine="454"/>
        <w:jc w:val="both"/>
        <w:rPr>
          <w:rFonts w:ascii="Times New Roman" w:hAnsi="Times New Roman"/>
          <w:sz w:val="28"/>
          <w:szCs w:val="28"/>
        </w:rPr>
      </w:pPr>
      <w:r w:rsidRPr="00C54C2B">
        <w:rPr>
          <w:rFonts w:ascii="Times New Roman" w:hAnsi="Times New Roman"/>
          <w:sz w:val="28"/>
          <w:szCs w:val="28"/>
        </w:rPr>
        <w:lastRenderedPageBreak/>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823FE6" w:rsidRPr="00C54C2B" w:rsidRDefault="00823FE6" w:rsidP="00823FE6">
      <w:pPr>
        <w:spacing w:after="0" w:line="360" w:lineRule="auto"/>
        <w:ind w:firstLine="454"/>
        <w:jc w:val="both"/>
        <w:rPr>
          <w:rFonts w:ascii="Times New Roman" w:hAnsi="Times New Roman"/>
          <w:sz w:val="28"/>
          <w:szCs w:val="28"/>
        </w:rPr>
      </w:pPr>
      <w:r w:rsidRPr="00C54C2B">
        <w:rPr>
          <w:rFonts w:ascii="Times New Roman" w:hAnsi="Times New Roman"/>
          <w:sz w:val="28"/>
          <w:szCs w:val="28"/>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823FE6" w:rsidRPr="00C54C2B" w:rsidRDefault="00823FE6" w:rsidP="00823FE6">
      <w:pPr>
        <w:shd w:val="clear" w:color="auto" w:fill="FFFFFF"/>
        <w:spacing w:after="0" w:line="360" w:lineRule="auto"/>
        <w:ind w:firstLine="454"/>
        <w:jc w:val="both"/>
        <w:rPr>
          <w:rFonts w:ascii="Times New Roman" w:hAnsi="Times New Roman"/>
          <w:i/>
          <w:sz w:val="28"/>
          <w:szCs w:val="28"/>
        </w:rPr>
      </w:pPr>
      <w:r w:rsidRPr="00C54C2B">
        <w:rPr>
          <w:rFonts w:ascii="Times New Roman" w:hAnsi="Times New Roman"/>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
          <w:sz w:val="28"/>
          <w:szCs w:val="28"/>
          <w:lang w:eastAsia="ru-RU"/>
        </w:rPr>
        <w:t>Формирование фонда оплаты труда</w:t>
      </w:r>
      <w:r w:rsidRPr="00C54C2B">
        <w:rPr>
          <w:rFonts w:ascii="Times New Roman" w:eastAsia="Times New Roman" w:hAnsi="Times New Roman"/>
          <w:sz w:val="28"/>
          <w:szCs w:val="28"/>
          <w:lang w:eastAsia="ru-RU"/>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 xml:space="preserve">Размеры, порядок и условия осуществления стимулирующих выплат определяются в локальных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w:t>
      </w:r>
      <w:r w:rsidRPr="00C54C2B">
        <w:rPr>
          <w:rFonts w:ascii="Times New Roman" w:eastAsia="Times New Roman" w:hAnsi="Times New Roman"/>
          <w:sz w:val="28"/>
          <w:szCs w:val="28"/>
          <w:lang w:eastAsia="ru-RU"/>
        </w:rPr>
        <w:lastRenderedPageBreak/>
        <w:t>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23FE6" w:rsidRPr="00C54C2B" w:rsidRDefault="00823FE6" w:rsidP="00823FE6">
      <w:pPr>
        <w:spacing w:after="0" w:line="360" w:lineRule="auto"/>
        <w:ind w:firstLine="454"/>
        <w:jc w:val="both"/>
        <w:rPr>
          <w:rFonts w:ascii="Times New Roman" w:eastAsia="Times New Roman" w:hAnsi="Times New Roman"/>
          <w:b/>
          <w:bCs/>
          <w:i/>
          <w:iCs/>
          <w:sz w:val="28"/>
          <w:szCs w:val="28"/>
          <w:lang w:eastAsia="ru-RU"/>
        </w:rPr>
      </w:pPr>
      <w:r w:rsidRPr="00C54C2B">
        <w:rPr>
          <w:rFonts w:ascii="Times New Roman" w:eastAsia="Times New Roman" w:hAnsi="Times New Roman"/>
          <w:b/>
          <w:i/>
          <w:sz w:val="28"/>
          <w:szCs w:val="28"/>
          <w:lang w:eastAsia="ru-RU"/>
        </w:rPr>
        <w:t>Образовательное учреждение самостоятельно определяет:</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t>• </w:t>
      </w:r>
      <w:r w:rsidRPr="00C54C2B">
        <w:rPr>
          <w:rFonts w:ascii="Times New Roman" w:eastAsia="Times New Roman" w:hAnsi="Times New Roman"/>
          <w:sz w:val="28"/>
          <w:szCs w:val="28"/>
          <w:lang w:eastAsia="ru-RU"/>
        </w:rPr>
        <w:t>соотношение базовой и стимулирующей части фонда оплаты труда;</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t>• </w:t>
      </w:r>
      <w:r w:rsidRPr="00C54C2B">
        <w:rPr>
          <w:rFonts w:ascii="Times New Roman" w:eastAsia="Times New Roman" w:hAnsi="Times New Roman"/>
          <w:sz w:val="28"/>
          <w:szCs w:val="28"/>
          <w:lang w:eastAsia="ru-RU"/>
        </w:rPr>
        <w:t>соотношение фонда оплаты труда педагогического, административно-управленческого и учебно-вспомогательного персонала;</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t>• </w:t>
      </w:r>
      <w:r w:rsidRPr="00C54C2B">
        <w:rPr>
          <w:rFonts w:ascii="Times New Roman" w:eastAsia="Times New Roman" w:hAnsi="Times New Roman"/>
          <w:sz w:val="28"/>
          <w:szCs w:val="28"/>
          <w:lang w:eastAsia="ru-RU"/>
        </w:rPr>
        <w:t xml:space="preserve"> соотношение общей и специальной частей внутри базовой части фонда оплаты труда;</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bCs/>
          <w:iCs/>
          <w:sz w:val="28"/>
          <w:szCs w:val="28"/>
          <w:lang w:eastAsia="ru-RU"/>
        </w:rPr>
        <w:t>• </w:t>
      </w:r>
      <w:r w:rsidRPr="00C54C2B">
        <w:rPr>
          <w:rFonts w:ascii="Times New Roman" w:eastAsia="Times New Roman" w:hAnsi="Times New Roman"/>
          <w:sz w:val="28"/>
          <w:szCs w:val="28"/>
          <w:lang w:eastAsia="ru-RU"/>
        </w:rPr>
        <w:t>порядок распределения стимулирующей части фонда оплаты труда в соответствии с региональными и муниципальными нормативными актами.</w:t>
      </w:r>
    </w:p>
    <w:p w:rsidR="00823FE6" w:rsidRPr="00C54C2B" w:rsidRDefault="00823FE6" w:rsidP="00823FE6">
      <w:pPr>
        <w:tabs>
          <w:tab w:val="left" w:pos="0"/>
        </w:tabs>
        <w:spacing w:after="0" w:line="360" w:lineRule="auto"/>
        <w:ind w:firstLine="454"/>
        <w:jc w:val="both"/>
        <w:rPr>
          <w:rFonts w:ascii="Times New Roman" w:hAnsi="Times New Roman"/>
          <w:i/>
          <w:sz w:val="28"/>
          <w:szCs w:val="28"/>
        </w:rPr>
      </w:pPr>
      <w:r w:rsidRPr="00C54C2B">
        <w:rPr>
          <w:rFonts w:ascii="Times New Roman" w:hAnsi="Times New Roman"/>
          <w:i/>
          <w:sz w:val="28"/>
          <w:szCs w:val="28"/>
        </w:rPr>
        <w:t>В распределении стимулирующей части фонда оплаты труда предусматривается участие органов самоуправления (общественного Совета ОУ).</w:t>
      </w:r>
    </w:p>
    <w:p w:rsidR="00823FE6" w:rsidRPr="00C54C2B" w:rsidRDefault="00823FE6" w:rsidP="00823FE6">
      <w:pPr>
        <w:tabs>
          <w:tab w:val="left" w:pos="720"/>
        </w:tabs>
        <w:spacing w:after="0" w:line="360" w:lineRule="auto"/>
        <w:ind w:firstLine="454"/>
        <w:jc w:val="both"/>
        <w:rPr>
          <w:rFonts w:ascii="Times New Roman" w:hAnsi="Times New Roman"/>
          <w:b/>
          <w:sz w:val="28"/>
          <w:szCs w:val="28"/>
        </w:rPr>
      </w:pPr>
      <w:r w:rsidRPr="00C54C2B">
        <w:rPr>
          <w:rFonts w:ascii="Times New Roman" w:hAnsi="Times New Roman"/>
          <w:sz w:val="28"/>
          <w:szCs w:val="28"/>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C54C2B">
        <w:rPr>
          <w:rFonts w:ascii="Times New Roman" w:hAnsi="Times New Roman"/>
          <w:b/>
          <w:i/>
          <w:sz w:val="28"/>
          <w:szCs w:val="28"/>
        </w:rPr>
        <w:t>образовательное учреждение</w:t>
      </w:r>
      <w:r w:rsidRPr="00C54C2B">
        <w:rPr>
          <w:rFonts w:ascii="Times New Roman" w:hAnsi="Times New Roman"/>
          <w:b/>
          <w:sz w:val="28"/>
          <w:szCs w:val="28"/>
        </w:rPr>
        <w:t>:</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1) проводит экономический расчёт стоимости обеспечения требований Стандарта по каждой позиции;</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3) определяет величину затрат на обеспечение требований к условиям реализации ООП;</w:t>
      </w:r>
    </w:p>
    <w:p w:rsidR="00823FE6" w:rsidRPr="00C54C2B" w:rsidRDefault="00823FE6" w:rsidP="00823FE6">
      <w:pPr>
        <w:spacing w:after="0" w:line="360" w:lineRule="auto"/>
        <w:ind w:firstLine="454"/>
        <w:jc w:val="both"/>
        <w:rPr>
          <w:rFonts w:ascii="Times New Roman" w:eastAsia="Times New Roman" w:hAnsi="Times New Roman"/>
          <w:sz w:val="28"/>
          <w:szCs w:val="28"/>
          <w:lang w:eastAsia="ru-RU"/>
        </w:rPr>
      </w:pPr>
      <w:r w:rsidRPr="00C54C2B">
        <w:rPr>
          <w:rFonts w:ascii="Times New Roman" w:eastAsia="Times New Roman" w:hAnsi="Times New Roman"/>
          <w:sz w:val="28"/>
          <w:szCs w:val="28"/>
          <w:lang w:eastAsia="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823FE6" w:rsidRPr="00C54C2B" w:rsidRDefault="00823FE6" w:rsidP="00823FE6">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5) определяет объёмы финансирования, обеспечивающие реализацию внеурочной деятельности обучающихся, включённой в основную </w:t>
      </w:r>
      <w:r w:rsidRPr="00C54C2B">
        <w:rPr>
          <w:rFonts w:ascii="Times New Roman" w:hAnsi="Times New Roman"/>
          <w:sz w:val="28"/>
          <w:szCs w:val="28"/>
        </w:rPr>
        <w:lastRenderedPageBreak/>
        <w:t>образовательную программу образовательного учреждения (</w:t>
      </w:r>
      <w:r w:rsidRPr="00C54C2B">
        <w:rPr>
          <w:rFonts w:ascii="Times New Roman" w:hAnsi="Times New Roman"/>
          <w:i/>
          <w:sz w:val="28"/>
          <w:szCs w:val="28"/>
        </w:rPr>
        <w:t>механизмы расчёта необходимого финансирования</w:t>
      </w:r>
      <w:r w:rsidRPr="00C54C2B">
        <w:rPr>
          <w:rFonts w:ascii="Times New Roman" w:hAnsi="Times New Roman"/>
          <w:sz w:val="28"/>
          <w:szCs w:val="28"/>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C54C2B">
        <w:rPr>
          <w:rFonts w:ascii="Times New Roman" w:hAnsi="Times New Roman"/>
          <w:bCs/>
          <w:sz w:val="28"/>
          <w:szCs w:val="28"/>
        </w:rPr>
        <w:t xml:space="preserve">(утверждена Минобрнауки 22 ноября </w:t>
      </w:r>
      <w:smartTag w:uri="urn:schemas-microsoft-com:office:smarttags" w:element="metricconverter">
        <w:smartTagPr>
          <w:attr w:name="ProductID" w:val="2007 г"/>
        </w:smartTagPr>
        <w:r w:rsidRPr="00C54C2B">
          <w:rPr>
            <w:rFonts w:ascii="Times New Roman" w:hAnsi="Times New Roman"/>
            <w:bCs/>
            <w:sz w:val="28"/>
            <w:szCs w:val="28"/>
          </w:rPr>
          <w:t>2007 г</w:t>
        </w:r>
      </w:smartTag>
      <w:r w:rsidRPr="00C54C2B">
        <w:rPr>
          <w:rFonts w:ascii="Times New Roman" w:hAnsi="Times New Roman"/>
          <w:bCs/>
          <w:sz w:val="28"/>
          <w:szCs w:val="28"/>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C54C2B">
          <w:rPr>
            <w:rFonts w:ascii="Times New Roman" w:hAnsi="Times New Roman"/>
            <w:bCs/>
            <w:sz w:val="28"/>
            <w:szCs w:val="28"/>
          </w:rPr>
          <w:t>2007 г</w:t>
        </w:r>
      </w:smartTag>
      <w:r w:rsidRPr="00C54C2B">
        <w:rPr>
          <w:rFonts w:ascii="Times New Roman" w:hAnsi="Times New Roman"/>
          <w:bCs/>
          <w:sz w:val="28"/>
          <w:szCs w:val="28"/>
        </w:rPr>
        <w:t>.), а также в письме Департамента общего образования «</w:t>
      </w:r>
      <w:r w:rsidRPr="00C54C2B">
        <w:rPr>
          <w:rFonts w:ascii="Times New Roman" w:hAnsi="Times New Roman"/>
          <w:sz w:val="28"/>
          <w:szCs w:val="28"/>
        </w:rPr>
        <w:t xml:space="preserve">Финансовое обеспечение внедрения ФГОС. </w:t>
      </w:r>
      <w:r w:rsidRPr="00C54C2B">
        <w:rPr>
          <w:rFonts w:ascii="Times New Roman" w:hAnsi="Times New Roman"/>
          <w:iCs/>
          <w:sz w:val="28"/>
          <w:szCs w:val="28"/>
        </w:rPr>
        <w:t>Вопросы-ответы», которым предложены дополнения к модельным методикам в соответствии с требованиями ФГОС);</w:t>
      </w:r>
    </w:p>
    <w:p w:rsidR="00823FE6" w:rsidRPr="00C54C2B" w:rsidRDefault="00823FE6" w:rsidP="00823FE6">
      <w:pPr>
        <w:spacing w:after="0" w:line="360" w:lineRule="auto"/>
        <w:ind w:firstLine="454"/>
        <w:jc w:val="both"/>
        <w:rPr>
          <w:rFonts w:ascii="Times New Roman" w:hAnsi="Times New Roman"/>
          <w:sz w:val="28"/>
          <w:szCs w:val="28"/>
        </w:rPr>
      </w:pPr>
      <w:r w:rsidRPr="00C54C2B">
        <w:rPr>
          <w:rFonts w:ascii="Times New Roman" w:hAnsi="Times New Roman"/>
          <w:sz w:val="28"/>
          <w:szCs w:val="28"/>
        </w:rPr>
        <w:t xml:space="preserve">6) разрабатывает </w:t>
      </w:r>
      <w:r w:rsidRPr="00C54C2B">
        <w:rPr>
          <w:rFonts w:ascii="Times New Roman" w:hAnsi="Times New Roman"/>
          <w:bCs/>
          <w:iCs/>
          <w:sz w:val="28"/>
          <w:szCs w:val="28"/>
        </w:rPr>
        <w:t>финансовый механизминтеграции</w:t>
      </w:r>
      <w:r w:rsidRPr="00C54C2B">
        <w:rPr>
          <w:rFonts w:ascii="Times New Roman" w:hAnsi="Times New Roman"/>
          <w:sz w:val="28"/>
          <w:szCs w:val="28"/>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осуществляется:</w:t>
      </w:r>
    </w:p>
    <w:p w:rsidR="00823FE6" w:rsidRPr="00C54C2B" w:rsidRDefault="00823FE6" w:rsidP="00823FE6">
      <w:pPr>
        <w:spacing w:after="0" w:line="360" w:lineRule="auto"/>
        <w:ind w:firstLine="454"/>
        <w:jc w:val="both"/>
        <w:rPr>
          <w:rFonts w:ascii="Times New Roman" w:hAnsi="Times New Roman"/>
          <w:sz w:val="28"/>
          <w:szCs w:val="28"/>
        </w:rPr>
      </w:pPr>
      <w:r w:rsidRPr="00C54C2B">
        <w:rPr>
          <w:rFonts w:ascii="Times New Roman" w:hAnsi="Times New Roman"/>
          <w:i/>
          <w:iCs/>
          <w:sz w:val="28"/>
          <w:szCs w:val="28"/>
        </w:rPr>
        <w:t>— на основедоговоров</w:t>
      </w:r>
      <w:r w:rsidRPr="00C54C2B">
        <w:rPr>
          <w:rFonts w:ascii="Times New Roman" w:hAnsi="Times New Roman"/>
          <w:sz w:val="28"/>
          <w:szCs w:val="28"/>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823FE6" w:rsidRPr="00C54C2B" w:rsidRDefault="00823FE6" w:rsidP="00823FE6">
      <w:pPr>
        <w:spacing w:after="0" w:line="360" w:lineRule="auto"/>
        <w:ind w:firstLine="454"/>
        <w:jc w:val="both"/>
        <w:rPr>
          <w:rFonts w:ascii="Times New Roman" w:hAnsi="Times New Roman"/>
          <w:sz w:val="28"/>
          <w:szCs w:val="28"/>
        </w:rPr>
      </w:pPr>
      <w:r w:rsidRPr="00C54C2B">
        <w:rPr>
          <w:rFonts w:ascii="Times New Roman" w:hAnsi="Times New Roman"/>
          <w:sz w:val="28"/>
          <w:szCs w:val="28"/>
        </w:rPr>
        <w:t>— за счёт</w:t>
      </w:r>
      <w:r w:rsidRPr="00C54C2B">
        <w:rPr>
          <w:rFonts w:ascii="Times New Roman" w:hAnsi="Times New Roman"/>
          <w:i/>
          <w:iCs/>
          <w:sz w:val="28"/>
          <w:szCs w:val="28"/>
        </w:rPr>
        <w:t>выделения ставок педагогов дополнительного образования,</w:t>
      </w:r>
      <w:r w:rsidRPr="00C54C2B">
        <w:rPr>
          <w:rFonts w:ascii="Times New Roman" w:hAnsi="Times New Roman"/>
          <w:sz w:val="28"/>
          <w:szCs w:val="28"/>
        </w:rPr>
        <w:t>которые обеспечивают реализацию для обучающихся в общеобразователь-ном учреждении широкого спектра программ внеурочной деятельности.</w:t>
      </w:r>
    </w:p>
    <w:p w:rsidR="00B540EE" w:rsidRPr="00C54C2B" w:rsidRDefault="00B540EE" w:rsidP="00D34F8C">
      <w:pPr>
        <w:spacing w:after="0" w:line="360" w:lineRule="auto"/>
        <w:jc w:val="both"/>
        <w:rPr>
          <w:rFonts w:ascii="Times New Roman" w:hAnsi="Times New Roman"/>
          <w:sz w:val="28"/>
          <w:szCs w:val="28"/>
        </w:rPr>
      </w:pPr>
    </w:p>
    <w:p w:rsidR="00B540EE" w:rsidRPr="00C54C2B" w:rsidRDefault="00B540EE" w:rsidP="00496ECF">
      <w:pPr>
        <w:pStyle w:val="3"/>
        <w:numPr>
          <w:ilvl w:val="2"/>
          <w:numId w:val="68"/>
        </w:numPr>
        <w:spacing w:before="0" w:beforeAutospacing="0" w:after="0" w:afterAutospacing="0" w:line="360" w:lineRule="auto"/>
        <w:rPr>
          <w:szCs w:val="28"/>
        </w:rPr>
      </w:pPr>
      <w:bookmarkStart w:id="406" w:name="_Toc410654081"/>
      <w:bookmarkStart w:id="407" w:name="_Toc409691739"/>
      <w:bookmarkStart w:id="408" w:name="_Toc414553289"/>
      <w:r w:rsidRPr="00C54C2B">
        <w:rPr>
          <w:szCs w:val="28"/>
        </w:rPr>
        <w:t>Материально-технические условия реализации основной</w:t>
      </w:r>
      <w:bookmarkStart w:id="409" w:name="_Toc410654082"/>
      <w:bookmarkEnd w:id="406"/>
      <w:r w:rsidRPr="00C54C2B">
        <w:rPr>
          <w:szCs w:val="28"/>
        </w:rPr>
        <w:t>образовательной программы</w:t>
      </w:r>
      <w:bookmarkEnd w:id="407"/>
      <w:bookmarkEnd w:id="408"/>
      <w:bookmarkEnd w:id="409"/>
    </w:p>
    <w:p w:rsidR="004D2332" w:rsidRPr="00C54C2B" w:rsidRDefault="004D2332" w:rsidP="004D2332">
      <w:pPr>
        <w:ind w:firstLine="567"/>
        <w:jc w:val="both"/>
        <w:rPr>
          <w:rFonts w:ascii="Times New Roman" w:hAnsi="Times New Roman"/>
          <w:sz w:val="28"/>
          <w:szCs w:val="28"/>
        </w:rPr>
      </w:pPr>
      <w:r w:rsidRPr="00C54C2B">
        <w:rPr>
          <w:rFonts w:ascii="Times New Roman" w:hAnsi="Times New Roman"/>
          <w:sz w:val="28"/>
          <w:szCs w:val="28"/>
        </w:rPr>
        <w:lastRenderedPageBreak/>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4D2332" w:rsidRPr="00C54C2B" w:rsidRDefault="004D2332" w:rsidP="004D2332">
      <w:pPr>
        <w:ind w:firstLine="567"/>
        <w:jc w:val="both"/>
        <w:rPr>
          <w:rFonts w:ascii="Times New Roman" w:hAnsi="Times New Roman"/>
          <w:sz w:val="28"/>
          <w:szCs w:val="28"/>
        </w:rPr>
      </w:pPr>
      <w:r w:rsidRPr="00C54C2B">
        <w:rPr>
          <w:rFonts w:ascii="Times New Roman" w:hAnsi="Times New Roman"/>
          <w:sz w:val="28"/>
          <w:szCs w:val="28"/>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4D2332" w:rsidRPr="00C54C2B" w:rsidRDefault="004D2332" w:rsidP="004D2332">
      <w:pPr>
        <w:ind w:firstLine="567"/>
        <w:jc w:val="both"/>
        <w:rPr>
          <w:rFonts w:ascii="Times New Roman" w:hAnsi="Times New Roman"/>
          <w:sz w:val="28"/>
          <w:szCs w:val="28"/>
        </w:rPr>
      </w:pPr>
      <w:r w:rsidRPr="00C54C2B">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C54C2B">
          <w:rPr>
            <w:rFonts w:ascii="Times New Roman" w:hAnsi="Times New Roman"/>
            <w:sz w:val="28"/>
            <w:szCs w:val="28"/>
          </w:rPr>
          <w:t>2009 г</w:t>
        </w:r>
      </w:smartTag>
      <w:r w:rsidRPr="00C54C2B">
        <w:rPr>
          <w:rFonts w:ascii="Times New Roman" w:hAnsi="Times New Roman"/>
          <w:sz w:val="28"/>
          <w:szCs w:val="28"/>
        </w:rPr>
        <w:t>. № 277, а также соответствующие методические рекомендации, в том числе:</w:t>
      </w:r>
    </w:p>
    <w:p w:rsidR="004D2332" w:rsidRPr="00C54C2B" w:rsidRDefault="004D2332" w:rsidP="004D2332">
      <w:pPr>
        <w:ind w:firstLine="567"/>
        <w:jc w:val="both"/>
        <w:rPr>
          <w:rFonts w:ascii="Times New Roman" w:hAnsi="Times New Roman"/>
          <w:sz w:val="28"/>
          <w:szCs w:val="28"/>
        </w:rPr>
      </w:pPr>
      <w:r w:rsidRPr="00C54C2B">
        <w:rPr>
          <w:rFonts w:ascii="Times New Roman" w:hAnsi="Times New Roman"/>
          <w:sz w:val="28"/>
          <w:szCs w:val="28"/>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C54C2B">
          <w:rPr>
            <w:rFonts w:ascii="Times New Roman" w:hAnsi="Times New Roman"/>
            <w:sz w:val="28"/>
            <w:szCs w:val="28"/>
          </w:rPr>
          <w:t>2005 г</w:t>
        </w:r>
      </w:smartTag>
      <w:r w:rsidRPr="00C54C2B">
        <w:rPr>
          <w:rFonts w:ascii="Times New Roman" w:hAnsi="Times New Roman"/>
          <w:sz w:val="28"/>
          <w:szCs w:val="28"/>
        </w:rPr>
        <w:t>. № 03-417 «О Перечне учебного и компьютерного оборудования для оснащения общеобразовательных учреждений»);</w:t>
      </w:r>
    </w:p>
    <w:p w:rsidR="004D2332" w:rsidRPr="00C54C2B" w:rsidRDefault="004D2332" w:rsidP="004D2332">
      <w:pPr>
        <w:pStyle w:val="afa"/>
        <w:spacing w:after="0"/>
        <w:ind w:firstLine="567"/>
        <w:jc w:val="both"/>
        <w:rPr>
          <w:rFonts w:ascii="Times New Roman" w:hAnsi="Times New Roman"/>
          <w:sz w:val="28"/>
          <w:szCs w:val="28"/>
        </w:rPr>
      </w:pPr>
      <w:r w:rsidRPr="00C54C2B">
        <w:rPr>
          <w:rFonts w:ascii="Times New Roman" w:hAnsi="Times New Roman"/>
          <w:sz w:val="28"/>
          <w:szCs w:val="28"/>
        </w:rPr>
        <w:t>— перечни рекомендуемой учебной литературы и цифровых образовательных ресурсов;</w:t>
      </w:r>
    </w:p>
    <w:p w:rsidR="003A4950" w:rsidRPr="00C54C2B" w:rsidRDefault="004D2332" w:rsidP="003A4950">
      <w:pPr>
        <w:pStyle w:val="afa"/>
        <w:spacing w:after="0"/>
        <w:ind w:firstLine="567"/>
        <w:jc w:val="both"/>
        <w:rPr>
          <w:rFonts w:ascii="Times New Roman" w:hAnsi="Times New Roman"/>
          <w:sz w:val="28"/>
          <w:szCs w:val="28"/>
        </w:rPr>
      </w:pPr>
      <w:r w:rsidRPr="00C54C2B">
        <w:rPr>
          <w:rFonts w:ascii="Times New Roman" w:hAnsi="Times New Roman"/>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w:t>
      </w:r>
      <w:r w:rsidR="003A4950" w:rsidRPr="00C54C2B">
        <w:rPr>
          <w:rFonts w:ascii="Times New Roman" w:hAnsi="Times New Roman"/>
          <w:sz w:val="28"/>
          <w:szCs w:val="28"/>
        </w:rPr>
        <w:t xml:space="preserve">ы в образовательном учреждении. </w:t>
      </w:r>
    </w:p>
    <w:p w:rsidR="004414CA" w:rsidRPr="00C54C2B" w:rsidRDefault="004414CA" w:rsidP="003A4950">
      <w:pPr>
        <w:pStyle w:val="afa"/>
        <w:spacing w:after="0"/>
        <w:ind w:firstLine="567"/>
        <w:jc w:val="both"/>
        <w:rPr>
          <w:rFonts w:ascii="Times New Roman" w:hAnsi="Times New Roman"/>
          <w:sz w:val="28"/>
          <w:szCs w:val="28"/>
        </w:rPr>
      </w:pPr>
      <w:r w:rsidRPr="00C54C2B">
        <w:rPr>
          <w:rStyle w:val="afc"/>
          <w:rFonts w:ascii="Times New Roman" w:hAnsi="Times New Roman"/>
          <w:bCs/>
          <w:i w:val="0"/>
          <w:sz w:val="28"/>
          <w:szCs w:val="28"/>
        </w:rPr>
        <w:t>Муниципальное  общеобразовательное   учреждение  "Средняя  общеобразовательная  школа  № 7" города  Ржева Тверской  области  располагается    в   двухэтажном   кирпичном  здании,  общей  площадью   -  1403,4 кв. м, территория   земельного  участка    - 10897 кв.м</w:t>
      </w:r>
    </w:p>
    <w:p w:rsidR="00D35A2A" w:rsidRPr="00C54C2B" w:rsidRDefault="004414CA" w:rsidP="004414CA">
      <w:pPr>
        <w:pStyle w:val="a7"/>
        <w:rPr>
          <w:rFonts w:ascii="Times New Roman" w:hAnsi="Times New Roman"/>
          <w:b/>
          <w:sz w:val="28"/>
          <w:szCs w:val="28"/>
        </w:rPr>
      </w:pPr>
      <w:r w:rsidRPr="00C54C2B">
        <w:rPr>
          <w:rStyle w:val="afc"/>
          <w:rFonts w:ascii="Times New Roman" w:hAnsi="Times New Roman"/>
          <w:bCs/>
          <w:i w:val="0"/>
          <w:sz w:val="28"/>
          <w:szCs w:val="28"/>
        </w:rPr>
        <w:t>В школе   функционируют</w:t>
      </w:r>
      <w:r w:rsidRPr="00C54C2B">
        <w:rPr>
          <w:rStyle w:val="afc"/>
          <w:rFonts w:ascii="Times New Roman" w:hAnsi="Times New Roman"/>
          <w:b/>
          <w:bCs/>
          <w:i w:val="0"/>
          <w:sz w:val="28"/>
          <w:szCs w:val="28"/>
        </w:rPr>
        <w:t xml:space="preserve">  </w:t>
      </w:r>
      <w:r w:rsidRPr="00C54C2B">
        <w:rPr>
          <w:rStyle w:val="aa"/>
          <w:rFonts w:ascii="Times New Roman" w:hAnsi="Times New Roman"/>
          <w:b w:val="0"/>
          <w:iCs/>
          <w:sz w:val="28"/>
          <w:szCs w:val="28"/>
        </w:rPr>
        <w:t>13 учебных  кабинетов,  из  них  4  - для начальных  классов; кабинеты  химии  и  биологии, русского  языка   и   литературы, физики, истории  и  географии, компьютерный   класс, кабинет  обслуживающего  труда, спортивный  зал, медицинский   кабинет, процедурный кабинет столовая  на     60   посадочных  мест. Во  дворе школы    имеется  спортивная  пл</w:t>
      </w:r>
      <w:r w:rsidRPr="00C54C2B">
        <w:rPr>
          <w:rStyle w:val="afc"/>
          <w:rFonts w:ascii="Times New Roman" w:hAnsi="Times New Roman"/>
          <w:bCs/>
          <w:i w:val="0"/>
          <w:sz w:val="28"/>
          <w:szCs w:val="28"/>
        </w:rPr>
        <w:t>ощадка.</w:t>
      </w:r>
    </w:p>
    <w:p w:rsidR="004414CA" w:rsidRPr="00C54C2B" w:rsidRDefault="004414CA" w:rsidP="004414CA">
      <w:pPr>
        <w:pStyle w:val="a7"/>
        <w:rPr>
          <w:rFonts w:ascii="Times New Roman" w:hAnsi="Times New Roman"/>
          <w:b/>
          <w:sz w:val="28"/>
          <w:szCs w:val="28"/>
        </w:rPr>
      </w:pPr>
      <w:r w:rsidRPr="00C54C2B">
        <w:rPr>
          <w:rStyle w:val="afc"/>
          <w:rFonts w:ascii="Times New Roman" w:hAnsi="Times New Roman"/>
          <w:bCs/>
          <w:i w:val="0"/>
          <w:sz w:val="28"/>
          <w:szCs w:val="28"/>
        </w:rPr>
        <w:t>Школа      в  достаточной   степени  снабжена      учебным  оборудованием    по  всем    предметам   школьного курса. </w:t>
      </w:r>
    </w:p>
    <w:p w:rsidR="00D35A2A" w:rsidRPr="00C54C2B" w:rsidRDefault="004414CA" w:rsidP="000122B0">
      <w:pPr>
        <w:pStyle w:val="a7"/>
        <w:jc w:val="center"/>
        <w:rPr>
          <w:rFonts w:ascii="Times New Roman" w:hAnsi="Times New Roman"/>
          <w:b/>
          <w:sz w:val="28"/>
          <w:szCs w:val="28"/>
        </w:rPr>
      </w:pPr>
      <w:r w:rsidRPr="00C54C2B">
        <w:rPr>
          <w:rStyle w:val="afc"/>
          <w:rFonts w:ascii="Times New Roman" w:hAnsi="Times New Roman"/>
          <w:b/>
          <w:bCs/>
          <w:i w:val="0"/>
          <w:sz w:val="28"/>
          <w:szCs w:val="28"/>
        </w:rPr>
        <w:lastRenderedPageBreak/>
        <w:t>Оснащение   учебных  кабинетов</w:t>
      </w:r>
    </w:p>
    <w:p w:rsidR="004414CA" w:rsidRPr="00C54C2B" w:rsidRDefault="004414CA" w:rsidP="004414CA">
      <w:pPr>
        <w:pStyle w:val="a7"/>
        <w:rPr>
          <w:rFonts w:ascii="Times New Roman" w:hAnsi="Times New Roman"/>
          <w:sz w:val="28"/>
          <w:szCs w:val="28"/>
        </w:rPr>
      </w:pPr>
      <w:r w:rsidRPr="00C54C2B">
        <w:rPr>
          <w:rFonts w:ascii="Times New Roman" w:hAnsi="Times New Roman"/>
          <w:iCs/>
          <w:sz w:val="28"/>
          <w:szCs w:val="28"/>
        </w:rPr>
        <w:t>Материально-техническое  оснащение кабинетов  позволяет  эффективно  использовать  в  учебно-воспитательном  процессе  современные   образовательные     технологии ,  в   том  числе  информационно-коммуникационные. В  настоящее  время   материально-техническая  база      для  полноценного   осуществления     учебно-воспитательного  процесса,  внеклассной  работы,  управленческого  персонала составляет:</w:t>
      </w:r>
    </w:p>
    <w:p w:rsidR="004414CA" w:rsidRPr="00C54C2B" w:rsidRDefault="004414CA" w:rsidP="004414CA">
      <w:pPr>
        <w:numPr>
          <w:ilvl w:val="0"/>
          <w:numId w:val="223"/>
        </w:numPr>
        <w:spacing w:before="100" w:beforeAutospacing="1" w:after="100" w:afterAutospacing="1" w:line="240" w:lineRule="auto"/>
        <w:rPr>
          <w:rFonts w:ascii="Times New Roman" w:hAnsi="Times New Roman"/>
          <w:sz w:val="28"/>
          <w:szCs w:val="28"/>
        </w:rPr>
      </w:pPr>
      <w:r w:rsidRPr="00C54C2B">
        <w:rPr>
          <w:rFonts w:ascii="Times New Roman" w:hAnsi="Times New Roman"/>
          <w:iCs/>
          <w:sz w:val="28"/>
          <w:szCs w:val="28"/>
        </w:rPr>
        <w:t>26  компьютеров , из них  23  используются   в   образовательном   процессе  и   имеют  выход   в  Интернет  </w:t>
      </w:r>
    </w:p>
    <w:p w:rsidR="004414CA" w:rsidRPr="00C54C2B" w:rsidRDefault="004414CA" w:rsidP="004414CA">
      <w:pPr>
        <w:numPr>
          <w:ilvl w:val="0"/>
          <w:numId w:val="223"/>
        </w:numPr>
        <w:spacing w:before="100" w:beforeAutospacing="1" w:after="100" w:afterAutospacing="1" w:line="240" w:lineRule="auto"/>
        <w:rPr>
          <w:rFonts w:ascii="Times New Roman" w:hAnsi="Times New Roman"/>
          <w:sz w:val="28"/>
          <w:szCs w:val="28"/>
        </w:rPr>
      </w:pPr>
      <w:r w:rsidRPr="00C54C2B">
        <w:rPr>
          <w:rFonts w:ascii="Times New Roman" w:hAnsi="Times New Roman"/>
          <w:iCs/>
          <w:sz w:val="28"/>
          <w:szCs w:val="28"/>
        </w:rPr>
        <w:t xml:space="preserve">6  интерактивных  досок </w:t>
      </w:r>
    </w:p>
    <w:p w:rsidR="004414CA" w:rsidRPr="00C54C2B" w:rsidRDefault="004414CA" w:rsidP="004414CA">
      <w:pPr>
        <w:numPr>
          <w:ilvl w:val="0"/>
          <w:numId w:val="223"/>
        </w:numPr>
        <w:spacing w:before="100" w:beforeAutospacing="1" w:after="100" w:afterAutospacing="1" w:line="240" w:lineRule="auto"/>
        <w:rPr>
          <w:rFonts w:ascii="Times New Roman" w:hAnsi="Times New Roman"/>
          <w:sz w:val="28"/>
          <w:szCs w:val="28"/>
        </w:rPr>
      </w:pPr>
      <w:r w:rsidRPr="00C54C2B">
        <w:rPr>
          <w:rFonts w:ascii="Times New Roman" w:hAnsi="Times New Roman"/>
          <w:iCs/>
          <w:sz w:val="28"/>
          <w:szCs w:val="28"/>
        </w:rPr>
        <w:t xml:space="preserve">7 мультимедийных  проекторов </w:t>
      </w:r>
    </w:p>
    <w:p w:rsidR="004414CA" w:rsidRPr="00C54C2B" w:rsidRDefault="004414CA" w:rsidP="004414CA">
      <w:pPr>
        <w:numPr>
          <w:ilvl w:val="0"/>
          <w:numId w:val="223"/>
        </w:numPr>
        <w:spacing w:before="100" w:beforeAutospacing="1" w:after="100" w:afterAutospacing="1" w:line="240" w:lineRule="auto"/>
        <w:rPr>
          <w:rFonts w:ascii="Times New Roman" w:hAnsi="Times New Roman"/>
          <w:sz w:val="28"/>
          <w:szCs w:val="28"/>
        </w:rPr>
      </w:pPr>
      <w:r w:rsidRPr="00C54C2B">
        <w:rPr>
          <w:rFonts w:ascii="Times New Roman" w:hAnsi="Times New Roman"/>
          <w:iCs/>
          <w:sz w:val="28"/>
          <w:szCs w:val="28"/>
        </w:rPr>
        <w:t xml:space="preserve">сканеры   и  принтеры </w:t>
      </w:r>
    </w:p>
    <w:p w:rsidR="004414CA" w:rsidRPr="00C54C2B" w:rsidRDefault="004414CA" w:rsidP="00EC708F">
      <w:pPr>
        <w:pStyle w:val="a7"/>
        <w:jc w:val="center"/>
        <w:rPr>
          <w:rFonts w:ascii="Times New Roman" w:hAnsi="Times New Roman"/>
          <w:sz w:val="28"/>
          <w:szCs w:val="28"/>
        </w:rPr>
      </w:pPr>
      <w:r w:rsidRPr="00C54C2B">
        <w:rPr>
          <w:rFonts w:ascii="Times New Roman" w:hAnsi="Times New Roman"/>
          <w:iCs/>
          <w:sz w:val="28"/>
          <w:szCs w:val="28"/>
        </w:rPr>
        <w:t>​</w:t>
      </w:r>
      <w:r w:rsidRPr="00C54C2B">
        <w:rPr>
          <w:rStyle w:val="aa"/>
          <w:rFonts w:ascii="Times New Roman" w:hAnsi="Times New Roman"/>
          <w:iCs/>
          <w:sz w:val="28"/>
          <w:szCs w:val="28"/>
        </w:rPr>
        <w:t>Библиотечный   фонд</w:t>
      </w:r>
    </w:p>
    <w:p w:rsidR="004414CA" w:rsidRPr="00C54C2B" w:rsidRDefault="004414CA" w:rsidP="004414CA">
      <w:pPr>
        <w:pStyle w:val="a7"/>
        <w:rPr>
          <w:rFonts w:ascii="Times New Roman" w:hAnsi="Times New Roman"/>
          <w:sz w:val="28"/>
          <w:szCs w:val="28"/>
        </w:rPr>
      </w:pPr>
      <w:r w:rsidRPr="00C54C2B">
        <w:rPr>
          <w:rFonts w:ascii="Times New Roman" w:hAnsi="Times New Roman"/>
          <w:iCs/>
          <w:sz w:val="28"/>
          <w:szCs w:val="28"/>
        </w:rPr>
        <w:t>Библиотека   для  обучающихся  1-  11  классов   расположена  на первом  этаже  общей  площадью    - 28,5 кв. м</w:t>
      </w:r>
    </w:p>
    <w:p w:rsidR="004414CA" w:rsidRPr="00C54C2B" w:rsidRDefault="004414CA" w:rsidP="004414CA">
      <w:pPr>
        <w:pStyle w:val="a7"/>
        <w:rPr>
          <w:rFonts w:ascii="Times New Roman" w:hAnsi="Times New Roman"/>
          <w:sz w:val="28"/>
          <w:szCs w:val="28"/>
        </w:rPr>
      </w:pPr>
      <w:r w:rsidRPr="00C54C2B">
        <w:rPr>
          <w:rFonts w:ascii="Times New Roman" w:hAnsi="Times New Roman"/>
          <w:iCs/>
          <w:sz w:val="28"/>
          <w:szCs w:val="28"/>
        </w:rPr>
        <w:t>Книжный   фонд художественной   литературы  -  7935 </w:t>
      </w:r>
    </w:p>
    <w:p w:rsidR="004414CA" w:rsidRPr="00C54C2B" w:rsidRDefault="004414CA" w:rsidP="004414CA">
      <w:pPr>
        <w:pStyle w:val="a7"/>
        <w:rPr>
          <w:rFonts w:ascii="Times New Roman" w:hAnsi="Times New Roman"/>
          <w:sz w:val="28"/>
          <w:szCs w:val="28"/>
        </w:rPr>
      </w:pPr>
      <w:r w:rsidRPr="00C54C2B">
        <w:rPr>
          <w:rFonts w:ascii="Times New Roman" w:hAnsi="Times New Roman"/>
          <w:iCs/>
          <w:sz w:val="28"/>
          <w:szCs w:val="28"/>
        </w:rPr>
        <w:t>Книжный  фонд  учебной  литературы  - 3242</w:t>
      </w:r>
    </w:p>
    <w:p w:rsidR="004414CA" w:rsidRPr="00C54C2B" w:rsidRDefault="004414CA" w:rsidP="004414CA">
      <w:pPr>
        <w:pStyle w:val="a7"/>
        <w:rPr>
          <w:rFonts w:ascii="Times New Roman" w:hAnsi="Times New Roman"/>
          <w:sz w:val="28"/>
          <w:szCs w:val="28"/>
        </w:rPr>
      </w:pPr>
      <w:r w:rsidRPr="00C54C2B">
        <w:rPr>
          <w:rFonts w:ascii="Times New Roman" w:hAnsi="Times New Roman"/>
          <w:iCs/>
          <w:sz w:val="28"/>
          <w:szCs w:val="28"/>
        </w:rPr>
        <w:t xml:space="preserve">Библиотека  оборудована  одним автоматизированный   рабочим   местом   </w:t>
      </w:r>
    </w:p>
    <w:p w:rsidR="004414CA" w:rsidRPr="00C54C2B" w:rsidRDefault="004414CA" w:rsidP="009B7D90">
      <w:pPr>
        <w:pStyle w:val="a7"/>
        <w:jc w:val="center"/>
        <w:rPr>
          <w:rFonts w:ascii="Times New Roman" w:hAnsi="Times New Roman"/>
          <w:sz w:val="28"/>
          <w:szCs w:val="28"/>
        </w:rPr>
      </w:pPr>
      <w:r w:rsidRPr="00C54C2B">
        <w:rPr>
          <w:rStyle w:val="aa"/>
          <w:rFonts w:ascii="Times New Roman" w:hAnsi="Times New Roman"/>
          <w:iCs/>
          <w:sz w:val="28"/>
          <w:szCs w:val="28"/>
        </w:rPr>
        <w:t>Обеспечение   медицинского  обслуживания</w:t>
      </w:r>
    </w:p>
    <w:p w:rsidR="004414CA" w:rsidRPr="00C54C2B" w:rsidRDefault="004414CA" w:rsidP="004414CA">
      <w:pPr>
        <w:pStyle w:val="a7"/>
        <w:rPr>
          <w:rFonts w:ascii="Times New Roman" w:hAnsi="Times New Roman"/>
          <w:sz w:val="28"/>
          <w:szCs w:val="28"/>
        </w:rPr>
      </w:pPr>
      <w:r w:rsidRPr="00C54C2B">
        <w:rPr>
          <w:rStyle w:val="afc"/>
          <w:rFonts w:ascii="Times New Roman" w:hAnsi="Times New Roman"/>
          <w:i w:val="0"/>
          <w:sz w:val="28"/>
          <w:szCs w:val="28"/>
        </w:rPr>
        <w:t>Процедурный   кабинет   - 11,4 кв.м</w:t>
      </w:r>
    </w:p>
    <w:p w:rsidR="004414CA" w:rsidRPr="00C54C2B" w:rsidRDefault="004414CA" w:rsidP="004414CA">
      <w:pPr>
        <w:pStyle w:val="a7"/>
        <w:rPr>
          <w:rFonts w:ascii="Times New Roman" w:hAnsi="Times New Roman"/>
          <w:sz w:val="28"/>
          <w:szCs w:val="28"/>
        </w:rPr>
      </w:pPr>
      <w:r w:rsidRPr="00C54C2B">
        <w:rPr>
          <w:rStyle w:val="afc"/>
          <w:rFonts w:ascii="Times New Roman" w:hAnsi="Times New Roman"/>
          <w:i w:val="0"/>
          <w:sz w:val="28"/>
          <w:szCs w:val="28"/>
        </w:rPr>
        <w:t>Медицинский   кабинет - 11,7 кв.7</w:t>
      </w:r>
    </w:p>
    <w:p w:rsidR="004414CA" w:rsidRPr="00C54C2B" w:rsidRDefault="004414CA" w:rsidP="004414CA">
      <w:pPr>
        <w:pStyle w:val="a7"/>
        <w:rPr>
          <w:rFonts w:ascii="Times New Roman" w:hAnsi="Times New Roman"/>
          <w:sz w:val="28"/>
          <w:szCs w:val="28"/>
        </w:rPr>
      </w:pPr>
      <w:r w:rsidRPr="00C54C2B">
        <w:rPr>
          <w:rStyle w:val="afc"/>
          <w:rFonts w:ascii="Times New Roman" w:hAnsi="Times New Roman"/>
          <w:i w:val="0"/>
          <w:sz w:val="28"/>
          <w:szCs w:val="28"/>
        </w:rPr>
        <w:t>Школа   имеет   договор  с  ГБУЗ "Ржевская   центральная   районная  больница"  на  медицинское  обслуживание  обучающихся.  Медицинский   кабинет  укомплектован  всем   необходимым медицинским   оборудованием  </w:t>
      </w:r>
    </w:p>
    <w:p w:rsidR="004414CA" w:rsidRPr="00C54C2B" w:rsidRDefault="004414CA" w:rsidP="00001813">
      <w:pPr>
        <w:pStyle w:val="a7"/>
        <w:jc w:val="center"/>
        <w:rPr>
          <w:rFonts w:ascii="Times New Roman" w:hAnsi="Times New Roman"/>
          <w:sz w:val="28"/>
          <w:szCs w:val="28"/>
        </w:rPr>
      </w:pPr>
      <w:r w:rsidRPr="00C54C2B">
        <w:rPr>
          <w:rStyle w:val="afc"/>
          <w:rFonts w:ascii="Times New Roman" w:hAnsi="Times New Roman"/>
          <w:b/>
          <w:bCs/>
          <w:i w:val="0"/>
          <w:sz w:val="28"/>
          <w:szCs w:val="28"/>
        </w:rPr>
        <w:t>Обеспечение  питания</w:t>
      </w:r>
    </w:p>
    <w:p w:rsidR="004414CA" w:rsidRPr="00C54C2B" w:rsidRDefault="004414CA" w:rsidP="004414CA">
      <w:pPr>
        <w:pStyle w:val="a7"/>
        <w:rPr>
          <w:rFonts w:ascii="Times New Roman" w:hAnsi="Times New Roman"/>
          <w:sz w:val="28"/>
          <w:szCs w:val="28"/>
        </w:rPr>
      </w:pPr>
      <w:r w:rsidRPr="00C54C2B">
        <w:rPr>
          <w:rStyle w:val="afc"/>
          <w:rFonts w:ascii="Times New Roman" w:hAnsi="Times New Roman"/>
          <w:i w:val="0"/>
          <w:sz w:val="28"/>
          <w:szCs w:val="28"/>
        </w:rPr>
        <w:t>В школе  оборудован  обеденный   зал  общей  площадью  65,8 кв.м.,  на  60 посадочных мест.</w:t>
      </w:r>
    </w:p>
    <w:p w:rsidR="004414CA" w:rsidRPr="00C54C2B" w:rsidRDefault="004414CA" w:rsidP="004414CA">
      <w:pPr>
        <w:pStyle w:val="a7"/>
        <w:rPr>
          <w:rFonts w:ascii="Times New Roman" w:hAnsi="Times New Roman"/>
          <w:sz w:val="28"/>
          <w:szCs w:val="28"/>
        </w:rPr>
      </w:pPr>
      <w:r w:rsidRPr="00C54C2B">
        <w:rPr>
          <w:rStyle w:val="afc"/>
          <w:rFonts w:ascii="Times New Roman" w:hAnsi="Times New Roman"/>
          <w:i w:val="0"/>
          <w:sz w:val="28"/>
          <w:szCs w:val="28"/>
        </w:rPr>
        <w:t>Заключен  договор   с   МУП города  Ржева "Базовая  школьная   столовая" на  обеспечение  горячим   питанием обучающихся. </w:t>
      </w:r>
    </w:p>
    <w:p w:rsidR="004414CA" w:rsidRPr="00C54C2B" w:rsidRDefault="004414CA" w:rsidP="004414CA">
      <w:pPr>
        <w:pStyle w:val="a7"/>
        <w:rPr>
          <w:rFonts w:ascii="Times New Roman" w:hAnsi="Times New Roman"/>
          <w:sz w:val="28"/>
          <w:szCs w:val="28"/>
        </w:rPr>
      </w:pPr>
      <w:r w:rsidRPr="00C54C2B">
        <w:rPr>
          <w:rStyle w:val="afc"/>
          <w:rFonts w:ascii="Times New Roman" w:hAnsi="Times New Roman"/>
          <w:i w:val="0"/>
          <w:sz w:val="28"/>
          <w:szCs w:val="28"/>
        </w:rPr>
        <w:t>Для  обеспечение    питьевого  режима  обучающихся  установлен водяные   фильтры. Заключен  договор  на   обслуживание  с  ООО "Водная   стратегия"</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8"/>
        <w:gridCol w:w="6627"/>
        <w:gridCol w:w="1600"/>
      </w:tblGrid>
      <w:tr w:rsidR="00C54C2B" w:rsidRPr="00C54C2B" w:rsidTr="00F15179">
        <w:tc>
          <w:tcPr>
            <w:tcW w:w="1637" w:type="dxa"/>
            <w:tcBorders>
              <w:top w:val="single" w:sz="4" w:space="0" w:color="auto"/>
              <w:left w:val="single" w:sz="4" w:space="0" w:color="auto"/>
              <w:bottom w:val="single" w:sz="4" w:space="0" w:color="auto"/>
              <w:right w:val="single" w:sz="4" w:space="0" w:color="auto"/>
            </w:tcBorders>
          </w:tcPr>
          <w:p w:rsidR="00F15179" w:rsidRPr="00C54C2B" w:rsidRDefault="00F15179" w:rsidP="008A1208">
            <w:pPr>
              <w:spacing w:after="0" w:line="240" w:lineRule="auto"/>
              <w:jc w:val="center"/>
              <w:rPr>
                <w:rFonts w:ascii="Times New Roman" w:hAnsi="Times New Roman"/>
                <w:b/>
                <w:sz w:val="24"/>
                <w:szCs w:val="24"/>
              </w:rPr>
            </w:pPr>
            <w:r w:rsidRPr="00C54C2B">
              <w:rPr>
                <w:rFonts w:ascii="Times New Roman" w:hAnsi="Times New Roman"/>
                <w:b/>
                <w:sz w:val="24"/>
                <w:szCs w:val="24"/>
              </w:rPr>
              <w:lastRenderedPageBreak/>
              <w:t>Компоненты оснащения</w:t>
            </w:r>
          </w:p>
        </w:tc>
        <w:tc>
          <w:tcPr>
            <w:tcW w:w="7077" w:type="dxa"/>
            <w:tcBorders>
              <w:top w:val="single" w:sz="4" w:space="0" w:color="auto"/>
              <w:left w:val="single" w:sz="4" w:space="0" w:color="auto"/>
              <w:bottom w:val="single" w:sz="4" w:space="0" w:color="auto"/>
              <w:right w:val="single" w:sz="4" w:space="0" w:color="auto"/>
            </w:tcBorders>
          </w:tcPr>
          <w:p w:rsidR="00F15179" w:rsidRPr="00C54C2B" w:rsidRDefault="00F15179" w:rsidP="008A1208">
            <w:pPr>
              <w:spacing w:after="0" w:line="240" w:lineRule="auto"/>
              <w:jc w:val="center"/>
              <w:rPr>
                <w:rFonts w:ascii="Times New Roman" w:hAnsi="Times New Roman"/>
                <w:b/>
                <w:sz w:val="24"/>
                <w:szCs w:val="24"/>
              </w:rPr>
            </w:pPr>
            <w:r w:rsidRPr="00C54C2B">
              <w:rPr>
                <w:rFonts w:ascii="Times New Roman" w:hAnsi="Times New Roman"/>
                <w:b/>
                <w:sz w:val="24"/>
                <w:szCs w:val="24"/>
              </w:rPr>
              <w:t>Необходимое оборудование и оснащение</w:t>
            </w:r>
          </w:p>
        </w:tc>
        <w:tc>
          <w:tcPr>
            <w:tcW w:w="1600" w:type="dxa"/>
            <w:tcBorders>
              <w:top w:val="single" w:sz="4" w:space="0" w:color="auto"/>
              <w:left w:val="single" w:sz="4" w:space="0" w:color="auto"/>
              <w:bottom w:val="single" w:sz="4" w:space="0" w:color="auto"/>
              <w:right w:val="single" w:sz="4" w:space="0" w:color="auto"/>
            </w:tcBorders>
          </w:tcPr>
          <w:p w:rsidR="00F15179" w:rsidRPr="00C54C2B" w:rsidRDefault="00F15179" w:rsidP="008A1208">
            <w:pPr>
              <w:spacing w:after="0" w:line="240" w:lineRule="auto"/>
              <w:jc w:val="center"/>
              <w:rPr>
                <w:rFonts w:ascii="Times New Roman" w:hAnsi="Times New Roman"/>
                <w:b/>
                <w:sz w:val="24"/>
                <w:szCs w:val="24"/>
              </w:rPr>
            </w:pPr>
            <w:r w:rsidRPr="00C54C2B">
              <w:rPr>
                <w:rFonts w:ascii="Times New Roman" w:hAnsi="Times New Roman"/>
                <w:b/>
                <w:sz w:val="24"/>
                <w:szCs w:val="24"/>
              </w:rPr>
              <w:t>Необходимо/</w:t>
            </w:r>
          </w:p>
          <w:p w:rsidR="00F15179" w:rsidRPr="00C54C2B" w:rsidRDefault="00F15179" w:rsidP="008A1208">
            <w:pPr>
              <w:spacing w:after="0" w:line="240" w:lineRule="auto"/>
              <w:jc w:val="center"/>
              <w:rPr>
                <w:rFonts w:ascii="Times New Roman" w:hAnsi="Times New Roman"/>
                <w:b/>
                <w:sz w:val="24"/>
                <w:szCs w:val="24"/>
              </w:rPr>
            </w:pPr>
            <w:r w:rsidRPr="00C54C2B">
              <w:rPr>
                <w:rFonts w:ascii="Times New Roman" w:hAnsi="Times New Roman"/>
                <w:b/>
                <w:sz w:val="24"/>
                <w:szCs w:val="24"/>
              </w:rPr>
              <w:t>имеется в наличии</w:t>
            </w:r>
          </w:p>
        </w:tc>
      </w:tr>
      <w:tr w:rsidR="00C54C2B" w:rsidRPr="00C54C2B" w:rsidTr="002A27A5">
        <w:tc>
          <w:tcPr>
            <w:tcW w:w="1637" w:type="dxa"/>
            <w:vMerge w:val="restart"/>
            <w:tcBorders>
              <w:top w:val="single" w:sz="4" w:space="0" w:color="auto"/>
              <w:left w:val="single" w:sz="4" w:space="0" w:color="auto"/>
              <w:bottom w:val="single" w:sz="4" w:space="0" w:color="auto"/>
              <w:right w:val="single" w:sz="4" w:space="0" w:color="auto"/>
            </w:tcBorders>
          </w:tcPr>
          <w:p w:rsidR="00F15179" w:rsidRPr="00C54C2B" w:rsidRDefault="00F15179" w:rsidP="002A27A5">
            <w:pPr>
              <w:spacing w:after="0" w:line="240" w:lineRule="auto"/>
              <w:rPr>
                <w:rFonts w:ascii="Times New Roman" w:hAnsi="Times New Roman"/>
                <w:sz w:val="24"/>
                <w:szCs w:val="24"/>
              </w:rPr>
            </w:pPr>
            <w:r w:rsidRPr="00C54C2B">
              <w:rPr>
                <w:rFonts w:ascii="Times New Roman" w:hAnsi="Times New Roman"/>
                <w:sz w:val="24"/>
                <w:szCs w:val="24"/>
              </w:rPr>
              <w:t>1. Компоненты оснащения учебн</w:t>
            </w:r>
            <w:r w:rsidR="002A27A5" w:rsidRPr="00C54C2B">
              <w:rPr>
                <w:rFonts w:ascii="Times New Roman" w:hAnsi="Times New Roman"/>
                <w:sz w:val="24"/>
                <w:szCs w:val="24"/>
              </w:rPr>
              <w:t>ых</w:t>
            </w:r>
            <w:r w:rsidRPr="00C54C2B">
              <w:rPr>
                <w:rFonts w:ascii="Times New Roman" w:hAnsi="Times New Roman"/>
                <w:sz w:val="24"/>
                <w:szCs w:val="24"/>
              </w:rPr>
              <w:t xml:space="preserve"> (предметного) кабинет</w:t>
            </w:r>
            <w:r w:rsidR="002A27A5" w:rsidRPr="00C54C2B">
              <w:rPr>
                <w:rFonts w:ascii="Times New Roman" w:hAnsi="Times New Roman"/>
                <w:sz w:val="24"/>
                <w:szCs w:val="24"/>
              </w:rPr>
              <w:t>ов</w:t>
            </w:r>
            <w:r w:rsidRPr="00C54C2B">
              <w:rPr>
                <w:rFonts w:ascii="Times New Roman" w:hAnsi="Times New Roman"/>
                <w:sz w:val="24"/>
                <w:szCs w:val="24"/>
              </w:rPr>
              <w:t>основной школы</w:t>
            </w:r>
          </w:p>
        </w:tc>
        <w:tc>
          <w:tcPr>
            <w:tcW w:w="7077" w:type="dxa"/>
            <w:tcBorders>
              <w:top w:val="single" w:sz="4" w:space="0" w:color="auto"/>
              <w:left w:val="single" w:sz="4" w:space="0" w:color="auto"/>
              <w:bottom w:val="single" w:sz="4" w:space="0" w:color="auto"/>
              <w:right w:val="single" w:sz="4" w:space="0" w:color="auto"/>
            </w:tcBorders>
          </w:tcPr>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 xml:space="preserve">1.1. Нормативные документы, программно-методическое обеспечение, локальные акты: </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Стандарт основного общего образования по русскому языку</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 xml:space="preserve">Примерная программа основного общего образования </w:t>
            </w:r>
            <w:r w:rsidR="002A27A5" w:rsidRPr="00C54C2B">
              <w:rPr>
                <w:rFonts w:ascii="Times New Roman" w:hAnsi="Times New Roman"/>
                <w:sz w:val="24"/>
                <w:szCs w:val="24"/>
              </w:rPr>
              <w:t>по предметам</w:t>
            </w:r>
          </w:p>
          <w:p w:rsidR="00F15179" w:rsidRPr="00C54C2B" w:rsidRDefault="002A27A5" w:rsidP="008A1208">
            <w:pPr>
              <w:spacing w:after="0" w:line="240" w:lineRule="auto"/>
              <w:rPr>
                <w:rFonts w:ascii="Times New Roman" w:hAnsi="Times New Roman"/>
                <w:sz w:val="24"/>
                <w:szCs w:val="24"/>
              </w:rPr>
            </w:pPr>
            <w:r w:rsidRPr="00C54C2B">
              <w:rPr>
                <w:rFonts w:ascii="Times New Roman" w:hAnsi="Times New Roman"/>
                <w:sz w:val="24"/>
                <w:szCs w:val="24"/>
              </w:rPr>
              <w:t>Положение о кабинетах</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Правила пожарной безопасности</w:t>
            </w:r>
          </w:p>
        </w:tc>
        <w:tc>
          <w:tcPr>
            <w:tcW w:w="1600" w:type="dxa"/>
            <w:tcBorders>
              <w:top w:val="single" w:sz="4" w:space="0" w:color="auto"/>
              <w:left w:val="single" w:sz="4" w:space="0" w:color="auto"/>
              <w:bottom w:val="single" w:sz="4" w:space="0" w:color="auto"/>
              <w:right w:val="single" w:sz="4" w:space="0" w:color="auto"/>
            </w:tcBorders>
            <w:vAlign w:val="center"/>
          </w:tcPr>
          <w:p w:rsidR="00F15179" w:rsidRPr="00C54C2B" w:rsidRDefault="00F15179" w:rsidP="002A27A5">
            <w:pPr>
              <w:spacing w:after="0" w:line="240" w:lineRule="auto"/>
              <w:jc w:val="center"/>
              <w:rPr>
                <w:rFonts w:ascii="Times New Roman" w:hAnsi="Times New Roman"/>
                <w:sz w:val="24"/>
                <w:szCs w:val="24"/>
              </w:rPr>
            </w:pPr>
          </w:p>
          <w:p w:rsidR="00F15179" w:rsidRPr="00C54C2B" w:rsidRDefault="00F15179" w:rsidP="002A27A5">
            <w:pPr>
              <w:spacing w:after="0" w:line="240" w:lineRule="auto"/>
              <w:jc w:val="center"/>
              <w:rPr>
                <w:rFonts w:ascii="Times New Roman" w:hAnsi="Times New Roman"/>
                <w:sz w:val="24"/>
                <w:szCs w:val="24"/>
              </w:rPr>
            </w:pPr>
          </w:p>
          <w:p w:rsidR="00F15179" w:rsidRPr="00C54C2B" w:rsidRDefault="00F15179" w:rsidP="002A27A5">
            <w:pPr>
              <w:spacing w:after="0" w:line="240" w:lineRule="auto"/>
              <w:jc w:val="center"/>
              <w:rPr>
                <w:rFonts w:ascii="Times New Roman" w:hAnsi="Times New Roman"/>
                <w:sz w:val="24"/>
                <w:szCs w:val="24"/>
              </w:rPr>
            </w:pPr>
            <w:r w:rsidRPr="00C54C2B">
              <w:rPr>
                <w:rFonts w:ascii="Times New Roman" w:hAnsi="Times New Roman"/>
                <w:sz w:val="24"/>
                <w:szCs w:val="24"/>
              </w:rPr>
              <w:t>Д\Д</w:t>
            </w:r>
          </w:p>
          <w:p w:rsidR="00F15179" w:rsidRPr="00C54C2B" w:rsidRDefault="00F15179" w:rsidP="002A27A5">
            <w:pPr>
              <w:spacing w:after="0" w:line="240" w:lineRule="auto"/>
              <w:jc w:val="center"/>
              <w:rPr>
                <w:rFonts w:ascii="Times New Roman" w:hAnsi="Times New Roman"/>
                <w:sz w:val="24"/>
                <w:szCs w:val="24"/>
              </w:rPr>
            </w:pPr>
          </w:p>
        </w:tc>
      </w:tr>
      <w:tr w:rsidR="00C54C2B" w:rsidRPr="00C54C2B" w:rsidTr="002A27A5">
        <w:tc>
          <w:tcPr>
            <w:tcW w:w="1637" w:type="dxa"/>
            <w:vMerge/>
            <w:tcBorders>
              <w:top w:val="single" w:sz="4" w:space="0" w:color="auto"/>
              <w:left w:val="single" w:sz="4" w:space="0" w:color="auto"/>
              <w:bottom w:val="single" w:sz="4" w:space="0" w:color="auto"/>
              <w:right w:val="single" w:sz="4" w:space="0" w:color="auto"/>
            </w:tcBorders>
            <w:vAlign w:val="center"/>
          </w:tcPr>
          <w:p w:rsidR="00F15179" w:rsidRPr="00C54C2B" w:rsidRDefault="00F15179" w:rsidP="008A1208">
            <w:pPr>
              <w:spacing w:after="0" w:line="240" w:lineRule="auto"/>
              <w:rPr>
                <w:rFonts w:ascii="Times New Roman" w:hAnsi="Times New Roman"/>
                <w:sz w:val="24"/>
                <w:szCs w:val="24"/>
              </w:rPr>
            </w:pPr>
          </w:p>
        </w:tc>
        <w:tc>
          <w:tcPr>
            <w:tcW w:w="7077" w:type="dxa"/>
            <w:tcBorders>
              <w:top w:val="single" w:sz="4" w:space="0" w:color="auto"/>
              <w:left w:val="single" w:sz="4" w:space="0" w:color="auto"/>
              <w:bottom w:val="single" w:sz="4" w:space="0" w:color="auto"/>
              <w:right w:val="single" w:sz="4" w:space="0" w:color="auto"/>
            </w:tcBorders>
          </w:tcPr>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1.2. Учебно-методические материалы:</w:t>
            </w:r>
          </w:p>
          <w:p w:rsidR="00F15179" w:rsidRPr="00C54C2B" w:rsidRDefault="002A27A5" w:rsidP="008A1208">
            <w:pPr>
              <w:spacing w:after="0" w:line="240" w:lineRule="auto"/>
              <w:rPr>
                <w:rFonts w:ascii="Times New Roman" w:hAnsi="Times New Roman"/>
                <w:sz w:val="24"/>
                <w:szCs w:val="24"/>
              </w:rPr>
            </w:pPr>
            <w:r w:rsidRPr="00C54C2B">
              <w:rPr>
                <w:rFonts w:ascii="Times New Roman" w:hAnsi="Times New Roman"/>
                <w:sz w:val="24"/>
                <w:szCs w:val="24"/>
              </w:rPr>
              <w:t xml:space="preserve">Учебники по всем предметам </w:t>
            </w:r>
            <w:r w:rsidR="00F15179" w:rsidRPr="00C54C2B">
              <w:rPr>
                <w:rFonts w:ascii="Times New Roman" w:hAnsi="Times New Roman"/>
                <w:sz w:val="24"/>
                <w:szCs w:val="24"/>
              </w:rPr>
              <w:t>5 кл.</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Учебные издания, соответствующие используемым комплектам учебников: рабочие тетради, практикумы.</w:t>
            </w:r>
          </w:p>
          <w:p w:rsidR="00F15179" w:rsidRPr="00C54C2B" w:rsidRDefault="002A27A5" w:rsidP="008A1208">
            <w:pPr>
              <w:spacing w:after="0" w:line="240" w:lineRule="auto"/>
              <w:rPr>
                <w:rFonts w:ascii="Times New Roman" w:hAnsi="Times New Roman"/>
                <w:sz w:val="24"/>
                <w:szCs w:val="24"/>
              </w:rPr>
            </w:pPr>
            <w:r w:rsidRPr="00C54C2B">
              <w:rPr>
                <w:rFonts w:ascii="Times New Roman" w:hAnsi="Times New Roman"/>
                <w:sz w:val="24"/>
                <w:szCs w:val="24"/>
              </w:rPr>
              <w:t>Школьные словари.</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Справочные пособия (энциклопедии,    справочники</w:t>
            </w:r>
            <w:r w:rsidR="002A27A5" w:rsidRPr="00C54C2B">
              <w:rPr>
                <w:rFonts w:ascii="Times New Roman" w:hAnsi="Times New Roman"/>
                <w:sz w:val="24"/>
                <w:szCs w:val="24"/>
              </w:rPr>
              <w:t>)</w:t>
            </w:r>
          </w:p>
          <w:p w:rsidR="00F15179" w:rsidRPr="00C54C2B" w:rsidRDefault="00F15179" w:rsidP="008A1208">
            <w:pPr>
              <w:spacing w:after="0" w:line="240" w:lineRule="auto"/>
              <w:jc w:val="both"/>
              <w:rPr>
                <w:rFonts w:ascii="Times New Roman" w:hAnsi="Times New Roman"/>
                <w:sz w:val="24"/>
                <w:szCs w:val="24"/>
              </w:rPr>
            </w:pPr>
            <w:r w:rsidRPr="00C54C2B">
              <w:rPr>
                <w:rFonts w:ascii="Times New Roman" w:hAnsi="Times New Roman"/>
                <w:sz w:val="24"/>
                <w:szCs w:val="24"/>
              </w:rPr>
              <w:t xml:space="preserve">Дидактические материалы для 5 </w:t>
            </w:r>
            <w:r w:rsidR="002A27A5" w:rsidRPr="00C54C2B">
              <w:rPr>
                <w:rFonts w:ascii="Times New Roman" w:hAnsi="Times New Roman"/>
                <w:sz w:val="24"/>
                <w:szCs w:val="24"/>
              </w:rPr>
              <w:t>класса.</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Методические пособия для учителя (рекомендации к проведению уроков)</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 xml:space="preserve">1.2.1. УМК по </w:t>
            </w:r>
            <w:r w:rsidR="002A27A5" w:rsidRPr="00C54C2B">
              <w:rPr>
                <w:rFonts w:ascii="Times New Roman" w:hAnsi="Times New Roman"/>
                <w:sz w:val="24"/>
                <w:szCs w:val="24"/>
              </w:rPr>
              <w:t>предметам</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1.2.2.Дидактические и раздаточные материалы по</w:t>
            </w:r>
            <w:r w:rsidR="002A27A5" w:rsidRPr="00C54C2B">
              <w:rPr>
                <w:rFonts w:ascii="Times New Roman" w:hAnsi="Times New Roman"/>
                <w:sz w:val="24"/>
                <w:szCs w:val="24"/>
              </w:rPr>
              <w:t xml:space="preserve"> всем </w:t>
            </w:r>
            <w:r w:rsidRPr="00C54C2B">
              <w:rPr>
                <w:rFonts w:ascii="Times New Roman" w:hAnsi="Times New Roman"/>
                <w:sz w:val="24"/>
                <w:szCs w:val="24"/>
              </w:rPr>
              <w:t xml:space="preserve"> предмет</w:t>
            </w:r>
            <w:r w:rsidR="002A27A5" w:rsidRPr="00C54C2B">
              <w:rPr>
                <w:rFonts w:ascii="Times New Roman" w:hAnsi="Times New Roman"/>
                <w:sz w:val="24"/>
                <w:szCs w:val="24"/>
              </w:rPr>
              <w:t>ам.</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Репродукции картин русской живописи для  развития речи.</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Портреты выдающихся русских  лингвистов</w:t>
            </w:r>
            <w:r w:rsidR="002A27A5" w:rsidRPr="00C54C2B">
              <w:rPr>
                <w:rFonts w:ascii="Times New Roman" w:hAnsi="Times New Roman"/>
                <w:sz w:val="24"/>
                <w:szCs w:val="24"/>
              </w:rPr>
              <w:t xml:space="preserve"> и писателей, математиков и физиков.</w:t>
            </w:r>
            <w:r w:rsidRPr="00C54C2B">
              <w:rPr>
                <w:rFonts w:ascii="Times New Roman" w:hAnsi="Times New Roman"/>
                <w:sz w:val="24"/>
                <w:szCs w:val="24"/>
              </w:rPr>
              <w:t>.</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Демонстрационные карточки со словами для запоминания</w:t>
            </w:r>
          </w:p>
        </w:tc>
        <w:tc>
          <w:tcPr>
            <w:tcW w:w="1600" w:type="dxa"/>
            <w:tcBorders>
              <w:top w:val="single" w:sz="4" w:space="0" w:color="auto"/>
              <w:left w:val="single" w:sz="4" w:space="0" w:color="auto"/>
              <w:bottom w:val="single" w:sz="4" w:space="0" w:color="auto"/>
              <w:right w:val="single" w:sz="4" w:space="0" w:color="auto"/>
            </w:tcBorders>
            <w:vAlign w:val="center"/>
          </w:tcPr>
          <w:p w:rsidR="00F15179" w:rsidRPr="00C54C2B" w:rsidRDefault="00F15179" w:rsidP="002A27A5">
            <w:pPr>
              <w:spacing w:after="0" w:line="240" w:lineRule="auto"/>
              <w:jc w:val="center"/>
              <w:rPr>
                <w:rFonts w:ascii="Times New Roman" w:hAnsi="Times New Roman"/>
                <w:sz w:val="24"/>
                <w:szCs w:val="24"/>
              </w:rPr>
            </w:pPr>
          </w:p>
          <w:p w:rsidR="002A27A5" w:rsidRPr="00C54C2B" w:rsidRDefault="002A27A5" w:rsidP="002A27A5">
            <w:pPr>
              <w:spacing w:after="0" w:line="240" w:lineRule="auto"/>
              <w:jc w:val="center"/>
              <w:rPr>
                <w:rFonts w:ascii="Times New Roman" w:hAnsi="Times New Roman"/>
                <w:sz w:val="24"/>
                <w:szCs w:val="24"/>
              </w:rPr>
            </w:pPr>
            <w:r w:rsidRPr="00C54C2B">
              <w:rPr>
                <w:rFonts w:ascii="Times New Roman" w:hAnsi="Times New Roman"/>
                <w:sz w:val="24"/>
                <w:szCs w:val="24"/>
              </w:rPr>
              <w:t>Д\Д</w:t>
            </w:r>
          </w:p>
          <w:p w:rsidR="00F15179" w:rsidRPr="00C54C2B" w:rsidRDefault="00F15179" w:rsidP="002A27A5">
            <w:pPr>
              <w:spacing w:after="0" w:line="240" w:lineRule="auto"/>
              <w:jc w:val="center"/>
              <w:rPr>
                <w:rFonts w:ascii="Times New Roman" w:hAnsi="Times New Roman"/>
                <w:sz w:val="24"/>
                <w:szCs w:val="24"/>
              </w:rPr>
            </w:pPr>
          </w:p>
        </w:tc>
      </w:tr>
      <w:tr w:rsidR="00C54C2B" w:rsidRPr="00C54C2B" w:rsidTr="002A27A5">
        <w:tc>
          <w:tcPr>
            <w:tcW w:w="1637" w:type="dxa"/>
            <w:vMerge/>
            <w:tcBorders>
              <w:top w:val="single" w:sz="4" w:space="0" w:color="auto"/>
              <w:left w:val="single" w:sz="4" w:space="0" w:color="auto"/>
              <w:bottom w:val="single" w:sz="4" w:space="0" w:color="auto"/>
              <w:right w:val="single" w:sz="4" w:space="0" w:color="auto"/>
            </w:tcBorders>
            <w:vAlign w:val="center"/>
          </w:tcPr>
          <w:p w:rsidR="00F15179" w:rsidRPr="00C54C2B" w:rsidRDefault="00F15179" w:rsidP="008A1208">
            <w:pPr>
              <w:spacing w:after="0" w:line="240" w:lineRule="auto"/>
              <w:rPr>
                <w:rFonts w:ascii="Times New Roman" w:hAnsi="Times New Roman"/>
                <w:sz w:val="24"/>
                <w:szCs w:val="24"/>
              </w:rPr>
            </w:pPr>
          </w:p>
        </w:tc>
        <w:tc>
          <w:tcPr>
            <w:tcW w:w="7077" w:type="dxa"/>
            <w:tcBorders>
              <w:top w:val="single" w:sz="4" w:space="0" w:color="auto"/>
              <w:left w:val="single" w:sz="4" w:space="0" w:color="auto"/>
              <w:bottom w:val="single" w:sz="4" w:space="0" w:color="auto"/>
              <w:right w:val="single" w:sz="4" w:space="0" w:color="auto"/>
            </w:tcBorders>
          </w:tcPr>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1.2.</w:t>
            </w:r>
            <w:r w:rsidR="00DF3520" w:rsidRPr="00C54C2B">
              <w:rPr>
                <w:rFonts w:ascii="Times New Roman" w:hAnsi="Times New Roman"/>
                <w:sz w:val="24"/>
                <w:szCs w:val="24"/>
              </w:rPr>
              <w:t>3</w:t>
            </w:r>
            <w:r w:rsidRPr="00C54C2B">
              <w:rPr>
                <w:rFonts w:ascii="Times New Roman" w:hAnsi="Times New Roman"/>
                <w:sz w:val="24"/>
                <w:szCs w:val="24"/>
              </w:rPr>
              <w:t>. ТСО, компьютерные, информаци</w:t>
            </w:r>
            <w:r w:rsidR="002A27A5" w:rsidRPr="00C54C2B">
              <w:rPr>
                <w:rFonts w:ascii="Times New Roman" w:hAnsi="Times New Roman"/>
                <w:sz w:val="24"/>
                <w:szCs w:val="24"/>
              </w:rPr>
              <w:t>онно-коммуникационные средства.</w:t>
            </w:r>
          </w:p>
        </w:tc>
        <w:tc>
          <w:tcPr>
            <w:tcW w:w="1600" w:type="dxa"/>
            <w:tcBorders>
              <w:top w:val="single" w:sz="4" w:space="0" w:color="auto"/>
              <w:left w:val="single" w:sz="4" w:space="0" w:color="auto"/>
              <w:bottom w:val="single" w:sz="4" w:space="0" w:color="auto"/>
              <w:right w:val="single" w:sz="4" w:space="0" w:color="auto"/>
            </w:tcBorders>
            <w:vAlign w:val="center"/>
          </w:tcPr>
          <w:p w:rsidR="002A27A5" w:rsidRPr="00C54C2B" w:rsidRDefault="002A27A5" w:rsidP="002A27A5">
            <w:pPr>
              <w:spacing w:after="0" w:line="240" w:lineRule="auto"/>
              <w:jc w:val="center"/>
              <w:rPr>
                <w:rFonts w:ascii="Times New Roman" w:hAnsi="Times New Roman"/>
                <w:sz w:val="24"/>
                <w:szCs w:val="24"/>
              </w:rPr>
            </w:pPr>
            <w:r w:rsidRPr="00C54C2B">
              <w:rPr>
                <w:rFonts w:ascii="Times New Roman" w:hAnsi="Times New Roman"/>
                <w:sz w:val="24"/>
                <w:szCs w:val="24"/>
              </w:rPr>
              <w:t>Д\Д</w:t>
            </w:r>
          </w:p>
          <w:p w:rsidR="00F15179" w:rsidRPr="00C54C2B" w:rsidRDefault="00F15179" w:rsidP="002A27A5">
            <w:pPr>
              <w:spacing w:after="0" w:line="240" w:lineRule="auto"/>
              <w:jc w:val="center"/>
              <w:rPr>
                <w:rFonts w:ascii="Times New Roman" w:hAnsi="Times New Roman"/>
                <w:sz w:val="24"/>
                <w:szCs w:val="24"/>
              </w:rPr>
            </w:pPr>
          </w:p>
        </w:tc>
      </w:tr>
      <w:tr w:rsidR="00C54C2B" w:rsidRPr="00C54C2B" w:rsidTr="002A27A5">
        <w:trPr>
          <w:trHeight w:val="1068"/>
        </w:trPr>
        <w:tc>
          <w:tcPr>
            <w:tcW w:w="1637" w:type="dxa"/>
            <w:vMerge/>
            <w:tcBorders>
              <w:top w:val="single" w:sz="4" w:space="0" w:color="auto"/>
              <w:left w:val="single" w:sz="4" w:space="0" w:color="auto"/>
              <w:bottom w:val="single" w:sz="4" w:space="0" w:color="auto"/>
              <w:right w:val="single" w:sz="4" w:space="0" w:color="auto"/>
            </w:tcBorders>
            <w:vAlign w:val="center"/>
          </w:tcPr>
          <w:p w:rsidR="00F15179" w:rsidRPr="00C54C2B" w:rsidRDefault="00F15179" w:rsidP="008A1208">
            <w:pPr>
              <w:spacing w:after="0" w:line="240" w:lineRule="auto"/>
              <w:rPr>
                <w:rFonts w:ascii="Times New Roman" w:hAnsi="Times New Roman"/>
                <w:sz w:val="24"/>
                <w:szCs w:val="24"/>
              </w:rPr>
            </w:pPr>
          </w:p>
        </w:tc>
        <w:tc>
          <w:tcPr>
            <w:tcW w:w="7077" w:type="dxa"/>
            <w:tcBorders>
              <w:top w:val="single" w:sz="4" w:space="0" w:color="auto"/>
              <w:left w:val="single" w:sz="4" w:space="0" w:color="auto"/>
              <w:bottom w:val="single" w:sz="4" w:space="0" w:color="auto"/>
              <w:right w:val="single" w:sz="4" w:space="0" w:color="auto"/>
            </w:tcBorders>
          </w:tcPr>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 xml:space="preserve">1.2.5. Учебно-практическое оборудование: </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Проектор</w:t>
            </w:r>
            <w:r w:rsidR="002A27A5" w:rsidRPr="00C54C2B">
              <w:rPr>
                <w:rFonts w:ascii="Times New Roman" w:hAnsi="Times New Roman"/>
                <w:sz w:val="24"/>
                <w:szCs w:val="24"/>
              </w:rPr>
              <w:t>ы</w:t>
            </w:r>
          </w:p>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Интерактивн</w:t>
            </w:r>
            <w:r w:rsidR="002A27A5" w:rsidRPr="00C54C2B">
              <w:rPr>
                <w:rFonts w:ascii="Times New Roman" w:hAnsi="Times New Roman"/>
                <w:sz w:val="24"/>
                <w:szCs w:val="24"/>
              </w:rPr>
              <w:t>ые</w:t>
            </w:r>
            <w:r w:rsidRPr="00C54C2B">
              <w:rPr>
                <w:rFonts w:ascii="Times New Roman" w:hAnsi="Times New Roman"/>
                <w:sz w:val="24"/>
                <w:szCs w:val="24"/>
              </w:rPr>
              <w:t xml:space="preserve"> доск</w:t>
            </w:r>
            <w:r w:rsidR="002A27A5" w:rsidRPr="00C54C2B">
              <w:rPr>
                <w:rFonts w:ascii="Times New Roman" w:hAnsi="Times New Roman"/>
                <w:sz w:val="24"/>
                <w:szCs w:val="24"/>
              </w:rPr>
              <w:t>и</w:t>
            </w:r>
          </w:p>
          <w:p w:rsidR="00F15179" w:rsidRPr="00C54C2B" w:rsidRDefault="002A27A5" w:rsidP="008A1208">
            <w:pPr>
              <w:shd w:val="clear" w:color="auto" w:fill="FFFFFF"/>
              <w:spacing w:after="0" w:line="240" w:lineRule="auto"/>
              <w:rPr>
                <w:rFonts w:ascii="Times New Roman" w:hAnsi="Times New Roman"/>
                <w:sz w:val="24"/>
                <w:szCs w:val="24"/>
              </w:rPr>
            </w:pPr>
            <w:r w:rsidRPr="00C54C2B">
              <w:rPr>
                <w:rFonts w:ascii="Times New Roman" w:hAnsi="Times New Roman"/>
                <w:sz w:val="24"/>
                <w:szCs w:val="24"/>
              </w:rPr>
              <w:t>Компьютеры</w:t>
            </w:r>
          </w:p>
        </w:tc>
        <w:tc>
          <w:tcPr>
            <w:tcW w:w="1600" w:type="dxa"/>
            <w:tcBorders>
              <w:top w:val="single" w:sz="4" w:space="0" w:color="auto"/>
              <w:left w:val="single" w:sz="4" w:space="0" w:color="auto"/>
              <w:bottom w:val="single" w:sz="4" w:space="0" w:color="auto"/>
              <w:right w:val="single" w:sz="4" w:space="0" w:color="auto"/>
            </w:tcBorders>
            <w:vAlign w:val="center"/>
          </w:tcPr>
          <w:p w:rsidR="00F15179" w:rsidRPr="00C54C2B" w:rsidRDefault="00F15179" w:rsidP="002A27A5">
            <w:pPr>
              <w:spacing w:after="0" w:line="240" w:lineRule="auto"/>
              <w:jc w:val="center"/>
              <w:rPr>
                <w:rFonts w:ascii="Times New Roman" w:hAnsi="Times New Roman"/>
                <w:sz w:val="24"/>
                <w:szCs w:val="24"/>
              </w:rPr>
            </w:pPr>
          </w:p>
          <w:p w:rsidR="00F15179" w:rsidRPr="00C54C2B" w:rsidRDefault="00F15179" w:rsidP="002A27A5">
            <w:pPr>
              <w:spacing w:after="0" w:line="240" w:lineRule="auto"/>
              <w:jc w:val="center"/>
              <w:rPr>
                <w:rFonts w:ascii="Times New Roman" w:hAnsi="Times New Roman"/>
                <w:sz w:val="24"/>
                <w:szCs w:val="24"/>
              </w:rPr>
            </w:pPr>
            <w:r w:rsidRPr="00C54C2B">
              <w:rPr>
                <w:rFonts w:ascii="Times New Roman" w:hAnsi="Times New Roman"/>
                <w:sz w:val="24"/>
                <w:szCs w:val="24"/>
              </w:rPr>
              <w:t>Д\Д</w:t>
            </w:r>
          </w:p>
          <w:p w:rsidR="00F15179" w:rsidRPr="00C54C2B" w:rsidRDefault="00F15179" w:rsidP="002A27A5">
            <w:pPr>
              <w:spacing w:after="0" w:line="240" w:lineRule="auto"/>
              <w:jc w:val="center"/>
              <w:rPr>
                <w:rFonts w:ascii="Times New Roman" w:hAnsi="Times New Roman"/>
                <w:sz w:val="24"/>
                <w:szCs w:val="24"/>
              </w:rPr>
            </w:pPr>
          </w:p>
        </w:tc>
      </w:tr>
      <w:tr w:rsidR="00C54C2B" w:rsidRPr="00C54C2B" w:rsidTr="002A27A5">
        <w:tc>
          <w:tcPr>
            <w:tcW w:w="1637" w:type="dxa"/>
            <w:vMerge/>
            <w:tcBorders>
              <w:top w:val="single" w:sz="4" w:space="0" w:color="auto"/>
              <w:left w:val="single" w:sz="4" w:space="0" w:color="auto"/>
              <w:bottom w:val="single" w:sz="4" w:space="0" w:color="auto"/>
              <w:right w:val="single" w:sz="4" w:space="0" w:color="auto"/>
            </w:tcBorders>
            <w:vAlign w:val="center"/>
          </w:tcPr>
          <w:p w:rsidR="00F15179" w:rsidRPr="00C54C2B" w:rsidRDefault="00F15179" w:rsidP="008A1208">
            <w:pPr>
              <w:spacing w:after="0" w:line="240" w:lineRule="auto"/>
              <w:rPr>
                <w:rFonts w:ascii="Times New Roman" w:hAnsi="Times New Roman"/>
                <w:sz w:val="24"/>
                <w:szCs w:val="24"/>
              </w:rPr>
            </w:pPr>
          </w:p>
        </w:tc>
        <w:tc>
          <w:tcPr>
            <w:tcW w:w="7077" w:type="dxa"/>
            <w:tcBorders>
              <w:top w:val="single" w:sz="4" w:space="0" w:color="auto"/>
              <w:left w:val="single" w:sz="4" w:space="0" w:color="auto"/>
              <w:bottom w:val="single" w:sz="4" w:space="0" w:color="auto"/>
              <w:right w:val="single" w:sz="4" w:space="0" w:color="auto"/>
            </w:tcBorders>
          </w:tcPr>
          <w:p w:rsidR="00F15179" w:rsidRPr="00C54C2B" w:rsidRDefault="00F15179" w:rsidP="008A1208">
            <w:pPr>
              <w:spacing w:after="0" w:line="240" w:lineRule="auto"/>
              <w:rPr>
                <w:rFonts w:ascii="Times New Roman" w:hAnsi="Times New Roman"/>
                <w:sz w:val="24"/>
                <w:szCs w:val="24"/>
              </w:rPr>
            </w:pPr>
            <w:r w:rsidRPr="00C54C2B">
              <w:rPr>
                <w:rFonts w:ascii="Times New Roman" w:hAnsi="Times New Roman"/>
                <w:sz w:val="24"/>
                <w:szCs w:val="24"/>
              </w:rPr>
              <w:t>1.2.6. Оборудование (мебель)</w:t>
            </w:r>
            <w:r w:rsidR="002A27A5" w:rsidRPr="00C54C2B">
              <w:rPr>
                <w:rFonts w:ascii="Times New Roman" w:hAnsi="Times New Roman"/>
                <w:sz w:val="24"/>
                <w:szCs w:val="24"/>
              </w:rPr>
              <w:t xml:space="preserve"> в каждом классе</w:t>
            </w:r>
            <w:r w:rsidRPr="00C54C2B">
              <w:rPr>
                <w:rFonts w:ascii="Times New Roman" w:hAnsi="Times New Roman"/>
                <w:sz w:val="24"/>
                <w:szCs w:val="24"/>
              </w:rPr>
              <w:t xml:space="preserve">: </w:t>
            </w:r>
          </w:p>
          <w:p w:rsidR="00F15179" w:rsidRPr="00C54C2B" w:rsidRDefault="00F15179" w:rsidP="008A1208">
            <w:pPr>
              <w:spacing w:after="0" w:line="240" w:lineRule="auto"/>
              <w:ind w:left="283"/>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стенд для размещения творческих работ учащихся</w:t>
            </w:r>
          </w:p>
          <w:p w:rsidR="00F15179" w:rsidRPr="00C54C2B" w:rsidRDefault="00F15179" w:rsidP="008A1208">
            <w:pPr>
              <w:spacing w:after="0" w:line="240" w:lineRule="auto"/>
              <w:ind w:left="283"/>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стол учительский</w:t>
            </w:r>
          </w:p>
          <w:p w:rsidR="00F15179" w:rsidRPr="00C54C2B" w:rsidRDefault="00F15179" w:rsidP="008A1208">
            <w:pPr>
              <w:spacing w:after="0" w:line="240" w:lineRule="auto"/>
              <w:ind w:left="283"/>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столы для учеников</w:t>
            </w:r>
          </w:p>
          <w:p w:rsidR="00F15179" w:rsidRPr="00C54C2B" w:rsidRDefault="00F15179" w:rsidP="008A1208">
            <w:pPr>
              <w:spacing w:after="0" w:line="240" w:lineRule="auto"/>
              <w:ind w:left="283"/>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 xml:space="preserve">книжный шкаф </w:t>
            </w:r>
          </w:p>
          <w:p w:rsidR="00F15179" w:rsidRPr="00C54C2B" w:rsidRDefault="00F15179" w:rsidP="008A1208">
            <w:pPr>
              <w:spacing w:after="0" w:line="240" w:lineRule="auto"/>
              <w:ind w:left="283"/>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стулья ученические</w:t>
            </w:r>
          </w:p>
          <w:p w:rsidR="00F15179" w:rsidRPr="00C54C2B" w:rsidRDefault="00F15179" w:rsidP="008A1208">
            <w:pPr>
              <w:spacing w:after="0" w:line="240" w:lineRule="auto"/>
              <w:ind w:left="283"/>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 xml:space="preserve">стул учительский                                                     </w:t>
            </w:r>
          </w:p>
        </w:tc>
        <w:tc>
          <w:tcPr>
            <w:tcW w:w="1600" w:type="dxa"/>
            <w:tcBorders>
              <w:top w:val="single" w:sz="4" w:space="0" w:color="auto"/>
              <w:left w:val="single" w:sz="4" w:space="0" w:color="auto"/>
              <w:bottom w:val="single" w:sz="4" w:space="0" w:color="auto"/>
              <w:right w:val="single" w:sz="4" w:space="0" w:color="auto"/>
            </w:tcBorders>
            <w:vAlign w:val="center"/>
          </w:tcPr>
          <w:p w:rsidR="00DF3520" w:rsidRPr="00C54C2B" w:rsidRDefault="00DF3520" w:rsidP="002A27A5">
            <w:pPr>
              <w:spacing w:after="0" w:line="240" w:lineRule="auto"/>
              <w:jc w:val="center"/>
              <w:rPr>
                <w:rFonts w:ascii="Times New Roman" w:hAnsi="Times New Roman"/>
                <w:sz w:val="24"/>
                <w:szCs w:val="24"/>
              </w:rPr>
            </w:pPr>
          </w:p>
          <w:p w:rsidR="00F15179" w:rsidRPr="00C54C2B" w:rsidRDefault="00F15179" w:rsidP="002A27A5">
            <w:pPr>
              <w:spacing w:after="0" w:line="240" w:lineRule="auto"/>
              <w:jc w:val="center"/>
              <w:rPr>
                <w:rFonts w:ascii="Times New Roman" w:hAnsi="Times New Roman"/>
                <w:sz w:val="24"/>
                <w:szCs w:val="24"/>
              </w:rPr>
            </w:pPr>
            <w:r w:rsidRPr="00C54C2B">
              <w:rPr>
                <w:rFonts w:ascii="Times New Roman" w:hAnsi="Times New Roman"/>
                <w:sz w:val="24"/>
                <w:szCs w:val="24"/>
              </w:rPr>
              <w:t>Д\Д</w:t>
            </w:r>
          </w:p>
          <w:p w:rsidR="00F15179" w:rsidRPr="00C54C2B" w:rsidRDefault="00F15179" w:rsidP="002A27A5">
            <w:pPr>
              <w:spacing w:after="0" w:line="240" w:lineRule="auto"/>
              <w:jc w:val="center"/>
              <w:rPr>
                <w:rFonts w:ascii="Times New Roman" w:hAnsi="Times New Roman"/>
                <w:sz w:val="24"/>
                <w:szCs w:val="24"/>
              </w:rPr>
            </w:pPr>
          </w:p>
        </w:tc>
      </w:tr>
    </w:tbl>
    <w:p w:rsidR="00B540EE" w:rsidRPr="00C54C2B" w:rsidRDefault="00B540EE" w:rsidP="00436EB5">
      <w:pPr>
        <w:spacing w:after="0" w:line="360" w:lineRule="auto"/>
        <w:jc w:val="both"/>
        <w:rPr>
          <w:rFonts w:ascii="Times New Roman" w:hAnsi="Times New Roman"/>
          <w:vanish/>
          <w:sz w:val="28"/>
          <w:szCs w:val="28"/>
        </w:rPr>
      </w:pPr>
    </w:p>
    <w:p w:rsidR="001B2D5B" w:rsidRPr="00C54C2B" w:rsidRDefault="001B2D5B" w:rsidP="003C1ED3">
      <w:pPr>
        <w:spacing w:after="0" w:line="360" w:lineRule="auto"/>
        <w:jc w:val="both"/>
        <w:rPr>
          <w:rFonts w:ascii="Times New Roman" w:hAnsi="Times New Roman"/>
          <w:sz w:val="28"/>
          <w:szCs w:val="28"/>
        </w:rPr>
      </w:pPr>
    </w:p>
    <w:p w:rsidR="00B540EE" w:rsidRPr="00C54C2B" w:rsidRDefault="00B540EE">
      <w:pPr>
        <w:spacing w:after="0" w:line="360" w:lineRule="auto"/>
        <w:ind w:firstLine="709"/>
        <w:jc w:val="both"/>
        <w:rPr>
          <w:rFonts w:ascii="Times New Roman" w:hAnsi="Times New Roman"/>
          <w:sz w:val="28"/>
          <w:szCs w:val="28"/>
        </w:rPr>
      </w:pPr>
    </w:p>
    <w:p w:rsidR="00B540EE" w:rsidRPr="00C54C2B" w:rsidRDefault="00B540EE" w:rsidP="00496ECF">
      <w:pPr>
        <w:pStyle w:val="3"/>
        <w:numPr>
          <w:ilvl w:val="2"/>
          <w:numId w:val="68"/>
        </w:numPr>
        <w:spacing w:before="0" w:beforeAutospacing="0" w:after="0" w:afterAutospacing="0" w:line="360" w:lineRule="auto"/>
        <w:jc w:val="both"/>
        <w:rPr>
          <w:szCs w:val="28"/>
        </w:rPr>
      </w:pPr>
      <w:bookmarkStart w:id="410" w:name="_Toc410654083"/>
      <w:bookmarkStart w:id="411" w:name="_Toc409691740"/>
      <w:bookmarkStart w:id="412" w:name="_Toc414553290"/>
      <w:r w:rsidRPr="00C54C2B">
        <w:rPr>
          <w:szCs w:val="28"/>
        </w:rPr>
        <w:t>Информационно-методические условия реализации основной</w:t>
      </w:r>
      <w:bookmarkStart w:id="413" w:name="_Toc410654084"/>
      <w:bookmarkEnd w:id="410"/>
      <w:r w:rsidRPr="00C54C2B">
        <w:rPr>
          <w:szCs w:val="28"/>
        </w:rPr>
        <w:t>образовательной программы основного общего образования</w:t>
      </w:r>
      <w:bookmarkEnd w:id="411"/>
      <w:bookmarkEnd w:id="412"/>
      <w:bookmarkEnd w:id="413"/>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Cs/>
          <w:sz w:val="28"/>
          <w:szCs w:val="28"/>
        </w:rPr>
        <w:t xml:space="preserve">Под </w:t>
      </w:r>
      <w:r w:rsidRPr="00C54C2B">
        <w:rPr>
          <w:rFonts w:ascii="Times New Roman" w:hAnsi="Times New Roman"/>
          <w:b/>
          <w:bCs/>
          <w:sz w:val="28"/>
          <w:szCs w:val="28"/>
        </w:rPr>
        <w:t xml:space="preserve">информационно-образовательной средой </w:t>
      </w:r>
      <w:r w:rsidRPr="00C54C2B">
        <w:rPr>
          <w:rFonts w:ascii="Times New Roman" w:hAnsi="Times New Roman"/>
          <w:bCs/>
          <w:sz w:val="28"/>
          <w:szCs w:val="28"/>
        </w:rPr>
        <w:t>(ИОС)</w:t>
      </w:r>
      <w:r w:rsidRPr="00C54C2B">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C54C2B">
        <w:rPr>
          <w:rFonts w:ascii="Times New Roman" w:hAnsi="Times New Roman"/>
          <w:sz w:val="28"/>
          <w:szCs w:val="28"/>
        </w:rPr>
        <w:lastRenderedPageBreak/>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единая информационно-образовательная среда страны;</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единая информационно-образовательная среда региона;</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информационно-образовательная среда образовательной организации;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предметная информационно-образовательная среда;</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информационно-образовательная среда УМК;</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информационно-образовательная среда компонентов УМК;</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информационно-образовательная среда элементов УМК.</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Cs/>
          <w:iCs/>
          <w:sz w:val="28"/>
          <w:szCs w:val="28"/>
        </w:rPr>
        <w:t>Основными элементами ИОС являются:</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информационно-образовательные ресурсы в виде печатной продукции;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информационно-образовательные ресурсы на сменных оптических носителях;</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информационно-образовательные ресурсы </w:t>
      </w:r>
      <w:r w:rsidR="00940668" w:rsidRPr="00C54C2B">
        <w:rPr>
          <w:rFonts w:ascii="Times New Roman" w:hAnsi="Times New Roman"/>
          <w:sz w:val="28"/>
          <w:szCs w:val="28"/>
        </w:rPr>
        <w:t xml:space="preserve">сети </w:t>
      </w:r>
      <w:r w:rsidRPr="00C54C2B">
        <w:rPr>
          <w:rFonts w:ascii="Times New Roman" w:hAnsi="Times New Roman"/>
          <w:sz w:val="28"/>
          <w:szCs w:val="28"/>
        </w:rPr>
        <w:t>Интернет;</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вычислительная и информационно-телекоммуникационная инфра-структура;</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C54C2B">
        <w:rPr>
          <w:rFonts w:ascii="Times New Roman" w:hAnsi="Times New Roman"/>
          <w:sz w:val="28"/>
          <w:szCs w:val="28"/>
        </w:rPr>
        <w:t>е</w:t>
      </w:r>
      <w:r w:rsidRPr="00C54C2B">
        <w:rPr>
          <w:rFonts w:ascii="Times New Roman" w:hAnsi="Times New Roman"/>
          <w:sz w:val="28"/>
          <w:szCs w:val="28"/>
        </w:rPr>
        <w:t>т, делопроизводство, кадры и т. д.).</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Cs/>
          <w:iCs/>
          <w:sz w:val="28"/>
          <w:szCs w:val="28"/>
        </w:rPr>
        <w:t>Необходимое для использования ИКТ оборудование</w:t>
      </w:r>
      <w:r w:rsidRPr="00C54C2B">
        <w:rPr>
          <w:rFonts w:ascii="Times New Roman" w:hAnsi="Times New Roman"/>
          <w:sz w:val="28"/>
          <w:szCs w:val="28"/>
        </w:rPr>
        <w:t>  отвеча</w:t>
      </w:r>
      <w:r w:rsidR="002B4028" w:rsidRPr="00C54C2B">
        <w:rPr>
          <w:rFonts w:ascii="Times New Roman" w:hAnsi="Times New Roman"/>
          <w:sz w:val="28"/>
          <w:szCs w:val="28"/>
        </w:rPr>
        <w:t>е</w:t>
      </w:r>
      <w:r w:rsidRPr="00C54C2B">
        <w:rPr>
          <w:rFonts w:ascii="Times New Roman" w:hAnsi="Times New Roman"/>
          <w:sz w:val="28"/>
          <w:szCs w:val="28"/>
        </w:rPr>
        <w:t>т современным требованиям и обеспечивать использование ИКТ:</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в учебной деятельности;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во внеурочной деятельности;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 исследовательской и проектной деятельности;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при измерении, контроле и оценке результатов образования;</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C54C2B" w:rsidRDefault="00B540EE">
      <w:pPr>
        <w:spacing w:after="0" w:line="360" w:lineRule="auto"/>
        <w:ind w:firstLine="709"/>
        <w:jc w:val="both"/>
        <w:rPr>
          <w:rFonts w:ascii="Times New Roman" w:hAnsi="Times New Roman"/>
          <w:sz w:val="28"/>
          <w:szCs w:val="28"/>
        </w:rPr>
      </w:pPr>
      <w:r w:rsidRPr="00C54C2B">
        <w:rPr>
          <w:rFonts w:ascii="Times New Roman" w:hAnsi="Times New Roman"/>
          <w:bCs/>
          <w:iCs/>
          <w:sz w:val="28"/>
          <w:szCs w:val="28"/>
        </w:rPr>
        <w:t>Учебно-методическое и информационное оснащение образовательного процесса</w:t>
      </w:r>
      <w:r w:rsidRPr="00C54C2B">
        <w:rPr>
          <w:rFonts w:ascii="Times New Roman" w:hAnsi="Times New Roman"/>
          <w:sz w:val="28"/>
          <w:szCs w:val="28"/>
        </w:rPr>
        <w:t xml:space="preserve"> обеспечива</w:t>
      </w:r>
      <w:r w:rsidR="002B4028" w:rsidRPr="00C54C2B">
        <w:rPr>
          <w:rFonts w:ascii="Times New Roman" w:hAnsi="Times New Roman"/>
          <w:sz w:val="28"/>
          <w:szCs w:val="28"/>
        </w:rPr>
        <w:t>е</w:t>
      </w:r>
      <w:r w:rsidRPr="00C54C2B">
        <w:rPr>
          <w:rFonts w:ascii="Times New Roman" w:hAnsi="Times New Roman"/>
          <w:sz w:val="28"/>
          <w:szCs w:val="28"/>
        </w:rPr>
        <w:t>т возможность:</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C54C2B">
        <w:rPr>
          <w:rFonts w:ascii="Times New Roman" w:hAnsi="Times New Roman"/>
          <w:sz w:val="28"/>
          <w:szCs w:val="28"/>
        </w:rPr>
        <w:t>е</w:t>
      </w:r>
      <w:r w:rsidRPr="00C54C2B">
        <w:rPr>
          <w:rFonts w:ascii="Times New Roman" w:hAnsi="Times New Roman"/>
          <w:sz w:val="28"/>
          <w:szCs w:val="28"/>
        </w:rPr>
        <w:t>хмерные объекты) в цифровую среду (оцифровка, сканирование);</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выступления с аудио-, видео- и графическим экранным сопровождением;</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вывода информации на бумагу и т. п. и в тр</w:t>
      </w:r>
      <w:r w:rsidR="00245F1D" w:rsidRPr="00C54C2B">
        <w:rPr>
          <w:rFonts w:ascii="Times New Roman" w:hAnsi="Times New Roman"/>
          <w:sz w:val="28"/>
          <w:szCs w:val="28"/>
        </w:rPr>
        <w:t>е</w:t>
      </w:r>
      <w:r w:rsidRPr="00C54C2B">
        <w:rPr>
          <w:rFonts w:ascii="Times New Roman" w:hAnsi="Times New Roman"/>
          <w:sz w:val="28"/>
          <w:szCs w:val="28"/>
        </w:rPr>
        <w:t>хмерную материальную среду (печать);</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поиска и получения информации;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создания</w:t>
      </w:r>
      <w:r w:rsidR="002B4028" w:rsidRPr="00C54C2B">
        <w:rPr>
          <w:rFonts w:ascii="Times New Roman" w:hAnsi="Times New Roman"/>
          <w:sz w:val="28"/>
          <w:szCs w:val="28"/>
        </w:rPr>
        <w:t>,</w:t>
      </w:r>
      <w:r w:rsidRPr="00C54C2B">
        <w:rPr>
          <w:rFonts w:ascii="Times New Roman" w:hAnsi="Times New Roman"/>
          <w:sz w:val="28"/>
          <w:szCs w:val="28"/>
        </w:rPr>
        <w:t xml:space="preserve"> заполнения </w:t>
      </w:r>
      <w:r w:rsidR="002B4028" w:rsidRPr="00C54C2B">
        <w:rPr>
          <w:rFonts w:ascii="Times New Roman" w:hAnsi="Times New Roman"/>
          <w:sz w:val="28"/>
          <w:szCs w:val="28"/>
        </w:rPr>
        <w:t xml:space="preserve">и анализа </w:t>
      </w:r>
      <w:r w:rsidRPr="00C54C2B">
        <w:rPr>
          <w:rFonts w:ascii="Times New Roman" w:hAnsi="Times New Roman"/>
          <w:sz w:val="28"/>
          <w:szCs w:val="28"/>
        </w:rPr>
        <w:t xml:space="preserve">баз данных, в том числе определителей; </w:t>
      </w:r>
      <w:r w:rsidR="002B4028" w:rsidRPr="00C54C2B">
        <w:rPr>
          <w:rFonts w:ascii="Times New Roman" w:hAnsi="Times New Roman"/>
          <w:sz w:val="28"/>
          <w:szCs w:val="28"/>
        </w:rPr>
        <w:t xml:space="preserve">их </w:t>
      </w:r>
      <w:r w:rsidRPr="00C54C2B">
        <w:rPr>
          <w:rFonts w:ascii="Times New Roman" w:hAnsi="Times New Roman"/>
          <w:sz w:val="28"/>
          <w:szCs w:val="28"/>
        </w:rPr>
        <w:t>наглядного представления;</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w:t>
      </w:r>
      <w:r w:rsidRPr="00C54C2B">
        <w:rPr>
          <w:rFonts w:ascii="Times New Roman" w:hAnsi="Times New Roman"/>
          <w:sz w:val="28"/>
          <w:szCs w:val="28"/>
        </w:rPr>
        <w:lastRenderedPageBreak/>
        <w:t>цифровых технологий, использования звуковых и музыкальных редакторов, клавишных и кинестетических синтезаторов;</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C54C2B">
        <w:rPr>
          <w:rFonts w:ascii="Times New Roman" w:hAnsi="Times New Roman"/>
          <w:sz w:val="28"/>
          <w:szCs w:val="28"/>
        </w:rPr>
        <w:t>е</w:t>
      </w:r>
      <w:r w:rsidRPr="00C54C2B">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C54C2B">
        <w:rPr>
          <w:rFonts w:ascii="Times New Roman" w:hAnsi="Times New Roman"/>
          <w:sz w:val="28"/>
          <w:szCs w:val="28"/>
        </w:rPr>
        <w:t>е</w:t>
      </w:r>
      <w:r w:rsidRPr="00C54C2B">
        <w:rPr>
          <w:rFonts w:ascii="Times New Roman" w:hAnsi="Times New Roman"/>
          <w:sz w:val="28"/>
          <w:szCs w:val="28"/>
        </w:rPr>
        <w:t>ров;</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C54C2B"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о</w:t>
      </w:r>
      <w:r w:rsidR="00B540EE" w:rsidRPr="00C54C2B">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C54C2B"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выпуска школьных печатных изданий, работы школьного телевидения.</w:t>
      </w:r>
    </w:p>
    <w:p w:rsidR="00B540EE" w:rsidRPr="00C54C2B" w:rsidRDefault="00B540EE" w:rsidP="00436EB5">
      <w:pPr>
        <w:pStyle w:val="a8"/>
        <w:tabs>
          <w:tab w:val="left" w:pos="993"/>
        </w:tabs>
        <w:spacing w:line="360" w:lineRule="auto"/>
        <w:ind w:left="0" w:firstLine="709"/>
        <w:jc w:val="both"/>
        <w:rPr>
          <w:rFonts w:ascii="Times New Roman" w:hAnsi="Times New Roman"/>
          <w:sz w:val="28"/>
          <w:szCs w:val="28"/>
        </w:rPr>
      </w:pPr>
      <w:r w:rsidRPr="00C54C2B">
        <w:rPr>
          <w:rFonts w:ascii="Times New Roman" w:hAnsi="Times New Roman"/>
          <w:sz w:val="28"/>
          <w:szCs w:val="28"/>
        </w:rPr>
        <w:t xml:space="preserve">Все указанные виды деятельности </w:t>
      </w:r>
      <w:r w:rsidR="00C83F0A" w:rsidRPr="00C54C2B">
        <w:rPr>
          <w:rFonts w:ascii="Times New Roman" w:hAnsi="Times New Roman"/>
          <w:sz w:val="28"/>
          <w:szCs w:val="28"/>
        </w:rPr>
        <w:t xml:space="preserve">обеспечиваются </w:t>
      </w:r>
      <w:r w:rsidRPr="00C54C2B">
        <w:rPr>
          <w:rFonts w:ascii="Times New Roman" w:hAnsi="Times New Roman"/>
          <w:sz w:val="28"/>
          <w:szCs w:val="28"/>
        </w:rPr>
        <w:t>расходными материалами.</w:t>
      </w:r>
    </w:p>
    <w:p w:rsidR="001B2D5B" w:rsidRPr="00C54C2B" w:rsidRDefault="00B540EE" w:rsidP="00436EB5">
      <w:pPr>
        <w:spacing w:after="0" w:line="360" w:lineRule="auto"/>
        <w:ind w:firstLine="709"/>
        <w:jc w:val="center"/>
        <w:rPr>
          <w:rFonts w:ascii="Times New Roman" w:hAnsi="Times New Roman"/>
          <w:b/>
          <w:bCs/>
          <w:sz w:val="28"/>
          <w:szCs w:val="28"/>
        </w:rPr>
      </w:pPr>
      <w:r w:rsidRPr="00C54C2B">
        <w:rPr>
          <w:rFonts w:ascii="Times New Roman" w:hAnsi="Times New Roman"/>
          <w:b/>
          <w:bCs/>
          <w:sz w:val="28"/>
          <w:szCs w:val="28"/>
        </w:rPr>
        <w:t>Создание в образовательной организации информационно-</w:t>
      </w:r>
    </w:p>
    <w:p w:rsidR="00B540EE" w:rsidRPr="00C54C2B" w:rsidRDefault="00B540EE" w:rsidP="00436EB5">
      <w:pPr>
        <w:spacing w:after="0" w:line="360" w:lineRule="auto"/>
        <w:ind w:firstLine="709"/>
        <w:jc w:val="center"/>
        <w:rPr>
          <w:rFonts w:ascii="Times New Roman" w:hAnsi="Times New Roman"/>
          <w:b/>
          <w:bCs/>
          <w:sz w:val="28"/>
          <w:szCs w:val="28"/>
        </w:rPr>
      </w:pPr>
      <w:r w:rsidRPr="00C54C2B">
        <w:rPr>
          <w:rFonts w:ascii="Times New Roman" w:hAnsi="Times New Roman"/>
          <w:b/>
          <w:bCs/>
          <w:sz w:val="28"/>
          <w:szCs w:val="28"/>
        </w:rPr>
        <w:t xml:space="preserve">образовательной среды, соответствующей требованиям </w:t>
      </w:r>
      <w:r w:rsidR="000A7509" w:rsidRPr="00C54C2B">
        <w:rPr>
          <w:rFonts w:ascii="Times New Roman" w:hAnsi="Times New Roman"/>
          <w:b/>
          <w:bCs/>
          <w:sz w:val="28"/>
          <w:szCs w:val="28"/>
        </w:rPr>
        <w:t>ФГОС</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2814"/>
        <w:gridCol w:w="3990"/>
        <w:gridCol w:w="1984"/>
      </w:tblGrid>
      <w:tr w:rsidR="00C54C2B" w:rsidRPr="00C54C2B" w:rsidTr="00775E48">
        <w:tc>
          <w:tcPr>
            <w:tcW w:w="852" w:type="dxa"/>
          </w:tcPr>
          <w:p w:rsidR="006909E7" w:rsidRPr="00C54C2B" w:rsidRDefault="006909E7" w:rsidP="006909E7">
            <w:pPr>
              <w:tabs>
                <w:tab w:val="left" w:pos="720"/>
              </w:tabs>
              <w:spacing w:line="240" w:lineRule="auto"/>
              <w:jc w:val="center"/>
              <w:rPr>
                <w:rFonts w:ascii="Times New Roman" w:hAnsi="Times New Roman"/>
                <w:b/>
                <w:bCs/>
                <w:iCs/>
                <w:sz w:val="24"/>
                <w:szCs w:val="24"/>
              </w:rPr>
            </w:pPr>
            <w:r w:rsidRPr="00C54C2B">
              <w:rPr>
                <w:rFonts w:ascii="Times New Roman" w:hAnsi="Times New Roman"/>
                <w:b/>
                <w:bCs/>
                <w:iCs/>
                <w:sz w:val="24"/>
                <w:szCs w:val="24"/>
              </w:rPr>
              <w:t>№ п/п</w:t>
            </w:r>
          </w:p>
        </w:tc>
        <w:tc>
          <w:tcPr>
            <w:tcW w:w="2814" w:type="dxa"/>
          </w:tcPr>
          <w:p w:rsidR="006909E7" w:rsidRPr="00C54C2B" w:rsidRDefault="006909E7" w:rsidP="006909E7">
            <w:pPr>
              <w:tabs>
                <w:tab w:val="left" w:pos="720"/>
              </w:tabs>
              <w:spacing w:line="240" w:lineRule="auto"/>
              <w:jc w:val="center"/>
              <w:rPr>
                <w:rFonts w:ascii="Times New Roman" w:hAnsi="Times New Roman"/>
                <w:b/>
                <w:bCs/>
                <w:iCs/>
                <w:sz w:val="24"/>
                <w:szCs w:val="24"/>
              </w:rPr>
            </w:pPr>
          </w:p>
          <w:p w:rsidR="006909E7" w:rsidRPr="00C54C2B" w:rsidRDefault="006909E7" w:rsidP="006909E7">
            <w:pPr>
              <w:tabs>
                <w:tab w:val="left" w:pos="720"/>
              </w:tabs>
              <w:spacing w:line="240" w:lineRule="auto"/>
              <w:jc w:val="center"/>
              <w:rPr>
                <w:rFonts w:ascii="Times New Roman" w:hAnsi="Times New Roman"/>
                <w:b/>
                <w:bCs/>
                <w:iCs/>
                <w:sz w:val="24"/>
                <w:szCs w:val="24"/>
              </w:rPr>
            </w:pPr>
            <w:r w:rsidRPr="00C54C2B">
              <w:rPr>
                <w:rFonts w:ascii="Times New Roman" w:hAnsi="Times New Roman"/>
                <w:b/>
                <w:bCs/>
                <w:iCs/>
                <w:sz w:val="24"/>
                <w:szCs w:val="24"/>
              </w:rPr>
              <w:t>Необходимые средства</w:t>
            </w:r>
          </w:p>
        </w:tc>
        <w:tc>
          <w:tcPr>
            <w:tcW w:w="3990" w:type="dxa"/>
          </w:tcPr>
          <w:p w:rsidR="006909E7" w:rsidRPr="00C54C2B" w:rsidRDefault="006909E7" w:rsidP="006909E7">
            <w:pPr>
              <w:tabs>
                <w:tab w:val="left" w:pos="720"/>
              </w:tabs>
              <w:spacing w:line="240" w:lineRule="auto"/>
              <w:jc w:val="center"/>
              <w:rPr>
                <w:rFonts w:ascii="Times New Roman" w:hAnsi="Times New Roman"/>
                <w:b/>
                <w:bCs/>
                <w:iCs/>
                <w:sz w:val="24"/>
                <w:szCs w:val="24"/>
              </w:rPr>
            </w:pPr>
            <w:r w:rsidRPr="00C54C2B">
              <w:rPr>
                <w:rFonts w:ascii="Times New Roman" w:hAnsi="Times New Roman"/>
                <w:b/>
                <w:bCs/>
                <w:iCs/>
                <w:sz w:val="24"/>
                <w:szCs w:val="24"/>
              </w:rPr>
              <w:t xml:space="preserve">Необходимое количество средств/ </w:t>
            </w:r>
            <w:r w:rsidRPr="00C54C2B">
              <w:rPr>
                <w:rFonts w:ascii="Times New Roman" w:hAnsi="Times New Roman"/>
                <w:b/>
                <w:bCs/>
                <w:i/>
                <w:iCs/>
                <w:sz w:val="24"/>
                <w:szCs w:val="24"/>
              </w:rPr>
              <w:t>имеющееся в наличии</w:t>
            </w:r>
          </w:p>
        </w:tc>
        <w:tc>
          <w:tcPr>
            <w:tcW w:w="1984" w:type="dxa"/>
          </w:tcPr>
          <w:p w:rsidR="006909E7" w:rsidRPr="00C54C2B" w:rsidRDefault="006909E7" w:rsidP="006909E7">
            <w:pPr>
              <w:tabs>
                <w:tab w:val="left" w:pos="720"/>
              </w:tabs>
              <w:spacing w:line="240" w:lineRule="auto"/>
              <w:jc w:val="center"/>
              <w:rPr>
                <w:rFonts w:ascii="Times New Roman" w:hAnsi="Times New Roman"/>
                <w:b/>
                <w:bCs/>
                <w:iCs/>
                <w:sz w:val="24"/>
                <w:szCs w:val="24"/>
              </w:rPr>
            </w:pPr>
            <w:r w:rsidRPr="00C54C2B">
              <w:rPr>
                <w:rFonts w:ascii="Times New Roman" w:hAnsi="Times New Roman"/>
                <w:b/>
                <w:bCs/>
                <w:iCs/>
                <w:sz w:val="24"/>
                <w:szCs w:val="24"/>
              </w:rPr>
              <w:t>Сроки создания условий в соответствии с требованиями ФГОС</w:t>
            </w:r>
          </w:p>
        </w:tc>
      </w:tr>
      <w:tr w:rsidR="00C54C2B" w:rsidRPr="00C54C2B" w:rsidTr="00775E48">
        <w:tc>
          <w:tcPr>
            <w:tcW w:w="852" w:type="dxa"/>
          </w:tcPr>
          <w:p w:rsidR="006909E7" w:rsidRPr="00C54C2B" w:rsidRDefault="006909E7" w:rsidP="006909E7">
            <w:pPr>
              <w:tabs>
                <w:tab w:val="left" w:pos="720"/>
              </w:tabs>
              <w:spacing w:line="240" w:lineRule="auto"/>
              <w:jc w:val="center"/>
              <w:rPr>
                <w:rFonts w:ascii="Times New Roman" w:hAnsi="Times New Roman"/>
                <w:bCs/>
                <w:iCs/>
                <w:sz w:val="24"/>
                <w:szCs w:val="24"/>
              </w:rPr>
            </w:pPr>
            <w:r w:rsidRPr="00C54C2B">
              <w:rPr>
                <w:rFonts w:ascii="Times New Roman" w:hAnsi="Times New Roman"/>
                <w:bCs/>
                <w:iCs/>
                <w:sz w:val="24"/>
                <w:szCs w:val="24"/>
              </w:rPr>
              <w:t>I</w:t>
            </w:r>
          </w:p>
        </w:tc>
        <w:tc>
          <w:tcPr>
            <w:tcW w:w="2814" w:type="dxa"/>
          </w:tcPr>
          <w:p w:rsidR="006909E7" w:rsidRPr="00C54C2B" w:rsidRDefault="006909E7" w:rsidP="006909E7">
            <w:pPr>
              <w:tabs>
                <w:tab w:val="left" w:pos="720"/>
              </w:tabs>
              <w:spacing w:line="240" w:lineRule="auto"/>
              <w:rPr>
                <w:rFonts w:ascii="Times New Roman" w:hAnsi="Times New Roman"/>
                <w:iCs/>
                <w:sz w:val="24"/>
                <w:szCs w:val="24"/>
              </w:rPr>
            </w:pPr>
            <w:r w:rsidRPr="00C54C2B">
              <w:rPr>
                <w:rFonts w:ascii="Times New Roman" w:hAnsi="Times New Roman"/>
                <w:bCs/>
                <w:iCs/>
                <w:sz w:val="24"/>
                <w:szCs w:val="24"/>
              </w:rPr>
              <w:t>Технические средства</w:t>
            </w:r>
          </w:p>
        </w:tc>
        <w:tc>
          <w:tcPr>
            <w:tcW w:w="3990" w:type="dxa"/>
          </w:tcPr>
          <w:p w:rsidR="006909E7" w:rsidRPr="00C54C2B" w:rsidRDefault="006909E7" w:rsidP="00E0164E">
            <w:pPr>
              <w:tabs>
                <w:tab w:val="left" w:pos="720"/>
              </w:tabs>
              <w:spacing w:line="240" w:lineRule="auto"/>
              <w:rPr>
                <w:rFonts w:ascii="Times New Roman" w:hAnsi="Times New Roman"/>
                <w:bCs/>
                <w:iCs/>
                <w:sz w:val="24"/>
                <w:szCs w:val="24"/>
              </w:rPr>
            </w:pPr>
            <w:r w:rsidRPr="00C54C2B">
              <w:rPr>
                <w:rFonts w:ascii="Times New Roman" w:hAnsi="Times New Roman"/>
                <w:sz w:val="24"/>
                <w:szCs w:val="24"/>
              </w:rPr>
              <w:t xml:space="preserve">мультимедийный проектор и экран; принтер монохромный; принтер цветной; фотопринтер; цифровая </w:t>
            </w:r>
            <w:r w:rsidR="00E0164E" w:rsidRPr="00C54C2B">
              <w:rPr>
                <w:rFonts w:ascii="Times New Roman" w:hAnsi="Times New Roman"/>
                <w:sz w:val="24"/>
                <w:szCs w:val="24"/>
              </w:rPr>
              <w:t>в</w:t>
            </w:r>
            <w:r w:rsidRPr="00C54C2B">
              <w:rPr>
                <w:rFonts w:ascii="Times New Roman" w:hAnsi="Times New Roman"/>
                <w:sz w:val="24"/>
                <w:szCs w:val="24"/>
              </w:rPr>
              <w:t>идеокамера; сканер; микрофон; музыкальная клавиатура; оборудование компьютерной сети; доска со средствами, обеспечивающими обратну</w:t>
            </w:r>
            <w:r w:rsidR="00E0164E" w:rsidRPr="00C54C2B">
              <w:rPr>
                <w:rFonts w:ascii="Times New Roman" w:hAnsi="Times New Roman"/>
                <w:sz w:val="24"/>
                <w:szCs w:val="24"/>
              </w:rPr>
              <w:t>ю связь.</w:t>
            </w:r>
          </w:p>
        </w:tc>
        <w:tc>
          <w:tcPr>
            <w:tcW w:w="1984" w:type="dxa"/>
          </w:tcPr>
          <w:p w:rsidR="006909E7" w:rsidRPr="00C54C2B" w:rsidRDefault="006909E7" w:rsidP="006909E7">
            <w:pPr>
              <w:tabs>
                <w:tab w:val="left" w:pos="720"/>
              </w:tabs>
              <w:spacing w:line="240" w:lineRule="auto"/>
              <w:jc w:val="both"/>
              <w:rPr>
                <w:rFonts w:ascii="Times New Roman" w:hAnsi="Times New Roman"/>
                <w:bCs/>
                <w:iCs/>
                <w:sz w:val="24"/>
                <w:szCs w:val="24"/>
              </w:rPr>
            </w:pPr>
          </w:p>
        </w:tc>
      </w:tr>
      <w:tr w:rsidR="00C54C2B" w:rsidRPr="00C54C2B" w:rsidTr="00775E48">
        <w:tc>
          <w:tcPr>
            <w:tcW w:w="852" w:type="dxa"/>
          </w:tcPr>
          <w:p w:rsidR="006909E7" w:rsidRPr="00C54C2B" w:rsidRDefault="006909E7" w:rsidP="006909E7">
            <w:pPr>
              <w:tabs>
                <w:tab w:val="left" w:pos="720"/>
              </w:tabs>
              <w:spacing w:line="240" w:lineRule="auto"/>
              <w:jc w:val="center"/>
              <w:rPr>
                <w:rFonts w:ascii="Times New Roman" w:hAnsi="Times New Roman"/>
                <w:bCs/>
                <w:iCs/>
                <w:sz w:val="24"/>
                <w:szCs w:val="24"/>
              </w:rPr>
            </w:pPr>
            <w:r w:rsidRPr="00C54C2B">
              <w:rPr>
                <w:rFonts w:ascii="Times New Roman" w:hAnsi="Times New Roman"/>
                <w:bCs/>
                <w:iCs/>
                <w:sz w:val="24"/>
                <w:szCs w:val="24"/>
              </w:rPr>
              <w:t>II</w:t>
            </w:r>
          </w:p>
        </w:tc>
        <w:tc>
          <w:tcPr>
            <w:tcW w:w="2814" w:type="dxa"/>
          </w:tcPr>
          <w:p w:rsidR="006909E7" w:rsidRPr="00C54C2B" w:rsidRDefault="006909E7" w:rsidP="006909E7">
            <w:pPr>
              <w:tabs>
                <w:tab w:val="left" w:pos="720"/>
              </w:tabs>
              <w:spacing w:line="240" w:lineRule="auto"/>
              <w:rPr>
                <w:rFonts w:ascii="Times New Roman" w:hAnsi="Times New Roman"/>
                <w:bCs/>
                <w:iCs/>
                <w:sz w:val="24"/>
                <w:szCs w:val="24"/>
              </w:rPr>
            </w:pPr>
            <w:r w:rsidRPr="00C54C2B">
              <w:rPr>
                <w:rFonts w:ascii="Times New Roman" w:hAnsi="Times New Roman"/>
                <w:bCs/>
                <w:iCs/>
                <w:sz w:val="24"/>
                <w:szCs w:val="24"/>
              </w:rPr>
              <w:t>Программные инструменты</w:t>
            </w:r>
          </w:p>
        </w:tc>
        <w:tc>
          <w:tcPr>
            <w:tcW w:w="3990" w:type="dxa"/>
          </w:tcPr>
          <w:p w:rsidR="006909E7" w:rsidRPr="00C54C2B" w:rsidRDefault="006909E7" w:rsidP="00ED1380">
            <w:pPr>
              <w:tabs>
                <w:tab w:val="left" w:pos="720"/>
              </w:tabs>
              <w:spacing w:line="240" w:lineRule="auto"/>
              <w:rPr>
                <w:rFonts w:ascii="Times New Roman" w:hAnsi="Times New Roman"/>
                <w:bCs/>
                <w:iCs/>
                <w:sz w:val="24"/>
                <w:szCs w:val="24"/>
              </w:rPr>
            </w:pPr>
            <w:r w:rsidRPr="00C54C2B">
              <w:rPr>
                <w:rFonts w:ascii="Times New Roman" w:hAnsi="Times New Roman"/>
                <w:sz w:val="24"/>
                <w:szCs w:val="24"/>
              </w:rPr>
              <w:t xml:space="preserve">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w:t>
            </w:r>
            <w:r w:rsidRPr="00C54C2B">
              <w:rPr>
                <w:rFonts w:ascii="Times New Roman" w:hAnsi="Times New Roman"/>
                <w:sz w:val="24"/>
                <w:szCs w:val="24"/>
              </w:rPr>
              <w:lastRenderedPageBreak/>
              <w:t>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w:t>
            </w:r>
            <w:r w:rsidR="00ED1380" w:rsidRPr="00C54C2B">
              <w:rPr>
                <w:rFonts w:ascii="Times New Roman" w:hAnsi="Times New Roman"/>
                <w:sz w:val="24"/>
                <w:szCs w:val="24"/>
              </w:rPr>
              <w:t>нного редактирования сообщений.</w:t>
            </w:r>
          </w:p>
        </w:tc>
        <w:tc>
          <w:tcPr>
            <w:tcW w:w="1984" w:type="dxa"/>
          </w:tcPr>
          <w:p w:rsidR="006909E7" w:rsidRPr="00C54C2B" w:rsidRDefault="006909E7" w:rsidP="006909E7">
            <w:pPr>
              <w:tabs>
                <w:tab w:val="left" w:pos="720"/>
              </w:tabs>
              <w:spacing w:line="240" w:lineRule="auto"/>
              <w:jc w:val="both"/>
              <w:rPr>
                <w:rFonts w:ascii="Times New Roman" w:hAnsi="Times New Roman"/>
                <w:bCs/>
                <w:iCs/>
                <w:sz w:val="24"/>
                <w:szCs w:val="24"/>
              </w:rPr>
            </w:pPr>
          </w:p>
        </w:tc>
      </w:tr>
      <w:tr w:rsidR="00C54C2B" w:rsidRPr="00C54C2B" w:rsidTr="00775E48">
        <w:tc>
          <w:tcPr>
            <w:tcW w:w="852" w:type="dxa"/>
          </w:tcPr>
          <w:p w:rsidR="006909E7" w:rsidRPr="00C54C2B" w:rsidRDefault="006909E7" w:rsidP="006909E7">
            <w:pPr>
              <w:tabs>
                <w:tab w:val="left" w:pos="720"/>
              </w:tabs>
              <w:spacing w:line="240" w:lineRule="auto"/>
              <w:jc w:val="center"/>
              <w:rPr>
                <w:rFonts w:ascii="Times New Roman" w:hAnsi="Times New Roman"/>
                <w:bCs/>
                <w:iCs/>
                <w:sz w:val="24"/>
                <w:szCs w:val="24"/>
              </w:rPr>
            </w:pPr>
            <w:r w:rsidRPr="00C54C2B">
              <w:rPr>
                <w:rFonts w:ascii="Times New Roman" w:hAnsi="Times New Roman"/>
                <w:bCs/>
                <w:iCs/>
                <w:sz w:val="24"/>
                <w:szCs w:val="24"/>
              </w:rPr>
              <w:lastRenderedPageBreak/>
              <w:t>III</w:t>
            </w:r>
          </w:p>
        </w:tc>
        <w:tc>
          <w:tcPr>
            <w:tcW w:w="2814" w:type="dxa"/>
          </w:tcPr>
          <w:p w:rsidR="006909E7" w:rsidRPr="00C54C2B" w:rsidRDefault="006909E7" w:rsidP="006909E7">
            <w:pPr>
              <w:tabs>
                <w:tab w:val="left" w:pos="720"/>
              </w:tabs>
              <w:spacing w:line="240" w:lineRule="auto"/>
              <w:rPr>
                <w:rFonts w:ascii="Times New Roman" w:hAnsi="Times New Roman"/>
                <w:bCs/>
                <w:iCs/>
                <w:sz w:val="24"/>
                <w:szCs w:val="24"/>
              </w:rPr>
            </w:pPr>
            <w:r w:rsidRPr="00C54C2B">
              <w:rPr>
                <w:rFonts w:ascii="Times New Roman" w:hAnsi="Times New Roman"/>
                <w:bCs/>
                <w:iCs/>
                <w:sz w:val="24"/>
                <w:szCs w:val="24"/>
              </w:rPr>
              <w:t>Обеспечение технической, методической и организационной поддержки</w:t>
            </w:r>
          </w:p>
        </w:tc>
        <w:tc>
          <w:tcPr>
            <w:tcW w:w="3990" w:type="dxa"/>
          </w:tcPr>
          <w:p w:rsidR="006909E7" w:rsidRPr="00C54C2B" w:rsidRDefault="006909E7" w:rsidP="00ED1380">
            <w:pPr>
              <w:tabs>
                <w:tab w:val="left" w:pos="720"/>
              </w:tabs>
              <w:spacing w:line="240" w:lineRule="auto"/>
              <w:rPr>
                <w:rFonts w:ascii="Times New Roman" w:hAnsi="Times New Roman"/>
                <w:bCs/>
                <w:i/>
                <w:iCs/>
                <w:sz w:val="24"/>
                <w:szCs w:val="24"/>
              </w:rPr>
            </w:pPr>
            <w:r w:rsidRPr="00C54C2B">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r w:rsidR="00ED1380" w:rsidRPr="00C54C2B">
              <w:rPr>
                <w:rFonts w:ascii="Times New Roman" w:hAnsi="Times New Roman"/>
                <w:sz w:val="24"/>
                <w:szCs w:val="24"/>
              </w:rPr>
              <w:t>).</w:t>
            </w:r>
          </w:p>
        </w:tc>
        <w:tc>
          <w:tcPr>
            <w:tcW w:w="1984" w:type="dxa"/>
          </w:tcPr>
          <w:p w:rsidR="006909E7" w:rsidRPr="00C54C2B" w:rsidRDefault="006909E7" w:rsidP="006909E7">
            <w:pPr>
              <w:tabs>
                <w:tab w:val="left" w:pos="720"/>
              </w:tabs>
              <w:spacing w:line="240" w:lineRule="auto"/>
              <w:jc w:val="both"/>
              <w:rPr>
                <w:rFonts w:ascii="Times New Roman" w:hAnsi="Times New Roman"/>
                <w:bCs/>
                <w:iCs/>
                <w:sz w:val="24"/>
                <w:szCs w:val="24"/>
              </w:rPr>
            </w:pPr>
          </w:p>
        </w:tc>
      </w:tr>
      <w:tr w:rsidR="00C54C2B" w:rsidRPr="00C54C2B" w:rsidTr="00775E48">
        <w:tc>
          <w:tcPr>
            <w:tcW w:w="852" w:type="dxa"/>
          </w:tcPr>
          <w:p w:rsidR="006909E7" w:rsidRPr="00C54C2B" w:rsidRDefault="006909E7" w:rsidP="006909E7">
            <w:pPr>
              <w:tabs>
                <w:tab w:val="left" w:pos="720"/>
              </w:tabs>
              <w:spacing w:line="240" w:lineRule="auto"/>
              <w:jc w:val="center"/>
              <w:rPr>
                <w:rFonts w:ascii="Times New Roman" w:hAnsi="Times New Roman"/>
                <w:bCs/>
                <w:iCs/>
                <w:sz w:val="24"/>
                <w:szCs w:val="24"/>
              </w:rPr>
            </w:pPr>
            <w:r w:rsidRPr="00C54C2B">
              <w:rPr>
                <w:rFonts w:ascii="Times New Roman" w:hAnsi="Times New Roman"/>
                <w:bCs/>
                <w:iCs/>
                <w:sz w:val="24"/>
                <w:szCs w:val="24"/>
              </w:rPr>
              <w:t>IV</w:t>
            </w:r>
          </w:p>
        </w:tc>
        <w:tc>
          <w:tcPr>
            <w:tcW w:w="2814" w:type="dxa"/>
          </w:tcPr>
          <w:p w:rsidR="006909E7" w:rsidRPr="00C54C2B" w:rsidRDefault="006909E7" w:rsidP="006909E7">
            <w:pPr>
              <w:tabs>
                <w:tab w:val="left" w:pos="720"/>
              </w:tabs>
              <w:spacing w:line="240" w:lineRule="auto"/>
              <w:rPr>
                <w:rFonts w:ascii="Times New Roman" w:hAnsi="Times New Roman"/>
                <w:bCs/>
                <w:iCs/>
                <w:sz w:val="24"/>
                <w:szCs w:val="24"/>
              </w:rPr>
            </w:pPr>
            <w:r w:rsidRPr="00C54C2B">
              <w:rPr>
                <w:rFonts w:ascii="Times New Roman" w:hAnsi="Times New Roman"/>
                <w:bCs/>
                <w:iCs/>
                <w:sz w:val="24"/>
                <w:szCs w:val="24"/>
              </w:rPr>
              <w:t>Отображение образовательного процесса в информационной среде:</w:t>
            </w:r>
          </w:p>
        </w:tc>
        <w:tc>
          <w:tcPr>
            <w:tcW w:w="3990" w:type="dxa"/>
          </w:tcPr>
          <w:p w:rsidR="006909E7" w:rsidRPr="00C54C2B" w:rsidRDefault="006909E7" w:rsidP="00BF3A21">
            <w:pPr>
              <w:tabs>
                <w:tab w:val="left" w:pos="720"/>
              </w:tabs>
              <w:spacing w:line="240" w:lineRule="auto"/>
              <w:rPr>
                <w:rFonts w:ascii="Times New Roman" w:hAnsi="Times New Roman"/>
                <w:bCs/>
                <w:iCs/>
                <w:sz w:val="24"/>
                <w:szCs w:val="24"/>
              </w:rPr>
            </w:pPr>
            <w:r w:rsidRPr="00C54C2B">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w:t>
            </w:r>
            <w:r w:rsidR="00BF3A21" w:rsidRPr="00C54C2B">
              <w:rPr>
                <w:rFonts w:ascii="Times New Roman" w:hAnsi="Times New Roman"/>
                <w:sz w:val="24"/>
                <w:szCs w:val="24"/>
              </w:rPr>
              <w:t>рнет-ИПК, мультимедиаколлекция).</w:t>
            </w:r>
          </w:p>
        </w:tc>
        <w:tc>
          <w:tcPr>
            <w:tcW w:w="1984" w:type="dxa"/>
          </w:tcPr>
          <w:p w:rsidR="006909E7" w:rsidRPr="00C54C2B" w:rsidRDefault="006909E7" w:rsidP="006909E7">
            <w:pPr>
              <w:tabs>
                <w:tab w:val="left" w:pos="720"/>
              </w:tabs>
              <w:spacing w:line="240" w:lineRule="auto"/>
              <w:jc w:val="both"/>
              <w:rPr>
                <w:rFonts w:ascii="Times New Roman" w:hAnsi="Times New Roman"/>
                <w:bCs/>
                <w:iCs/>
                <w:sz w:val="24"/>
                <w:szCs w:val="24"/>
              </w:rPr>
            </w:pPr>
          </w:p>
        </w:tc>
      </w:tr>
      <w:tr w:rsidR="00C54C2B" w:rsidRPr="00C54C2B" w:rsidTr="00775E48">
        <w:tc>
          <w:tcPr>
            <w:tcW w:w="852" w:type="dxa"/>
          </w:tcPr>
          <w:p w:rsidR="006909E7" w:rsidRPr="00C54C2B" w:rsidRDefault="006909E7" w:rsidP="006909E7">
            <w:pPr>
              <w:tabs>
                <w:tab w:val="left" w:pos="720"/>
              </w:tabs>
              <w:spacing w:line="240" w:lineRule="auto"/>
              <w:jc w:val="center"/>
              <w:rPr>
                <w:rFonts w:ascii="Times New Roman" w:hAnsi="Times New Roman"/>
                <w:bCs/>
                <w:iCs/>
                <w:sz w:val="24"/>
                <w:szCs w:val="24"/>
              </w:rPr>
            </w:pPr>
            <w:r w:rsidRPr="00C54C2B">
              <w:rPr>
                <w:rFonts w:ascii="Times New Roman" w:hAnsi="Times New Roman"/>
                <w:bCs/>
                <w:iCs/>
                <w:sz w:val="24"/>
                <w:szCs w:val="24"/>
              </w:rPr>
              <w:t>V</w:t>
            </w:r>
          </w:p>
        </w:tc>
        <w:tc>
          <w:tcPr>
            <w:tcW w:w="2814" w:type="dxa"/>
          </w:tcPr>
          <w:p w:rsidR="006909E7" w:rsidRPr="00C54C2B" w:rsidRDefault="006909E7" w:rsidP="006909E7">
            <w:pPr>
              <w:tabs>
                <w:tab w:val="left" w:pos="720"/>
              </w:tabs>
              <w:spacing w:line="240" w:lineRule="auto"/>
              <w:rPr>
                <w:rFonts w:ascii="Times New Roman" w:hAnsi="Times New Roman"/>
                <w:bCs/>
                <w:iCs/>
                <w:sz w:val="24"/>
                <w:szCs w:val="24"/>
              </w:rPr>
            </w:pPr>
            <w:r w:rsidRPr="00C54C2B">
              <w:rPr>
                <w:rFonts w:ascii="Times New Roman" w:hAnsi="Times New Roman"/>
                <w:bCs/>
                <w:iCs/>
                <w:sz w:val="24"/>
                <w:szCs w:val="24"/>
              </w:rPr>
              <w:t>Компоненты на бумажных носителях:</w:t>
            </w:r>
          </w:p>
        </w:tc>
        <w:tc>
          <w:tcPr>
            <w:tcW w:w="3990" w:type="dxa"/>
          </w:tcPr>
          <w:p w:rsidR="006909E7" w:rsidRPr="00C54C2B" w:rsidRDefault="006909E7" w:rsidP="00BF3A21">
            <w:pPr>
              <w:tabs>
                <w:tab w:val="left" w:pos="720"/>
              </w:tabs>
              <w:spacing w:line="240" w:lineRule="auto"/>
              <w:rPr>
                <w:rFonts w:ascii="Times New Roman" w:hAnsi="Times New Roman"/>
                <w:bCs/>
                <w:iCs/>
                <w:sz w:val="24"/>
                <w:szCs w:val="24"/>
              </w:rPr>
            </w:pPr>
            <w:r w:rsidRPr="00C54C2B">
              <w:rPr>
                <w:rFonts w:ascii="Times New Roman" w:hAnsi="Times New Roman"/>
                <w:sz w:val="24"/>
                <w:szCs w:val="24"/>
              </w:rPr>
              <w:t>учебники (органайзеры); рабоч</w:t>
            </w:r>
            <w:r w:rsidR="00BF3A21" w:rsidRPr="00C54C2B">
              <w:rPr>
                <w:rFonts w:ascii="Times New Roman" w:hAnsi="Times New Roman"/>
                <w:sz w:val="24"/>
                <w:szCs w:val="24"/>
              </w:rPr>
              <w:t>ие тетради (тетради-тренажёры).</w:t>
            </w:r>
          </w:p>
        </w:tc>
        <w:tc>
          <w:tcPr>
            <w:tcW w:w="1984" w:type="dxa"/>
          </w:tcPr>
          <w:p w:rsidR="006909E7" w:rsidRPr="00C54C2B" w:rsidRDefault="006909E7" w:rsidP="006909E7">
            <w:pPr>
              <w:tabs>
                <w:tab w:val="left" w:pos="720"/>
              </w:tabs>
              <w:spacing w:line="240" w:lineRule="auto"/>
              <w:jc w:val="both"/>
              <w:rPr>
                <w:rFonts w:ascii="Times New Roman" w:hAnsi="Times New Roman"/>
                <w:bCs/>
                <w:iCs/>
                <w:sz w:val="24"/>
                <w:szCs w:val="24"/>
              </w:rPr>
            </w:pPr>
          </w:p>
        </w:tc>
      </w:tr>
      <w:tr w:rsidR="00C54C2B" w:rsidRPr="00C54C2B" w:rsidTr="00775E48">
        <w:tc>
          <w:tcPr>
            <w:tcW w:w="852" w:type="dxa"/>
          </w:tcPr>
          <w:p w:rsidR="006909E7" w:rsidRPr="00C54C2B" w:rsidRDefault="006909E7" w:rsidP="006909E7">
            <w:pPr>
              <w:tabs>
                <w:tab w:val="left" w:pos="720"/>
              </w:tabs>
              <w:spacing w:line="240" w:lineRule="auto"/>
              <w:jc w:val="center"/>
              <w:rPr>
                <w:rFonts w:ascii="Times New Roman" w:hAnsi="Times New Roman"/>
                <w:bCs/>
                <w:iCs/>
                <w:sz w:val="24"/>
                <w:szCs w:val="24"/>
              </w:rPr>
            </w:pPr>
            <w:r w:rsidRPr="00C54C2B">
              <w:rPr>
                <w:rFonts w:ascii="Times New Roman" w:hAnsi="Times New Roman"/>
                <w:bCs/>
                <w:iCs/>
                <w:sz w:val="24"/>
                <w:szCs w:val="24"/>
              </w:rPr>
              <w:t>VI</w:t>
            </w:r>
          </w:p>
        </w:tc>
        <w:tc>
          <w:tcPr>
            <w:tcW w:w="2814" w:type="dxa"/>
          </w:tcPr>
          <w:p w:rsidR="006909E7" w:rsidRPr="00C54C2B" w:rsidRDefault="006909E7" w:rsidP="006909E7">
            <w:pPr>
              <w:tabs>
                <w:tab w:val="left" w:pos="720"/>
              </w:tabs>
              <w:spacing w:line="240" w:lineRule="auto"/>
              <w:rPr>
                <w:rFonts w:ascii="Times New Roman" w:hAnsi="Times New Roman"/>
                <w:bCs/>
                <w:iCs/>
                <w:sz w:val="24"/>
                <w:szCs w:val="24"/>
              </w:rPr>
            </w:pPr>
            <w:r w:rsidRPr="00C54C2B">
              <w:rPr>
                <w:rFonts w:ascii="Times New Roman" w:hAnsi="Times New Roman"/>
                <w:bCs/>
                <w:iCs/>
                <w:sz w:val="24"/>
                <w:szCs w:val="24"/>
              </w:rPr>
              <w:t>Компоненты на CD и DVD:</w:t>
            </w:r>
          </w:p>
        </w:tc>
        <w:tc>
          <w:tcPr>
            <w:tcW w:w="3990" w:type="dxa"/>
          </w:tcPr>
          <w:p w:rsidR="006909E7" w:rsidRPr="00C54C2B" w:rsidRDefault="006909E7" w:rsidP="006909E7">
            <w:pPr>
              <w:tabs>
                <w:tab w:val="left" w:pos="720"/>
              </w:tabs>
              <w:spacing w:line="240" w:lineRule="auto"/>
              <w:rPr>
                <w:rFonts w:ascii="Times New Roman" w:hAnsi="Times New Roman"/>
                <w:bCs/>
                <w:iCs/>
                <w:sz w:val="24"/>
                <w:szCs w:val="24"/>
              </w:rPr>
            </w:pPr>
            <w:r w:rsidRPr="00C54C2B">
              <w:rPr>
                <w:rFonts w:ascii="Times New Roman" w:hAnsi="Times New Roman"/>
                <w:sz w:val="24"/>
                <w:szCs w:val="24"/>
              </w:rPr>
              <w:t>электронные приложения к учебникам; электронные наглядные пособия; электронные тр</w:t>
            </w:r>
            <w:r w:rsidR="00BF3A21" w:rsidRPr="00C54C2B">
              <w:rPr>
                <w:rFonts w:ascii="Times New Roman" w:hAnsi="Times New Roman"/>
                <w:sz w:val="24"/>
                <w:szCs w:val="24"/>
              </w:rPr>
              <w:t>енажёры; электронные практикумы.</w:t>
            </w:r>
          </w:p>
        </w:tc>
        <w:tc>
          <w:tcPr>
            <w:tcW w:w="1984" w:type="dxa"/>
          </w:tcPr>
          <w:p w:rsidR="006909E7" w:rsidRPr="00C54C2B" w:rsidRDefault="006909E7" w:rsidP="006909E7">
            <w:pPr>
              <w:tabs>
                <w:tab w:val="left" w:pos="720"/>
              </w:tabs>
              <w:spacing w:line="240" w:lineRule="auto"/>
              <w:jc w:val="both"/>
              <w:rPr>
                <w:rFonts w:ascii="Times New Roman" w:hAnsi="Times New Roman"/>
                <w:bCs/>
                <w:iCs/>
                <w:sz w:val="24"/>
                <w:szCs w:val="24"/>
              </w:rPr>
            </w:pPr>
          </w:p>
        </w:tc>
      </w:tr>
    </w:tbl>
    <w:p w:rsidR="000F55DA" w:rsidRPr="00C54C2B" w:rsidRDefault="000F55DA" w:rsidP="000A608A">
      <w:pPr>
        <w:spacing w:after="0" w:line="360" w:lineRule="auto"/>
        <w:ind w:firstLine="709"/>
        <w:jc w:val="center"/>
        <w:rPr>
          <w:rFonts w:ascii="Times New Roman" w:hAnsi="Times New Roman"/>
          <w:sz w:val="28"/>
          <w:szCs w:val="28"/>
        </w:rPr>
      </w:pPr>
      <w:bookmarkStart w:id="414" w:name="_Toc406059072"/>
      <w:bookmarkStart w:id="415" w:name="_Toc409691741"/>
      <w:bookmarkStart w:id="416" w:name="_Toc410654085"/>
    </w:p>
    <w:p w:rsidR="00B540EE" w:rsidRPr="00C54C2B" w:rsidRDefault="00B540EE" w:rsidP="00496ECF">
      <w:pPr>
        <w:pStyle w:val="3"/>
        <w:numPr>
          <w:ilvl w:val="2"/>
          <w:numId w:val="68"/>
        </w:numPr>
        <w:spacing w:before="0" w:beforeAutospacing="0" w:after="0" w:afterAutospacing="0" w:line="360" w:lineRule="auto"/>
        <w:rPr>
          <w:rFonts w:eastAsia="Calibri"/>
          <w:bCs w:val="0"/>
          <w:szCs w:val="28"/>
          <w:lang w:eastAsia="en-US"/>
        </w:rPr>
      </w:pPr>
      <w:bookmarkStart w:id="417" w:name="_Toc414553291"/>
      <w:r w:rsidRPr="00C54C2B">
        <w:rPr>
          <w:szCs w:val="28"/>
        </w:rPr>
        <w:t xml:space="preserve">Механизмы достижения </w:t>
      </w:r>
      <w:r w:rsidR="00375B23" w:rsidRPr="00C54C2B">
        <w:rPr>
          <w:szCs w:val="28"/>
        </w:rPr>
        <w:t xml:space="preserve">МОУ «СОШ № 7» г.Ржева Тверской области </w:t>
      </w:r>
      <w:r w:rsidRPr="00C54C2B">
        <w:rPr>
          <w:szCs w:val="28"/>
        </w:rPr>
        <w:t>целевых ориентиров в системе условий</w:t>
      </w:r>
      <w:bookmarkEnd w:id="414"/>
      <w:bookmarkEnd w:id="415"/>
      <w:bookmarkEnd w:id="416"/>
      <w:bookmarkEnd w:id="417"/>
      <w:r w:rsidR="00375B23" w:rsidRPr="00C54C2B">
        <w:rPr>
          <w:rFonts w:eastAsia="Calibri"/>
          <w:bCs w:val="0"/>
          <w:szCs w:val="28"/>
          <w:lang w:eastAsia="en-US"/>
        </w:rPr>
        <w:t xml:space="preserve">реализации </w:t>
      </w:r>
      <w:r w:rsidR="00375B23" w:rsidRPr="00C54C2B">
        <w:rPr>
          <w:rFonts w:eastAsia="Calibri"/>
          <w:bCs w:val="0"/>
          <w:szCs w:val="28"/>
          <w:lang w:eastAsia="en-US"/>
        </w:rPr>
        <w:lastRenderedPageBreak/>
        <w:t>основной образовательной программы основного общего образования</w:t>
      </w:r>
    </w:p>
    <w:p w:rsidR="00375B23" w:rsidRPr="00C54C2B" w:rsidRDefault="00375B23" w:rsidP="00375B23">
      <w:pPr>
        <w:tabs>
          <w:tab w:val="left" w:pos="720"/>
        </w:tabs>
        <w:jc w:val="both"/>
        <w:rPr>
          <w:rStyle w:val="dash041e005f0431005f044b005f0447005f043d005f044b005f0439005f005fchar1char1"/>
          <w:b/>
          <w:sz w:val="28"/>
          <w:szCs w:val="28"/>
        </w:rPr>
      </w:pPr>
      <w:r w:rsidRPr="00C54C2B">
        <w:rPr>
          <w:rStyle w:val="dash041e005f0431005f044b005f0447005f043d005f044b005f0439005f005fchar1char1"/>
          <w:b/>
          <w:sz w:val="28"/>
          <w:szCs w:val="28"/>
        </w:rPr>
        <w:t xml:space="preserve">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 МОУ «СОШ № </w:t>
      </w:r>
      <w:r w:rsidR="0028701C" w:rsidRPr="00C54C2B">
        <w:rPr>
          <w:rStyle w:val="dash041e005f0431005f044b005f0447005f043d005f044b005f0439005f005fchar1char1"/>
          <w:b/>
          <w:sz w:val="28"/>
          <w:szCs w:val="28"/>
        </w:rPr>
        <w:t>7</w:t>
      </w:r>
      <w:r w:rsidRPr="00C54C2B">
        <w:rPr>
          <w:rStyle w:val="dash041e005f0431005f044b005f0447005f043d005f044b005f0439005f005fchar1char1"/>
          <w:b/>
          <w:sz w:val="28"/>
          <w:szCs w:val="28"/>
        </w:rPr>
        <w:t>»</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4"/>
        <w:gridCol w:w="4854"/>
        <w:gridCol w:w="1508"/>
        <w:gridCol w:w="2091"/>
      </w:tblGrid>
      <w:tr w:rsidR="00C54C2B" w:rsidRPr="00C54C2B" w:rsidTr="00783593">
        <w:tc>
          <w:tcPr>
            <w:tcW w:w="2144" w:type="dxa"/>
          </w:tcPr>
          <w:p w:rsidR="00375B23" w:rsidRPr="00C54C2B" w:rsidRDefault="00375B23" w:rsidP="00375B23">
            <w:pPr>
              <w:spacing w:after="0"/>
              <w:jc w:val="center"/>
              <w:rPr>
                <w:rFonts w:ascii="Times New Roman" w:eastAsia="Times New Roman" w:hAnsi="Times New Roman"/>
                <w:b/>
                <w:sz w:val="24"/>
                <w:szCs w:val="24"/>
                <w:lang w:eastAsia="ru-RU"/>
              </w:rPr>
            </w:pPr>
            <w:r w:rsidRPr="00C54C2B">
              <w:rPr>
                <w:rFonts w:ascii="Times New Roman" w:eastAsia="Times New Roman" w:hAnsi="Times New Roman"/>
                <w:b/>
                <w:sz w:val="24"/>
                <w:szCs w:val="24"/>
                <w:lang w:eastAsia="ru-RU"/>
              </w:rPr>
              <w:t>Направление мероприятий</w:t>
            </w:r>
          </w:p>
        </w:tc>
        <w:tc>
          <w:tcPr>
            <w:tcW w:w="4854" w:type="dxa"/>
          </w:tcPr>
          <w:p w:rsidR="00375B23" w:rsidRPr="00C54C2B" w:rsidRDefault="00375B23" w:rsidP="00375B23">
            <w:pPr>
              <w:spacing w:after="0"/>
              <w:jc w:val="center"/>
              <w:rPr>
                <w:rFonts w:ascii="Times New Roman" w:eastAsia="Times New Roman" w:hAnsi="Times New Roman"/>
                <w:b/>
                <w:sz w:val="24"/>
                <w:szCs w:val="24"/>
                <w:lang w:eastAsia="ru-RU"/>
              </w:rPr>
            </w:pPr>
            <w:r w:rsidRPr="00C54C2B">
              <w:rPr>
                <w:rFonts w:ascii="Times New Roman" w:eastAsia="Times New Roman" w:hAnsi="Times New Roman"/>
                <w:b/>
                <w:sz w:val="24"/>
                <w:szCs w:val="24"/>
                <w:lang w:eastAsia="ru-RU"/>
              </w:rPr>
              <w:t>Мероприятия</w:t>
            </w:r>
          </w:p>
        </w:tc>
        <w:tc>
          <w:tcPr>
            <w:tcW w:w="1508" w:type="dxa"/>
          </w:tcPr>
          <w:p w:rsidR="00375B23" w:rsidRPr="00C54C2B" w:rsidRDefault="00375B23" w:rsidP="00375B23">
            <w:pPr>
              <w:spacing w:after="0"/>
              <w:jc w:val="center"/>
              <w:rPr>
                <w:rFonts w:ascii="Times New Roman" w:eastAsia="Times New Roman" w:hAnsi="Times New Roman"/>
                <w:b/>
                <w:sz w:val="24"/>
                <w:szCs w:val="24"/>
                <w:lang w:eastAsia="ru-RU"/>
              </w:rPr>
            </w:pPr>
            <w:r w:rsidRPr="00C54C2B">
              <w:rPr>
                <w:rFonts w:ascii="Times New Roman" w:eastAsia="Times New Roman" w:hAnsi="Times New Roman"/>
                <w:b/>
                <w:sz w:val="24"/>
                <w:szCs w:val="24"/>
                <w:lang w:eastAsia="ru-RU"/>
              </w:rPr>
              <w:t>Сроки реализации</w:t>
            </w:r>
          </w:p>
        </w:tc>
        <w:tc>
          <w:tcPr>
            <w:tcW w:w="2091" w:type="dxa"/>
          </w:tcPr>
          <w:p w:rsidR="00375B23" w:rsidRPr="00C54C2B" w:rsidRDefault="00375B23" w:rsidP="00375B23">
            <w:pPr>
              <w:spacing w:after="0"/>
              <w:jc w:val="center"/>
              <w:rPr>
                <w:rFonts w:ascii="Times New Roman" w:eastAsia="Times New Roman" w:hAnsi="Times New Roman"/>
                <w:b/>
                <w:sz w:val="24"/>
                <w:szCs w:val="24"/>
                <w:lang w:eastAsia="ru-RU"/>
              </w:rPr>
            </w:pPr>
            <w:r w:rsidRPr="00C54C2B">
              <w:rPr>
                <w:rFonts w:ascii="Times New Roman" w:eastAsia="Times New Roman" w:hAnsi="Times New Roman"/>
                <w:b/>
                <w:sz w:val="24"/>
                <w:szCs w:val="24"/>
                <w:lang w:eastAsia="ru-RU"/>
              </w:rPr>
              <w:t>Ответственный</w:t>
            </w:r>
          </w:p>
        </w:tc>
      </w:tr>
      <w:tr w:rsidR="00C54C2B" w:rsidRPr="00C54C2B" w:rsidTr="00783593">
        <w:tc>
          <w:tcPr>
            <w:tcW w:w="2144" w:type="dxa"/>
            <w:vMerge w:val="restart"/>
          </w:tcPr>
          <w:p w:rsidR="00375B23" w:rsidRPr="00C54C2B" w:rsidRDefault="00375B23" w:rsidP="00375B23">
            <w:pPr>
              <w:rPr>
                <w:rFonts w:ascii="Times New Roman" w:hAnsi="Times New Roman"/>
                <w:b/>
                <w:sz w:val="24"/>
                <w:szCs w:val="24"/>
              </w:rPr>
            </w:pPr>
            <w:r w:rsidRPr="00C54C2B">
              <w:rPr>
                <w:rFonts w:ascii="Times New Roman" w:hAnsi="Times New Roman"/>
                <w:b/>
                <w:sz w:val="24"/>
                <w:szCs w:val="24"/>
              </w:rPr>
              <w:t>I. </w:t>
            </w:r>
          </w:p>
          <w:p w:rsidR="00375B23" w:rsidRPr="00C54C2B" w:rsidRDefault="00375B23" w:rsidP="00375B23">
            <w:pPr>
              <w:rPr>
                <w:rFonts w:ascii="Times New Roman" w:hAnsi="Times New Roman"/>
                <w:b/>
                <w:sz w:val="24"/>
                <w:szCs w:val="24"/>
              </w:rPr>
            </w:pPr>
            <w:r w:rsidRPr="00C54C2B">
              <w:rPr>
                <w:rFonts w:ascii="Times New Roman" w:hAnsi="Times New Roman"/>
                <w:b/>
                <w:sz w:val="24"/>
                <w:szCs w:val="24"/>
              </w:rPr>
              <w:t>Нормативное обеспечение введения</w:t>
            </w:r>
          </w:p>
          <w:p w:rsidR="00375B23" w:rsidRPr="00C54C2B" w:rsidRDefault="00375B23" w:rsidP="00375B23">
            <w:pPr>
              <w:rPr>
                <w:rFonts w:ascii="Times New Roman" w:hAnsi="Times New Roman"/>
                <w:sz w:val="24"/>
                <w:szCs w:val="24"/>
              </w:rPr>
            </w:pPr>
            <w:r w:rsidRPr="00C54C2B">
              <w:rPr>
                <w:rFonts w:ascii="Times New Roman" w:hAnsi="Times New Roman"/>
                <w:b/>
                <w:sz w:val="24"/>
                <w:szCs w:val="24"/>
              </w:rPr>
              <w:t>ФГОС</w:t>
            </w:r>
          </w:p>
        </w:tc>
        <w:tc>
          <w:tcPr>
            <w:tcW w:w="4854" w:type="dxa"/>
          </w:tcPr>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1508" w:type="dxa"/>
          </w:tcPr>
          <w:p w:rsidR="00375B23" w:rsidRPr="00C54C2B" w:rsidRDefault="00375B23" w:rsidP="008319AB">
            <w:pPr>
              <w:spacing w:after="0" w:line="240" w:lineRule="auto"/>
              <w:jc w:val="center"/>
              <w:rPr>
                <w:rFonts w:ascii="Times New Roman" w:hAnsi="Times New Roman"/>
                <w:sz w:val="24"/>
                <w:szCs w:val="24"/>
              </w:rPr>
            </w:pPr>
            <w:r w:rsidRPr="00C54C2B">
              <w:rPr>
                <w:rFonts w:ascii="Times New Roman" w:hAnsi="Times New Roman"/>
                <w:sz w:val="24"/>
                <w:szCs w:val="24"/>
              </w:rPr>
              <w:t>март 201</w:t>
            </w:r>
            <w:r w:rsidR="008319AB" w:rsidRPr="00C54C2B">
              <w:rPr>
                <w:rFonts w:ascii="Times New Roman" w:hAnsi="Times New Roman"/>
                <w:sz w:val="24"/>
                <w:szCs w:val="24"/>
              </w:rPr>
              <w:t>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sz w:val="24"/>
                <w:szCs w:val="24"/>
              </w:rPr>
              <w:t>2. Внесение изменений и дополнений в Устав образовательного учреждения</w:t>
            </w:r>
          </w:p>
        </w:tc>
        <w:tc>
          <w:tcPr>
            <w:tcW w:w="1508" w:type="dxa"/>
          </w:tcPr>
          <w:p w:rsidR="00375B23" w:rsidRPr="00C54C2B" w:rsidRDefault="00375B23" w:rsidP="008319AB">
            <w:pPr>
              <w:spacing w:after="0" w:line="240" w:lineRule="auto"/>
              <w:jc w:val="center"/>
              <w:rPr>
                <w:rFonts w:ascii="Times New Roman" w:hAnsi="Times New Roman"/>
                <w:sz w:val="24"/>
                <w:szCs w:val="24"/>
              </w:rPr>
            </w:pPr>
            <w:r w:rsidRPr="00C54C2B">
              <w:rPr>
                <w:rFonts w:ascii="Times New Roman" w:hAnsi="Times New Roman"/>
                <w:sz w:val="24"/>
                <w:szCs w:val="24"/>
              </w:rPr>
              <w:t>июнь 201</w:t>
            </w:r>
            <w:r w:rsidR="008319AB" w:rsidRPr="00C54C2B">
              <w:rPr>
                <w:rFonts w:ascii="Times New Roman" w:hAnsi="Times New Roman"/>
                <w:sz w:val="24"/>
                <w:szCs w:val="24"/>
              </w:rPr>
              <w:t>4</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1508" w:type="dxa"/>
          </w:tcPr>
          <w:p w:rsidR="00375B23" w:rsidRPr="00C54C2B" w:rsidRDefault="00375B23" w:rsidP="008319AB">
            <w:pPr>
              <w:spacing w:after="0" w:line="240" w:lineRule="auto"/>
              <w:jc w:val="center"/>
              <w:rPr>
                <w:rFonts w:ascii="Times New Roman" w:hAnsi="Times New Roman"/>
                <w:sz w:val="24"/>
                <w:szCs w:val="24"/>
              </w:rPr>
            </w:pPr>
            <w:r w:rsidRPr="00C54C2B">
              <w:rPr>
                <w:rFonts w:ascii="Times New Roman" w:hAnsi="Times New Roman"/>
                <w:sz w:val="24"/>
                <w:szCs w:val="24"/>
              </w:rPr>
              <w:t>март-апрель 201</w:t>
            </w:r>
            <w:r w:rsidR="008319AB" w:rsidRPr="00C54C2B">
              <w:rPr>
                <w:rFonts w:ascii="Times New Roman" w:hAnsi="Times New Roman"/>
                <w:sz w:val="24"/>
                <w:szCs w:val="24"/>
              </w:rPr>
              <w:t>5</w:t>
            </w:r>
          </w:p>
        </w:tc>
        <w:tc>
          <w:tcPr>
            <w:tcW w:w="2091" w:type="dxa"/>
          </w:tcPr>
          <w:p w:rsidR="00375B23" w:rsidRPr="00C54C2B" w:rsidRDefault="00783593" w:rsidP="00375B23">
            <w:pPr>
              <w:spacing w:after="0" w:line="240" w:lineRule="auto"/>
              <w:jc w:val="both"/>
              <w:rPr>
                <w:rFonts w:ascii="Times New Roman" w:hAnsi="Times New Roman"/>
                <w:sz w:val="24"/>
                <w:szCs w:val="24"/>
              </w:rPr>
            </w:pPr>
            <w:r w:rsidRPr="00C54C2B">
              <w:rPr>
                <w:rFonts w:ascii="Times New Roman" w:hAnsi="Times New Roman"/>
                <w:sz w:val="24"/>
                <w:szCs w:val="24"/>
              </w:rPr>
              <w:t>заместитель директора по У</w:t>
            </w:r>
            <w:r w:rsidR="00375B23" w:rsidRPr="00C54C2B">
              <w:rPr>
                <w:rFonts w:ascii="Times New Roman" w:hAnsi="Times New Roman"/>
                <w:sz w:val="24"/>
                <w:szCs w:val="24"/>
              </w:rPr>
              <w:t>Р</w:t>
            </w:r>
            <w:r w:rsidRPr="00C54C2B">
              <w:rPr>
                <w:rFonts w:ascii="Times New Roman" w:hAnsi="Times New Roman"/>
                <w:sz w:val="24"/>
                <w:szCs w:val="24"/>
              </w:rPr>
              <w:t>,</w:t>
            </w:r>
          </w:p>
          <w:p w:rsidR="00783593" w:rsidRPr="00C54C2B" w:rsidRDefault="00783593" w:rsidP="00783593">
            <w:pPr>
              <w:spacing w:after="0" w:line="240" w:lineRule="auto"/>
              <w:jc w:val="both"/>
              <w:rPr>
                <w:rFonts w:ascii="Times New Roman" w:hAnsi="Times New Roman"/>
                <w:sz w:val="24"/>
                <w:szCs w:val="24"/>
              </w:rPr>
            </w:pPr>
            <w:r w:rsidRPr="00C54C2B">
              <w:rPr>
                <w:rFonts w:ascii="Times New Roman" w:hAnsi="Times New Roman"/>
                <w:sz w:val="24"/>
                <w:szCs w:val="24"/>
              </w:rPr>
              <w:t>заместитель директора по ВР</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sz w:val="24"/>
                <w:szCs w:val="24"/>
              </w:rPr>
              <w:t>4. Утверждение основной образовательной программы образовательного учреждения</w:t>
            </w:r>
          </w:p>
        </w:tc>
        <w:tc>
          <w:tcPr>
            <w:tcW w:w="1508" w:type="dxa"/>
          </w:tcPr>
          <w:p w:rsidR="00375B23" w:rsidRPr="00C54C2B" w:rsidRDefault="00375B23" w:rsidP="008319AB">
            <w:pPr>
              <w:spacing w:after="0" w:line="240" w:lineRule="auto"/>
              <w:jc w:val="center"/>
              <w:rPr>
                <w:rFonts w:ascii="Times New Roman" w:hAnsi="Times New Roman"/>
                <w:sz w:val="24"/>
                <w:szCs w:val="24"/>
              </w:rPr>
            </w:pPr>
            <w:r w:rsidRPr="00C54C2B">
              <w:rPr>
                <w:rFonts w:ascii="Times New Roman" w:hAnsi="Times New Roman"/>
                <w:sz w:val="24"/>
                <w:szCs w:val="24"/>
              </w:rPr>
              <w:t>август 201</w:t>
            </w:r>
            <w:r w:rsidR="008319AB" w:rsidRPr="00C54C2B">
              <w:rPr>
                <w:rFonts w:ascii="Times New Roman" w:hAnsi="Times New Roman"/>
                <w:sz w:val="24"/>
                <w:szCs w:val="24"/>
              </w:rPr>
              <w:t>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sz w:val="24"/>
                <w:szCs w:val="24"/>
              </w:rPr>
              <w:t>5.Разработка договора  с родителями</w:t>
            </w:r>
          </w:p>
        </w:tc>
        <w:tc>
          <w:tcPr>
            <w:tcW w:w="1508" w:type="dxa"/>
          </w:tcPr>
          <w:p w:rsidR="00375B23" w:rsidRPr="00C54C2B" w:rsidRDefault="00375B23" w:rsidP="008319AB">
            <w:pPr>
              <w:spacing w:after="0" w:line="240" w:lineRule="auto"/>
              <w:jc w:val="center"/>
              <w:rPr>
                <w:rFonts w:ascii="Times New Roman" w:hAnsi="Times New Roman"/>
                <w:sz w:val="24"/>
                <w:szCs w:val="24"/>
              </w:rPr>
            </w:pPr>
            <w:r w:rsidRPr="00C54C2B">
              <w:rPr>
                <w:rFonts w:ascii="Times New Roman" w:hAnsi="Times New Roman"/>
                <w:sz w:val="24"/>
                <w:szCs w:val="24"/>
              </w:rPr>
              <w:t>апрель 201</w:t>
            </w:r>
            <w:r w:rsidR="008319AB" w:rsidRPr="00C54C2B">
              <w:rPr>
                <w:rFonts w:ascii="Times New Roman" w:hAnsi="Times New Roman"/>
                <w:sz w:val="24"/>
                <w:szCs w:val="24"/>
              </w:rPr>
              <w:t>5</w:t>
            </w:r>
          </w:p>
        </w:tc>
        <w:tc>
          <w:tcPr>
            <w:tcW w:w="2091" w:type="dxa"/>
          </w:tcPr>
          <w:p w:rsidR="00375B23" w:rsidRPr="00C54C2B" w:rsidRDefault="0078359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508" w:type="dxa"/>
          </w:tcPr>
          <w:p w:rsidR="00375B23" w:rsidRPr="00C54C2B" w:rsidRDefault="00375B23" w:rsidP="008319AB">
            <w:pPr>
              <w:spacing w:after="0" w:line="240" w:lineRule="auto"/>
              <w:jc w:val="center"/>
              <w:rPr>
                <w:rFonts w:ascii="Times New Roman" w:hAnsi="Times New Roman"/>
                <w:sz w:val="24"/>
                <w:szCs w:val="24"/>
              </w:rPr>
            </w:pPr>
            <w:r w:rsidRPr="00C54C2B">
              <w:rPr>
                <w:rFonts w:ascii="Times New Roman" w:hAnsi="Times New Roman"/>
                <w:sz w:val="24"/>
                <w:szCs w:val="24"/>
              </w:rPr>
              <w:t>май 201</w:t>
            </w:r>
            <w:r w:rsidR="008319AB" w:rsidRPr="00C54C2B">
              <w:rPr>
                <w:rFonts w:ascii="Times New Roman" w:hAnsi="Times New Roman"/>
                <w:sz w:val="24"/>
                <w:szCs w:val="24"/>
              </w:rPr>
              <w:t>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7. Разработка и утверждение плана-графика введения ФГОС основного общего образования</w:t>
            </w:r>
          </w:p>
        </w:tc>
        <w:tc>
          <w:tcPr>
            <w:tcW w:w="1508" w:type="dxa"/>
          </w:tcPr>
          <w:p w:rsidR="00375B23" w:rsidRPr="00C54C2B" w:rsidRDefault="00375B23" w:rsidP="008319AB">
            <w:pPr>
              <w:spacing w:after="0" w:line="240" w:lineRule="auto"/>
              <w:jc w:val="center"/>
              <w:rPr>
                <w:rFonts w:ascii="Times New Roman" w:hAnsi="Times New Roman"/>
                <w:sz w:val="24"/>
                <w:szCs w:val="24"/>
              </w:rPr>
            </w:pPr>
            <w:r w:rsidRPr="00C54C2B">
              <w:rPr>
                <w:rFonts w:ascii="Times New Roman" w:hAnsi="Times New Roman"/>
                <w:sz w:val="24"/>
                <w:szCs w:val="24"/>
              </w:rPr>
              <w:t>март 201</w:t>
            </w:r>
            <w:r w:rsidR="008319AB" w:rsidRPr="00C54C2B">
              <w:rPr>
                <w:rFonts w:ascii="Times New Roman" w:hAnsi="Times New Roman"/>
                <w:sz w:val="24"/>
                <w:szCs w:val="24"/>
              </w:rPr>
              <w:t>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r w:rsidR="00783593" w:rsidRPr="00C54C2B">
              <w:rPr>
                <w:rFonts w:ascii="Times New Roman" w:hAnsi="Times New Roman"/>
                <w:sz w:val="24"/>
                <w:szCs w:val="24"/>
              </w:rPr>
              <w:t>,</w:t>
            </w:r>
          </w:p>
          <w:p w:rsidR="00783593" w:rsidRPr="00C54C2B" w:rsidRDefault="00783593" w:rsidP="00783593">
            <w:pPr>
              <w:spacing w:after="0" w:line="240" w:lineRule="auto"/>
              <w:jc w:val="both"/>
              <w:rPr>
                <w:rFonts w:ascii="Times New Roman" w:hAnsi="Times New Roman"/>
                <w:sz w:val="24"/>
                <w:szCs w:val="24"/>
              </w:rPr>
            </w:pPr>
            <w:r w:rsidRPr="00C54C2B">
              <w:rPr>
                <w:rFonts w:ascii="Times New Roman" w:hAnsi="Times New Roman"/>
                <w:sz w:val="24"/>
                <w:szCs w:val="24"/>
              </w:rPr>
              <w:t>заместитель директора по УР,</w:t>
            </w:r>
          </w:p>
          <w:p w:rsidR="00783593" w:rsidRPr="00C54C2B" w:rsidRDefault="00783593" w:rsidP="00783593">
            <w:pPr>
              <w:spacing w:after="0" w:line="240" w:lineRule="auto"/>
              <w:rPr>
                <w:rFonts w:ascii="Times New Roman" w:hAnsi="Times New Roman"/>
                <w:sz w:val="24"/>
                <w:szCs w:val="24"/>
              </w:rPr>
            </w:pPr>
            <w:r w:rsidRPr="00C54C2B">
              <w:rPr>
                <w:rFonts w:ascii="Times New Roman" w:hAnsi="Times New Roman"/>
                <w:sz w:val="24"/>
                <w:szCs w:val="24"/>
              </w:rPr>
              <w:t>заместитель директора по ВР</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rPr>
                <w:rFonts w:ascii="Times New Roman" w:hAnsi="Times New Roman"/>
                <w:sz w:val="24"/>
                <w:szCs w:val="24"/>
              </w:rPr>
            </w:pPr>
            <w:r w:rsidRPr="00C54C2B">
              <w:rPr>
                <w:rFonts w:ascii="Times New Roman" w:hAnsi="Times New Roman"/>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08" w:type="dxa"/>
          </w:tcPr>
          <w:p w:rsidR="00375B23" w:rsidRPr="00C54C2B" w:rsidRDefault="00375B23" w:rsidP="008319AB">
            <w:pPr>
              <w:spacing w:after="0" w:line="240" w:lineRule="auto"/>
              <w:jc w:val="center"/>
              <w:rPr>
                <w:rFonts w:ascii="Times New Roman" w:hAnsi="Times New Roman"/>
                <w:sz w:val="24"/>
                <w:szCs w:val="24"/>
              </w:rPr>
            </w:pPr>
            <w:r w:rsidRPr="00C54C2B">
              <w:rPr>
                <w:rFonts w:ascii="Times New Roman" w:hAnsi="Times New Roman"/>
                <w:sz w:val="24"/>
                <w:szCs w:val="24"/>
              </w:rPr>
              <w:t>март 201</w:t>
            </w:r>
            <w:r w:rsidR="008319AB" w:rsidRPr="00C54C2B">
              <w:rPr>
                <w:rFonts w:ascii="Times New Roman" w:hAnsi="Times New Roman"/>
                <w:sz w:val="24"/>
                <w:szCs w:val="24"/>
              </w:rPr>
              <w:t>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библиотекарь</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9. Разработка:</w:t>
            </w:r>
          </w:p>
          <w:p w:rsidR="00375B23" w:rsidRPr="00C54C2B" w:rsidRDefault="00375B23" w:rsidP="00375B23">
            <w:pPr>
              <w:numPr>
                <w:ilvl w:val="0"/>
                <w:numId w:val="224"/>
              </w:num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учебного плана;</w:t>
            </w:r>
          </w:p>
          <w:p w:rsidR="00375B23" w:rsidRPr="00C54C2B" w:rsidRDefault="00375B23" w:rsidP="00375B23">
            <w:pPr>
              <w:numPr>
                <w:ilvl w:val="0"/>
                <w:numId w:val="224"/>
              </w:num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рабочих программ учебных предметов, курсов, дисциплин, модулей;</w:t>
            </w:r>
          </w:p>
          <w:p w:rsidR="00375B23" w:rsidRPr="00C54C2B" w:rsidRDefault="00375B23" w:rsidP="00375B23">
            <w:pPr>
              <w:widowControl w:val="0"/>
              <w:numPr>
                <w:ilvl w:val="0"/>
                <w:numId w:val="224"/>
              </w:numPr>
              <w:autoSpaceDE w:val="0"/>
              <w:autoSpaceDN w:val="0"/>
              <w:adjustRightInd w:val="0"/>
              <w:spacing w:after="0"/>
              <w:contextualSpacing/>
              <w:rPr>
                <w:rFonts w:ascii="Times New Roman" w:hAnsi="Times New Roman"/>
                <w:sz w:val="24"/>
                <w:szCs w:val="24"/>
                <w:lang w:eastAsia="ru-RU"/>
              </w:rPr>
            </w:pPr>
            <w:r w:rsidRPr="00C54C2B">
              <w:rPr>
                <w:rFonts w:ascii="Times New Roman" w:hAnsi="Times New Roman"/>
                <w:sz w:val="24"/>
                <w:szCs w:val="24"/>
                <w:lang w:eastAsia="ru-RU"/>
              </w:rPr>
              <w:t>годового календарного учебного графика;</w:t>
            </w:r>
          </w:p>
        </w:tc>
        <w:tc>
          <w:tcPr>
            <w:tcW w:w="1508" w:type="dxa"/>
          </w:tcPr>
          <w:p w:rsidR="00375B23" w:rsidRPr="00C54C2B" w:rsidRDefault="00375B23" w:rsidP="00375B23">
            <w:pPr>
              <w:spacing w:after="0" w:line="240" w:lineRule="auto"/>
              <w:jc w:val="center"/>
              <w:rPr>
                <w:rFonts w:ascii="Times New Roman" w:hAnsi="Times New Roman"/>
                <w:sz w:val="24"/>
                <w:szCs w:val="24"/>
              </w:rPr>
            </w:pPr>
          </w:p>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апрель</w:t>
            </w:r>
          </w:p>
          <w:p w:rsidR="00375B23" w:rsidRPr="00C54C2B" w:rsidRDefault="008319AB" w:rsidP="008319AB">
            <w:pPr>
              <w:spacing w:after="0" w:line="240" w:lineRule="auto"/>
              <w:jc w:val="center"/>
              <w:rPr>
                <w:rFonts w:ascii="Times New Roman" w:hAnsi="Times New Roman"/>
                <w:sz w:val="24"/>
                <w:szCs w:val="24"/>
              </w:rPr>
            </w:pPr>
            <w:r w:rsidRPr="00C54C2B">
              <w:rPr>
                <w:rFonts w:ascii="Times New Roman" w:hAnsi="Times New Roman"/>
                <w:sz w:val="24"/>
                <w:szCs w:val="24"/>
              </w:rPr>
              <w:t xml:space="preserve">апрель-май </w:t>
            </w:r>
            <w:r w:rsidR="00375B23" w:rsidRPr="00C54C2B">
              <w:rPr>
                <w:rFonts w:ascii="Times New Roman" w:hAnsi="Times New Roman"/>
                <w:sz w:val="24"/>
                <w:szCs w:val="24"/>
              </w:rPr>
              <w:t xml:space="preserve">,  август </w:t>
            </w:r>
            <w:r w:rsidRPr="00C54C2B">
              <w:rPr>
                <w:rFonts w:ascii="Times New Roman" w:hAnsi="Times New Roman"/>
                <w:sz w:val="24"/>
                <w:szCs w:val="24"/>
              </w:rPr>
              <w:t>2015</w:t>
            </w:r>
          </w:p>
        </w:tc>
        <w:tc>
          <w:tcPr>
            <w:tcW w:w="2091" w:type="dxa"/>
          </w:tcPr>
          <w:p w:rsidR="00375B23" w:rsidRPr="00C54C2B" w:rsidRDefault="00783593" w:rsidP="00375B23">
            <w:pPr>
              <w:spacing w:after="0" w:line="240" w:lineRule="auto"/>
              <w:jc w:val="center"/>
              <w:rPr>
                <w:rFonts w:ascii="Times New Roman" w:hAnsi="Times New Roman"/>
                <w:sz w:val="24"/>
                <w:szCs w:val="24"/>
              </w:rPr>
            </w:pPr>
            <w:r w:rsidRPr="00C54C2B">
              <w:rPr>
                <w:rFonts w:ascii="Times New Roman" w:hAnsi="Times New Roman"/>
                <w:sz w:val="24"/>
                <w:szCs w:val="24"/>
              </w:rPr>
              <w:t xml:space="preserve"> заместитель директора по У</w:t>
            </w:r>
            <w:r w:rsidR="00375B23" w:rsidRPr="00C54C2B">
              <w:rPr>
                <w:rFonts w:ascii="Times New Roman" w:hAnsi="Times New Roman"/>
                <w:sz w:val="24"/>
                <w:szCs w:val="24"/>
              </w:rPr>
              <w:t>Р</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widowControl w:val="0"/>
              <w:numPr>
                <w:ilvl w:val="0"/>
                <w:numId w:val="225"/>
              </w:numPr>
              <w:autoSpaceDE w:val="0"/>
              <w:autoSpaceDN w:val="0"/>
              <w:adjustRightInd w:val="0"/>
              <w:spacing w:after="0"/>
              <w:contextualSpacing/>
              <w:rPr>
                <w:rFonts w:ascii="Times New Roman" w:hAnsi="Times New Roman"/>
                <w:sz w:val="24"/>
                <w:szCs w:val="24"/>
                <w:lang w:eastAsia="ru-RU"/>
              </w:rPr>
            </w:pPr>
            <w:r w:rsidRPr="00C54C2B">
              <w:rPr>
                <w:rFonts w:ascii="Times New Roman" w:hAnsi="Times New Roman"/>
                <w:sz w:val="24"/>
                <w:szCs w:val="24"/>
                <w:lang w:eastAsia="ru-RU"/>
              </w:rPr>
              <w:t>положений о внеурочной деятельности обучающихся;</w:t>
            </w:r>
          </w:p>
          <w:p w:rsidR="00375B23" w:rsidRPr="00C54C2B" w:rsidRDefault="00375B23" w:rsidP="00375B23">
            <w:pPr>
              <w:widowControl w:val="0"/>
              <w:numPr>
                <w:ilvl w:val="0"/>
                <w:numId w:val="225"/>
              </w:numPr>
              <w:autoSpaceDE w:val="0"/>
              <w:autoSpaceDN w:val="0"/>
              <w:adjustRightInd w:val="0"/>
              <w:spacing w:after="0"/>
              <w:contextualSpacing/>
              <w:rPr>
                <w:rFonts w:ascii="Times New Roman" w:hAnsi="Times New Roman"/>
                <w:sz w:val="24"/>
                <w:szCs w:val="24"/>
                <w:lang w:eastAsia="ru-RU"/>
              </w:rPr>
            </w:pPr>
            <w:r w:rsidRPr="00C54C2B">
              <w:rPr>
                <w:rFonts w:ascii="Times New Roman" w:hAnsi="Times New Roman"/>
                <w:sz w:val="24"/>
                <w:szCs w:val="24"/>
                <w:lang w:eastAsia="ru-RU"/>
              </w:rPr>
              <w:lastRenderedPageBreak/>
              <w:t>положения о системе оценивания;</w:t>
            </w:r>
          </w:p>
          <w:p w:rsidR="00375B23" w:rsidRPr="00C54C2B" w:rsidRDefault="00375B23" w:rsidP="00375B23">
            <w:pPr>
              <w:widowControl w:val="0"/>
              <w:numPr>
                <w:ilvl w:val="0"/>
                <w:numId w:val="225"/>
              </w:numPr>
              <w:autoSpaceDE w:val="0"/>
              <w:autoSpaceDN w:val="0"/>
              <w:adjustRightInd w:val="0"/>
              <w:spacing w:after="0"/>
              <w:contextualSpacing/>
              <w:rPr>
                <w:rFonts w:ascii="Times New Roman" w:hAnsi="Times New Roman"/>
                <w:sz w:val="24"/>
                <w:szCs w:val="24"/>
                <w:lang w:eastAsia="ru-RU"/>
              </w:rPr>
            </w:pPr>
            <w:r w:rsidRPr="00C54C2B">
              <w:rPr>
                <w:rFonts w:ascii="Times New Roman" w:hAnsi="Times New Roman"/>
                <w:sz w:val="24"/>
                <w:szCs w:val="24"/>
                <w:lang w:eastAsia="ru-RU"/>
              </w:rPr>
              <w:t>положение о промежуточной и текущей успеваемости;</w:t>
            </w:r>
          </w:p>
          <w:p w:rsidR="00375B23" w:rsidRPr="00C54C2B" w:rsidRDefault="00375B23" w:rsidP="00375B23">
            <w:pPr>
              <w:widowControl w:val="0"/>
              <w:numPr>
                <w:ilvl w:val="0"/>
                <w:numId w:val="225"/>
              </w:numPr>
              <w:autoSpaceDE w:val="0"/>
              <w:autoSpaceDN w:val="0"/>
              <w:adjustRightInd w:val="0"/>
              <w:spacing w:after="0"/>
              <w:contextualSpacing/>
              <w:rPr>
                <w:rFonts w:ascii="Times New Roman" w:hAnsi="Times New Roman"/>
                <w:sz w:val="24"/>
                <w:szCs w:val="24"/>
                <w:lang w:eastAsia="ru-RU"/>
              </w:rPr>
            </w:pPr>
            <w:r w:rsidRPr="00C54C2B">
              <w:rPr>
                <w:rFonts w:ascii="Times New Roman" w:hAnsi="Times New Roman"/>
                <w:sz w:val="24"/>
                <w:szCs w:val="24"/>
                <w:lang w:eastAsia="ru-RU"/>
              </w:rPr>
              <w:t>положения об организации домашней работы обучающихся;</w:t>
            </w:r>
          </w:p>
          <w:p w:rsidR="00375B23" w:rsidRPr="00C54C2B" w:rsidRDefault="00375B23" w:rsidP="00375B23">
            <w:pPr>
              <w:widowControl w:val="0"/>
              <w:numPr>
                <w:ilvl w:val="0"/>
                <w:numId w:val="225"/>
              </w:numPr>
              <w:autoSpaceDE w:val="0"/>
              <w:autoSpaceDN w:val="0"/>
              <w:adjustRightInd w:val="0"/>
              <w:spacing w:after="0"/>
              <w:contextualSpacing/>
              <w:rPr>
                <w:rFonts w:ascii="Times New Roman" w:hAnsi="Times New Roman"/>
                <w:sz w:val="24"/>
                <w:szCs w:val="24"/>
                <w:lang w:eastAsia="ru-RU"/>
              </w:rPr>
            </w:pPr>
            <w:r w:rsidRPr="00C54C2B">
              <w:rPr>
                <w:rFonts w:ascii="Times New Roman" w:hAnsi="Times New Roman"/>
                <w:sz w:val="24"/>
                <w:szCs w:val="24"/>
                <w:lang w:eastAsia="ru-RU"/>
              </w:rPr>
              <w:t>положение о проектной деятельности;</w:t>
            </w:r>
          </w:p>
          <w:p w:rsidR="00375B23" w:rsidRPr="00C54C2B" w:rsidRDefault="00375B23" w:rsidP="00375B23">
            <w:pPr>
              <w:widowControl w:val="0"/>
              <w:numPr>
                <w:ilvl w:val="0"/>
                <w:numId w:val="225"/>
              </w:numPr>
              <w:autoSpaceDE w:val="0"/>
              <w:autoSpaceDN w:val="0"/>
              <w:adjustRightInd w:val="0"/>
              <w:spacing w:after="0"/>
              <w:contextualSpacing/>
              <w:rPr>
                <w:rFonts w:ascii="Times New Roman" w:hAnsi="Times New Roman"/>
                <w:sz w:val="24"/>
                <w:szCs w:val="24"/>
                <w:lang w:eastAsia="ru-RU"/>
              </w:rPr>
            </w:pPr>
            <w:r w:rsidRPr="00C54C2B">
              <w:rPr>
                <w:rFonts w:ascii="Times New Roman" w:hAnsi="Times New Roman"/>
                <w:sz w:val="24"/>
                <w:szCs w:val="24"/>
                <w:lang w:eastAsia="ru-RU"/>
              </w:rPr>
              <w:t>положение о внутришкольном мониторинге;</w:t>
            </w:r>
          </w:p>
          <w:p w:rsidR="00375B23" w:rsidRPr="00C54C2B" w:rsidRDefault="00375B23" w:rsidP="00375B23">
            <w:pPr>
              <w:widowControl w:val="0"/>
              <w:numPr>
                <w:ilvl w:val="0"/>
                <w:numId w:val="225"/>
              </w:numPr>
              <w:autoSpaceDE w:val="0"/>
              <w:autoSpaceDN w:val="0"/>
              <w:adjustRightInd w:val="0"/>
              <w:spacing w:after="0"/>
              <w:contextualSpacing/>
              <w:rPr>
                <w:rFonts w:ascii="Times New Roman" w:hAnsi="Times New Roman"/>
                <w:sz w:val="24"/>
                <w:szCs w:val="24"/>
                <w:lang w:eastAsia="ru-RU"/>
              </w:rPr>
            </w:pPr>
            <w:r w:rsidRPr="00C54C2B">
              <w:rPr>
                <w:rFonts w:ascii="Times New Roman" w:hAnsi="Times New Roman"/>
                <w:sz w:val="24"/>
                <w:szCs w:val="24"/>
                <w:lang w:eastAsia="ru-RU"/>
              </w:rPr>
              <w:t>положение о Портфолио обучающихся;</w:t>
            </w:r>
          </w:p>
          <w:p w:rsidR="00375B23" w:rsidRPr="00C54C2B" w:rsidRDefault="00375B23" w:rsidP="00375B23">
            <w:pPr>
              <w:widowControl w:val="0"/>
              <w:numPr>
                <w:ilvl w:val="0"/>
                <w:numId w:val="225"/>
              </w:numPr>
              <w:autoSpaceDE w:val="0"/>
              <w:autoSpaceDN w:val="0"/>
              <w:adjustRightInd w:val="0"/>
              <w:spacing w:after="0"/>
              <w:contextualSpacing/>
              <w:rPr>
                <w:rFonts w:ascii="Times New Roman" w:hAnsi="Times New Roman"/>
                <w:sz w:val="24"/>
                <w:szCs w:val="24"/>
                <w:lang w:eastAsia="ru-RU"/>
              </w:rPr>
            </w:pPr>
            <w:r w:rsidRPr="00C54C2B">
              <w:rPr>
                <w:rFonts w:ascii="Times New Roman" w:hAnsi="Times New Roman"/>
                <w:sz w:val="24"/>
                <w:szCs w:val="24"/>
                <w:lang w:eastAsia="ru-RU"/>
              </w:rPr>
              <w:t>положение о рабочей программе педагогов.</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lastRenderedPageBreak/>
              <w:t>май 2015</w:t>
            </w:r>
          </w:p>
          <w:p w:rsidR="00375B23" w:rsidRPr="00C54C2B" w:rsidRDefault="00375B23" w:rsidP="00375B23">
            <w:pPr>
              <w:spacing w:after="0" w:line="240" w:lineRule="auto"/>
              <w:jc w:val="center"/>
              <w:rPr>
                <w:rFonts w:ascii="Times New Roman" w:hAnsi="Times New Roman"/>
                <w:sz w:val="24"/>
                <w:szCs w:val="24"/>
              </w:rPr>
            </w:pPr>
          </w:p>
          <w:p w:rsidR="00375B23" w:rsidRPr="00C54C2B" w:rsidRDefault="00375B23" w:rsidP="00375B23">
            <w:pPr>
              <w:spacing w:after="0" w:line="240" w:lineRule="auto"/>
              <w:jc w:val="center"/>
              <w:rPr>
                <w:rFonts w:ascii="Times New Roman" w:hAnsi="Times New Roman"/>
                <w:sz w:val="24"/>
                <w:szCs w:val="24"/>
              </w:rPr>
            </w:pPr>
          </w:p>
        </w:tc>
        <w:tc>
          <w:tcPr>
            <w:tcW w:w="2091" w:type="dxa"/>
          </w:tcPr>
          <w:p w:rsidR="00783593" w:rsidRPr="00C54C2B" w:rsidRDefault="00783593" w:rsidP="0078359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p w:rsidR="00783593" w:rsidRPr="00C54C2B" w:rsidRDefault="00783593" w:rsidP="00783593">
            <w:pPr>
              <w:spacing w:after="0" w:line="240" w:lineRule="auto"/>
              <w:jc w:val="both"/>
              <w:rPr>
                <w:rFonts w:ascii="Times New Roman" w:hAnsi="Times New Roman"/>
                <w:sz w:val="24"/>
                <w:szCs w:val="24"/>
              </w:rPr>
            </w:pPr>
            <w:r w:rsidRPr="00C54C2B">
              <w:rPr>
                <w:rFonts w:ascii="Times New Roman" w:hAnsi="Times New Roman"/>
                <w:sz w:val="24"/>
                <w:szCs w:val="24"/>
              </w:rPr>
              <w:t>заместитель директора по УР,</w:t>
            </w:r>
          </w:p>
          <w:p w:rsidR="00375B23" w:rsidRPr="00C54C2B" w:rsidRDefault="00783593" w:rsidP="00783593">
            <w:pPr>
              <w:spacing w:after="0" w:line="240" w:lineRule="auto"/>
              <w:jc w:val="center"/>
              <w:rPr>
                <w:rFonts w:ascii="Times New Roman" w:hAnsi="Times New Roman"/>
                <w:sz w:val="24"/>
                <w:szCs w:val="24"/>
              </w:rPr>
            </w:pPr>
            <w:r w:rsidRPr="00C54C2B">
              <w:rPr>
                <w:rFonts w:ascii="Times New Roman" w:hAnsi="Times New Roman"/>
                <w:sz w:val="24"/>
                <w:szCs w:val="24"/>
              </w:rPr>
              <w:lastRenderedPageBreak/>
              <w:t>заместитель директора по ВР</w:t>
            </w:r>
          </w:p>
        </w:tc>
      </w:tr>
      <w:tr w:rsidR="00C54C2B" w:rsidRPr="00C54C2B" w:rsidTr="00783593">
        <w:tc>
          <w:tcPr>
            <w:tcW w:w="2144" w:type="dxa"/>
            <w:vMerge w:val="restart"/>
          </w:tcPr>
          <w:p w:rsidR="00375B23" w:rsidRPr="00C54C2B" w:rsidRDefault="00375B23" w:rsidP="00375B23">
            <w:pPr>
              <w:spacing w:after="0"/>
              <w:rPr>
                <w:rFonts w:ascii="Times New Roman" w:eastAsia="Times New Roman" w:hAnsi="Times New Roman"/>
                <w:b/>
                <w:sz w:val="24"/>
                <w:szCs w:val="24"/>
                <w:lang w:eastAsia="ru-RU"/>
              </w:rPr>
            </w:pPr>
            <w:r w:rsidRPr="00C54C2B">
              <w:rPr>
                <w:rFonts w:ascii="Times New Roman" w:eastAsia="Times New Roman" w:hAnsi="Times New Roman"/>
                <w:b/>
                <w:sz w:val="24"/>
                <w:szCs w:val="24"/>
                <w:lang w:val="en-US" w:eastAsia="ru-RU"/>
              </w:rPr>
              <w:lastRenderedPageBreak/>
              <w:t>II</w:t>
            </w:r>
            <w:r w:rsidRPr="00C54C2B">
              <w:rPr>
                <w:rFonts w:ascii="Times New Roman" w:eastAsia="Times New Roman" w:hAnsi="Times New Roman"/>
                <w:b/>
                <w:sz w:val="24"/>
                <w:szCs w:val="24"/>
                <w:lang w:eastAsia="ru-RU"/>
              </w:rPr>
              <w:t>. </w:t>
            </w:r>
          </w:p>
          <w:p w:rsidR="00375B23" w:rsidRPr="00C54C2B" w:rsidRDefault="00375B23" w:rsidP="00375B23">
            <w:pPr>
              <w:spacing w:after="0"/>
              <w:rPr>
                <w:rFonts w:ascii="Times New Roman" w:eastAsia="Times New Roman" w:hAnsi="Times New Roman"/>
                <w:b/>
                <w:sz w:val="24"/>
                <w:szCs w:val="24"/>
                <w:lang w:eastAsia="ru-RU"/>
              </w:rPr>
            </w:pPr>
            <w:r w:rsidRPr="00C54C2B">
              <w:rPr>
                <w:rFonts w:ascii="Times New Roman" w:eastAsia="Times New Roman" w:hAnsi="Times New Roman"/>
                <w:b/>
                <w:sz w:val="24"/>
                <w:szCs w:val="24"/>
                <w:lang w:eastAsia="ru-RU"/>
              </w:rPr>
              <w:t>Финансовое обеспечение введения</w:t>
            </w:r>
          </w:p>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b/>
                <w:sz w:val="24"/>
                <w:szCs w:val="24"/>
              </w:rPr>
              <w:t>ФГОС</w:t>
            </w:r>
          </w:p>
        </w:tc>
        <w:tc>
          <w:tcPr>
            <w:tcW w:w="4854" w:type="dxa"/>
          </w:tcPr>
          <w:p w:rsidR="00375B23" w:rsidRPr="00C54C2B" w:rsidRDefault="00375B23" w:rsidP="00375B23">
            <w:pPr>
              <w:tabs>
                <w:tab w:val="left" w:pos="432"/>
              </w:tabs>
              <w:rPr>
                <w:rFonts w:ascii="Times New Roman" w:hAnsi="Times New Roman"/>
                <w:sz w:val="24"/>
                <w:szCs w:val="24"/>
              </w:rPr>
            </w:pPr>
            <w:r w:rsidRPr="00C54C2B">
              <w:rPr>
                <w:rFonts w:ascii="Times New Roman" w:hAnsi="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t>май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tabs>
                <w:tab w:val="left" w:pos="432"/>
              </w:tabs>
              <w:rPr>
                <w:rFonts w:ascii="Times New Roman" w:hAnsi="Times New Roman"/>
                <w:sz w:val="24"/>
                <w:szCs w:val="24"/>
              </w:rPr>
            </w:pPr>
            <w:r w:rsidRPr="00C54C2B">
              <w:rPr>
                <w:rFonts w:ascii="Times New Roman" w:hAnsi="Times New Roman"/>
                <w:sz w:val="24"/>
                <w:szCs w:val="24"/>
              </w:rPr>
              <w:t>2. Внесение изменений в локальные акты школы,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t>май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3. Заключение дополнительных соглашений к трудовому договору с педагогическими работниками</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t>сентябрь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restart"/>
          </w:tcPr>
          <w:p w:rsidR="00375B23" w:rsidRPr="00C54C2B" w:rsidRDefault="00375B23" w:rsidP="00375B23">
            <w:pPr>
              <w:spacing w:after="0"/>
              <w:rPr>
                <w:rFonts w:ascii="Times New Roman" w:eastAsia="Times New Roman" w:hAnsi="Times New Roman"/>
                <w:b/>
                <w:sz w:val="24"/>
                <w:szCs w:val="24"/>
                <w:lang w:eastAsia="ru-RU"/>
              </w:rPr>
            </w:pPr>
            <w:r w:rsidRPr="00C54C2B">
              <w:rPr>
                <w:rFonts w:ascii="Times New Roman" w:eastAsia="Times New Roman" w:hAnsi="Times New Roman"/>
                <w:b/>
                <w:sz w:val="24"/>
                <w:szCs w:val="24"/>
                <w:lang w:val="en-US" w:eastAsia="ru-RU"/>
              </w:rPr>
              <w:t>III</w:t>
            </w:r>
            <w:r w:rsidRPr="00C54C2B">
              <w:rPr>
                <w:rFonts w:ascii="Times New Roman" w:eastAsia="Times New Roman" w:hAnsi="Times New Roman"/>
                <w:b/>
                <w:sz w:val="24"/>
                <w:szCs w:val="24"/>
                <w:lang w:eastAsia="ru-RU"/>
              </w:rPr>
              <w:t xml:space="preserve">. </w:t>
            </w:r>
          </w:p>
          <w:p w:rsidR="00375B23" w:rsidRPr="00C54C2B" w:rsidRDefault="00375B23" w:rsidP="00375B23">
            <w:pPr>
              <w:spacing w:after="0"/>
              <w:rPr>
                <w:rFonts w:ascii="Times New Roman" w:eastAsia="Times New Roman" w:hAnsi="Times New Roman"/>
                <w:b/>
                <w:sz w:val="24"/>
                <w:szCs w:val="24"/>
                <w:lang w:eastAsia="ru-RU"/>
              </w:rPr>
            </w:pPr>
            <w:r w:rsidRPr="00C54C2B">
              <w:rPr>
                <w:rFonts w:ascii="Times New Roman" w:eastAsia="Times New Roman" w:hAnsi="Times New Roman"/>
                <w:b/>
                <w:sz w:val="24"/>
                <w:szCs w:val="24"/>
                <w:lang w:eastAsia="ru-RU"/>
              </w:rPr>
              <w:t>Организа-ционное обеспечение введения</w:t>
            </w:r>
          </w:p>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b/>
                <w:sz w:val="24"/>
                <w:szCs w:val="24"/>
              </w:rPr>
              <w:t>ФГОС</w:t>
            </w:r>
          </w:p>
        </w:tc>
        <w:tc>
          <w:tcPr>
            <w:tcW w:w="4854" w:type="dxa"/>
          </w:tcPr>
          <w:p w:rsidR="00375B23" w:rsidRPr="00C54C2B" w:rsidRDefault="00375B23" w:rsidP="00375B23">
            <w:pPr>
              <w:tabs>
                <w:tab w:val="left" w:pos="432"/>
              </w:tabs>
              <w:rPr>
                <w:rFonts w:ascii="Times New Roman" w:hAnsi="Times New Roman"/>
                <w:sz w:val="24"/>
                <w:szCs w:val="24"/>
              </w:rPr>
            </w:pPr>
            <w:r w:rsidRPr="00C54C2B">
              <w:rPr>
                <w:rFonts w:ascii="Times New Roman" w:hAnsi="Times New Roman"/>
                <w:sz w:val="24"/>
                <w:szCs w:val="24"/>
              </w:rPr>
              <w:t>1. Разработка модели организации образовательного процесса</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t>июнь 2015</w:t>
            </w:r>
          </w:p>
        </w:tc>
        <w:tc>
          <w:tcPr>
            <w:tcW w:w="2091" w:type="dxa"/>
          </w:tcPr>
          <w:p w:rsidR="00375B23" w:rsidRPr="00C54C2B" w:rsidRDefault="0078359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tabs>
                <w:tab w:val="left" w:pos="432"/>
              </w:tabs>
              <w:rPr>
                <w:rFonts w:ascii="Times New Roman" w:hAnsi="Times New Roman"/>
                <w:sz w:val="24"/>
                <w:szCs w:val="24"/>
              </w:rPr>
            </w:pPr>
            <w:r w:rsidRPr="00C54C2B">
              <w:rPr>
                <w:rFonts w:ascii="Times New Roman" w:hAnsi="Times New Roman"/>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t>май 2015</w:t>
            </w:r>
          </w:p>
        </w:tc>
        <w:tc>
          <w:tcPr>
            <w:tcW w:w="2091" w:type="dxa"/>
          </w:tcPr>
          <w:p w:rsidR="00375B23" w:rsidRPr="00C54C2B" w:rsidRDefault="00375B23" w:rsidP="00783593">
            <w:pPr>
              <w:spacing w:after="0" w:line="240" w:lineRule="auto"/>
              <w:rPr>
                <w:rFonts w:ascii="Times New Roman" w:hAnsi="Times New Roman"/>
                <w:sz w:val="24"/>
                <w:szCs w:val="24"/>
              </w:rPr>
            </w:pPr>
            <w:r w:rsidRPr="00C54C2B">
              <w:rPr>
                <w:rFonts w:ascii="Times New Roman" w:hAnsi="Times New Roman"/>
                <w:sz w:val="24"/>
                <w:szCs w:val="24"/>
              </w:rPr>
              <w:t>заместитель директора по ВР</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tabs>
                <w:tab w:val="left" w:pos="432"/>
              </w:tabs>
              <w:rPr>
                <w:rFonts w:ascii="Times New Roman" w:hAnsi="Times New Roman"/>
                <w:sz w:val="24"/>
                <w:szCs w:val="24"/>
              </w:rPr>
            </w:pPr>
            <w:r w:rsidRPr="00C54C2B">
              <w:rPr>
                <w:rFonts w:ascii="Times New Roman" w:hAnsi="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t>март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педагог-психолог</w:t>
            </w:r>
          </w:p>
          <w:p w:rsidR="00375B23" w:rsidRPr="00C54C2B" w:rsidRDefault="00375B23" w:rsidP="00375B23">
            <w:pPr>
              <w:spacing w:after="0" w:line="240" w:lineRule="auto"/>
              <w:jc w:val="both"/>
              <w:rPr>
                <w:rFonts w:ascii="Times New Roman" w:hAnsi="Times New Roman"/>
                <w:sz w:val="24"/>
                <w:szCs w:val="24"/>
              </w:rPr>
            </w:pPr>
          </w:p>
        </w:tc>
      </w:tr>
      <w:tr w:rsidR="00C54C2B" w:rsidRPr="00C54C2B" w:rsidTr="00783593">
        <w:tc>
          <w:tcPr>
            <w:tcW w:w="2144" w:type="dxa"/>
            <w:vMerge w:val="restart"/>
          </w:tcPr>
          <w:p w:rsidR="00375B23" w:rsidRPr="00C54C2B" w:rsidRDefault="00375B23" w:rsidP="00375B23">
            <w:pPr>
              <w:spacing w:after="0"/>
              <w:rPr>
                <w:rFonts w:ascii="Times New Roman" w:eastAsia="Times New Roman" w:hAnsi="Times New Roman"/>
                <w:b/>
                <w:sz w:val="24"/>
                <w:szCs w:val="24"/>
                <w:lang w:eastAsia="ru-RU"/>
              </w:rPr>
            </w:pPr>
            <w:r w:rsidRPr="00C54C2B">
              <w:rPr>
                <w:rFonts w:ascii="Times New Roman" w:eastAsia="Times New Roman" w:hAnsi="Times New Roman"/>
                <w:b/>
                <w:sz w:val="24"/>
                <w:szCs w:val="24"/>
                <w:lang w:val="en-US" w:eastAsia="ru-RU"/>
              </w:rPr>
              <w:t>IV</w:t>
            </w:r>
            <w:r w:rsidRPr="00C54C2B">
              <w:rPr>
                <w:rFonts w:ascii="Times New Roman" w:eastAsia="Times New Roman" w:hAnsi="Times New Roman"/>
                <w:b/>
                <w:sz w:val="24"/>
                <w:szCs w:val="24"/>
                <w:lang w:eastAsia="ru-RU"/>
              </w:rPr>
              <w:t>. </w:t>
            </w:r>
          </w:p>
          <w:p w:rsidR="00375B23" w:rsidRPr="00C54C2B" w:rsidRDefault="00375B23" w:rsidP="00375B23">
            <w:pPr>
              <w:spacing w:after="0"/>
              <w:rPr>
                <w:rFonts w:ascii="Times New Roman" w:eastAsia="Times New Roman" w:hAnsi="Times New Roman"/>
                <w:b/>
                <w:sz w:val="24"/>
                <w:szCs w:val="24"/>
                <w:lang w:eastAsia="ru-RU"/>
              </w:rPr>
            </w:pPr>
            <w:r w:rsidRPr="00C54C2B">
              <w:rPr>
                <w:rFonts w:ascii="Times New Roman" w:eastAsia="Times New Roman" w:hAnsi="Times New Roman"/>
                <w:b/>
                <w:sz w:val="24"/>
                <w:szCs w:val="24"/>
                <w:lang w:eastAsia="ru-RU"/>
              </w:rPr>
              <w:t xml:space="preserve">Кадровое обеспечение </w:t>
            </w:r>
            <w:r w:rsidRPr="00C54C2B">
              <w:rPr>
                <w:rFonts w:ascii="Times New Roman" w:eastAsia="Times New Roman" w:hAnsi="Times New Roman"/>
                <w:b/>
                <w:sz w:val="24"/>
                <w:szCs w:val="24"/>
                <w:lang w:eastAsia="ru-RU"/>
              </w:rPr>
              <w:lastRenderedPageBreak/>
              <w:t>введения</w:t>
            </w:r>
          </w:p>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b/>
                <w:sz w:val="24"/>
                <w:szCs w:val="24"/>
              </w:rPr>
              <w:t>ФГОС</w:t>
            </w: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lastRenderedPageBreak/>
              <w:t>1.</w:t>
            </w:r>
            <w:r w:rsidRPr="00C54C2B">
              <w:rPr>
                <w:rFonts w:ascii="Times New Roman" w:eastAsia="Times New Roman" w:hAnsi="Times New Roman"/>
                <w:sz w:val="24"/>
                <w:szCs w:val="24"/>
                <w:lang w:val="en-US" w:eastAsia="ru-RU"/>
              </w:rPr>
              <w:t> </w:t>
            </w:r>
            <w:r w:rsidRPr="00C54C2B">
              <w:rPr>
                <w:rFonts w:ascii="Times New Roman" w:eastAsia="Times New Roman" w:hAnsi="Times New Roman"/>
                <w:sz w:val="24"/>
                <w:szCs w:val="24"/>
                <w:lang w:eastAsia="ru-RU"/>
              </w:rPr>
              <w:t>Анализ кадрового обеспечения введения и реализации ФГОС основного общего образования</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t>март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2.</w:t>
            </w:r>
            <w:r w:rsidRPr="00C54C2B">
              <w:rPr>
                <w:rFonts w:ascii="Times New Roman" w:eastAsia="Times New Roman" w:hAnsi="Times New Roman"/>
                <w:sz w:val="24"/>
                <w:szCs w:val="24"/>
                <w:lang w:val="en-US" w:eastAsia="ru-RU"/>
              </w:rPr>
              <w:t> </w:t>
            </w:r>
            <w:r w:rsidRPr="00C54C2B">
              <w:rPr>
                <w:rFonts w:ascii="Times New Roman" w:eastAsia="Times New Roman"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t>март 2015</w:t>
            </w:r>
          </w:p>
        </w:tc>
        <w:tc>
          <w:tcPr>
            <w:tcW w:w="2091" w:type="dxa"/>
          </w:tcPr>
          <w:p w:rsidR="00375B23" w:rsidRPr="00C54C2B" w:rsidRDefault="00783593" w:rsidP="00783593">
            <w:pPr>
              <w:spacing w:after="0" w:line="240" w:lineRule="auto"/>
              <w:rPr>
                <w:rFonts w:ascii="Times New Roman" w:hAnsi="Times New Roman"/>
                <w:sz w:val="24"/>
                <w:szCs w:val="24"/>
              </w:rPr>
            </w:pPr>
            <w:r w:rsidRPr="00C54C2B">
              <w:rPr>
                <w:rFonts w:ascii="Times New Roman" w:hAnsi="Times New Roman"/>
                <w:sz w:val="24"/>
                <w:szCs w:val="24"/>
              </w:rPr>
              <w:t>заместитель директора по У</w:t>
            </w:r>
            <w:r w:rsidR="00375B23" w:rsidRPr="00C54C2B">
              <w:rPr>
                <w:rFonts w:ascii="Times New Roman" w:hAnsi="Times New Roman"/>
                <w:sz w:val="24"/>
                <w:szCs w:val="24"/>
              </w:rPr>
              <w:t>Р</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sz w:val="24"/>
                <w:szCs w:val="24"/>
              </w:rPr>
              <w:t>3. Разработка плана методической работы школы</w:t>
            </w:r>
          </w:p>
        </w:tc>
        <w:tc>
          <w:tcPr>
            <w:tcW w:w="1508" w:type="dxa"/>
          </w:tcPr>
          <w:p w:rsidR="00375B23" w:rsidRPr="00C54C2B" w:rsidRDefault="00375B23" w:rsidP="00D66DED">
            <w:pPr>
              <w:spacing w:after="0" w:line="240" w:lineRule="auto"/>
              <w:jc w:val="center"/>
              <w:rPr>
                <w:rFonts w:ascii="Times New Roman" w:hAnsi="Times New Roman"/>
                <w:sz w:val="24"/>
                <w:szCs w:val="24"/>
              </w:rPr>
            </w:pPr>
            <w:r w:rsidRPr="00C54C2B">
              <w:rPr>
                <w:rFonts w:ascii="Times New Roman" w:hAnsi="Times New Roman"/>
                <w:sz w:val="24"/>
                <w:szCs w:val="24"/>
              </w:rPr>
              <w:t>июнь 201</w:t>
            </w:r>
            <w:r w:rsidR="00D66DED" w:rsidRPr="00C54C2B">
              <w:rPr>
                <w:rFonts w:ascii="Times New Roman" w:hAnsi="Times New Roman"/>
                <w:sz w:val="24"/>
                <w:szCs w:val="24"/>
              </w:rPr>
              <w:t>5</w:t>
            </w:r>
          </w:p>
        </w:tc>
        <w:tc>
          <w:tcPr>
            <w:tcW w:w="2091" w:type="dxa"/>
          </w:tcPr>
          <w:p w:rsidR="00375B23" w:rsidRPr="00C54C2B" w:rsidRDefault="00783593" w:rsidP="00783593">
            <w:pPr>
              <w:spacing w:after="0" w:line="240" w:lineRule="auto"/>
              <w:rPr>
                <w:rFonts w:ascii="Times New Roman" w:hAnsi="Times New Roman"/>
                <w:sz w:val="24"/>
                <w:szCs w:val="24"/>
              </w:rPr>
            </w:pPr>
            <w:r w:rsidRPr="00C54C2B">
              <w:rPr>
                <w:rFonts w:ascii="Times New Roman" w:hAnsi="Times New Roman"/>
                <w:sz w:val="24"/>
                <w:szCs w:val="24"/>
              </w:rPr>
              <w:t>заместитель директора по У</w:t>
            </w:r>
            <w:r w:rsidR="00375B23" w:rsidRPr="00C54C2B">
              <w:rPr>
                <w:rFonts w:ascii="Times New Roman" w:hAnsi="Times New Roman"/>
                <w:sz w:val="24"/>
                <w:szCs w:val="24"/>
              </w:rPr>
              <w:t>Р</w:t>
            </w:r>
          </w:p>
        </w:tc>
      </w:tr>
      <w:tr w:rsidR="00C54C2B" w:rsidRPr="00C54C2B" w:rsidTr="00783593">
        <w:tc>
          <w:tcPr>
            <w:tcW w:w="2144" w:type="dxa"/>
            <w:vMerge w:val="restart"/>
          </w:tcPr>
          <w:p w:rsidR="00375B23" w:rsidRPr="00C54C2B" w:rsidRDefault="00375B23" w:rsidP="00375B23">
            <w:pPr>
              <w:spacing w:after="0"/>
              <w:rPr>
                <w:rFonts w:ascii="Times New Roman" w:eastAsia="Times New Roman" w:hAnsi="Times New Roman"/>
                <w:b/>
                <w:sz w:val="24"/>
                <w:szCs w:val="24"/>
                <w:lang w:eastAsia="ru-RU"/>
              </w:rPr>
            </w:pPr>
            <w:r w:rsidRPr="00C54C2B">
              <w:rPr>
                <w:rFonts w:ascii="Times New Roman" w:eastAsia="Times New Roman" w:hAnsi="Times New Roman"/>
                <w:b/>
                <w:sz w:val="24"/>
                <w:szCs w:val="24"/>
                <w:lang w:val="en-US" w:eastAsia="ru-RU"/>
              </w:rPr>
              <w:t>V</w:t>
            </w:r>
            <w:r w:rsidRPr="00C54C2B">
              <w:rPr>
                <w:rFonts w:ascii="Times New Roman" w:eastAsia="Times New Roman" w:hAnsi="Times New Roman"/>
                <w:b/>
                <w:sz w:val="24"/>
                <w:szCs w:val="24"/>
                <w:lang w:eastAsia="ru-RU"/>
              </w:rPr>
              <w:t>. Информационное обеспечение введения ФГОС</w:t>
            </w: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1. Размещение на сайте ОУ информационных материалов о введении ФГОС основного общего образования</w:t>
            </w:r>
          </w:p>
        </w:tc>
        <w:tc>
          <w:tcPr>
            <w:tcW w:w="1508" w:type="dxa"/>
          </w:tcPr>
          <w:p w:rsidR="00375B23" w:rsidRPr="00C54C2B" w:rsidRDefault="00D66DED" w:rsidP="00375B23">
            <w:pPr>
              <w:spacing w:after="0" w:line="240" w:lineRule="auto"/>
              <w:jc w:val="center"/>
              <w:rPr>
                <w:rFonts w:ascii="Times New Roman" w:hAnsi="Times New Roman"/>
                <w:sz w:val="24"/>
                <w:szCs w:val="24"/>
              </w:rPr>
            </w:pPr>
            <w:r w:rsidRPr="00C54C2B">
              <w:rPr>
                <w:rFonts w:ascii="Times New Roman" w:hAnsi="Times New Roman"/>
                <w:sz w:val="24"/>
                <w:szCs w:val="24"/>
              </w:rPr>
              <w:t>в течение 2014-2015</w:t>
            </w:r>
          </w:p>
        </w:tc>
        <w:tc>
          <w:tcPr>
            <w:tcW w:w="2091" w:type="dxa"/>
          </w:tcPr>
          <w:p w:rsidR="00375B23" w:rsidRPr="00C54C2B" w:rsidRDefault="00375B23" w:rsidP="00783593">
            <w:pPr>
              <w:spacing w:after="0" w:line="240" w:lineRule="auto"/>
              <w:rPr>
                <w:rFonts w:ascii="Times New Roman" w:hAnsi="Times New Roman"/>
                <w:sz w:val="24"/>
                <w:szCs w:val="24"/>
              </w:rPr>
            </w:pPr>
            <w:r w:rsidRPr="00C54C2B">
              <w:rPr>
                <w:rFonts w:ascii="Times New Roman" w:hAnsi="Times New Roman"/>
                <w:sz w:val="24"/>
                <w:szCs w:val="24"/>
              </w:rPr>
              <w:t>редактор сайта</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b/>
                <w:sz w:val="24"/>
                <w:szCs w:val="24"/>
              </w:rPr>
            </w:pPr>
          </w:p>
        </w:tc>
        <w:tc>
          <w:tcPr>
            <w:tcW w:w="4854" w:type="dxa"/>
          </w:tcPr>
          <w:p w:rsidR="00375B23" w:rsidRPr="00C54C2B" w:rsidRDefault="00375B23" w:rsidP="009D19C5">
            <w:pPr>
              <w:rPr>
                <w:rFonts w:ascii="Times New Roman" w:hAnsi="Times New Roman"/>
                <w:sz w:val="24"/>
                <w:szCs w:val="24"/>
              </w:rPr>
            </w:pPr>
            <w:r w:rsidRPr="00C54C2B">
              <w:rPr>
                <w:rFonts w:ascii="Times New Roman" w:hAnsi="Times New Roman"/>
                <w:sz w:val="24"/>
                <w:szCs w:val="24"/>
              </w:rPr>
              <w:t xml:space="preserve">2. Проведение родительского собрания в </w:t>
            </w:r>
            <w:r w:rsidR="009D19C5" w:rsidRPr="00C54C2B">
              <w:rPr>
                <w:rFonts w:ascii="Times New Roman" w:hAnsi="Times New Roman"/>
                <w:sz w:val="24"/>
                <w:szCs w:val="24"/>
              </w:rPr>
              <w:t>4</w:t>
            </w:r>
            <w:r w:rsidRPr="00C54C2B">
              <w:rPr>
                <w:rFonts w:ascii="Times New Roman" w:hAnsi="Times New Roman"/>
                <w:sz w:val="24"/>
                <w:szCs w:val="24"/>
              </w:rPr>
              <w:t xml:space="preserve"> класс</w:t>
            </w:r>
            <w:r w:rsidR="009D19C5" w:rsidRPr="00C54C2B">
              <w:rPr>
                <w:rFonts w:ascii="Times New Roman" w:hAnsi="Times New Roman"/>
                <w:sz w:val="24"/>
                <w:szCs w:val="24"/>
              </w:rPr>
              <w:t>е</w:t>
            </w:r>
          </w:p>
        </w:tc>
        <w:tc>
          <w:tcPr>
            <w:tcW w:w="1508" w:type="dxa"/>
          </w:tcPr>
          <w:p w:rsidR="00375B23" w:rsidRPr="00C54C2B" w:rsidRDefault="00375B23" w:rsidP="009D19C5">
            <w:pPr>
              <w:spacing w:after="0" w:line="240" w:lineRule="auto"/>
              <w:jc w:val="center"/>
              <w:rPr>
                <w:rFonts w:ascii="Times New Roman" w:hAnsi="Times New Roman"/>
                <w:sz w:val="24"/>
                <w:szCs w:val="24"/>
              </w:rPr>
            </w:pPr>
            <w:r w:rsidRPr="00C54C2B">
              <w:rPr>
                <w:rFonts w:ascii="Times New Roman" w:hAnsi="Times New Roman"/>
                <w:sz w:val="24"/>
                <w:szCs w:val="24"/>
              </w:rPr>
              <w:t>апрель 201</w:t>
            </w:r>
            <w:r w:rsidR="009D19C5" w:rsidRPr="00C54C2B">
              <w:rPr>
                <w:rFonts w:ascii="Times New Roman" w:hAnsi="Times New Roman"/>
                <w:sz w:val="24"/>
                <w:szCs w:val="24"/>
              </w:rPr>
              <w:t>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директор школы</w:t>
            </w:r>
            <w:r w:rsidR="009D19C5" w:rsidRPr="00C54C2B">
              <w:rPr>
                <w:rFonts w:ascii="Times New Roman" w:hAnsi="Times New Roman"/>
                <w:sz w:val="24"/>
                <w:szCs w:val="24"/>
              </w:rPr>
              <w:t>, кл.рук.</w:t>
            </w:r>
          </w:p>
        </w:tc>
      </w:tr>
      <w:tr w:rsidR="00C54C2B" w:rsidRPr="00C54C2B" w:rsidTr="00783593">
        <w:tc>
          <w:tcPr>
            <w:tcW w:w="2144" w:type="dxa"/>
            <w:vMerge/>
            <w:vAlign w:val="center"/>
          </w:tcPr>
          <w:p w:rsidR="009D19C5" w:rsidRPr="00C54C2B" w:rsidRDefault="009D19C5" w:rsidP="00375B23">
            <w:pPr>
              <w:spacing w:after="0" w:line="240" w:lineRule="auto"/>
              <w:rPr>
                <w:rFonts w:ascii="Times New Roman" w:hAnsi="Times New Roman"/>
                <w:b/>
                <w:sz w:val="24"/>
                <w:szCs w:val="24"/>
              </w:rPr>
            </w:pPr>
          </w:p>
        </w:tc>
        <w:tc>
          <w:tcPr>
            <w:tcW w:w="4854" w:type="dxa"/>
          </w:tcPr>
          <w:p w:rsidR="009D19C5" w:rsidRPr="00C54C2B" w:rsidRDefault="009D19C5" w:rsidP="009D19C5">
            <w:pPr>
              <w:rPr>
                <w:rFonts w:ascii="Times New Roman" w:hAnsi="Times New Roman"/>
                <w:sz w:val="24"/>
                <w:szCs w:val="24"/>
              </w:rPr>
            </w:pPr>
            <w:r w:rsidRPr="00C54C2B">
              <w:rPr>
                <w:rFonts w:ascii="Times New Roman" w:hAnsi="Times New Roman"/>
                <w:sz w:val="24"/>
                <w:szCs w:val="24"/>
              </w:rPr>
              <w:t>2. Проведение родительского собрания в 5 классе</w:t>
            </w:r>
          </w:p>
        </w:tc>
        <w:tc>
          <w:tcPr>
            <w:tcW w:w="1508" w:type="dxa"/>
          </w:tcPr>
          <w:p w:rsidR="009D19C5" w:rsidRPr="00C54C2B" w:rsidRDefault="009D19C5" w:rsidP="009D19C5">
            <w:pPr>
              <w:spacing w:after="0" w:line="240" w:lineRule="auto"/>
              <w:jc w:val="center"/>
              <w:rPr>
                <w:rFonts w:ascii="Times New Roman" w:hAnsi="Times New Roman"/>
                <w:sz w:val="24"/>
                <w:szCs w:val="24"/>
              </w:rPr>
            </w:pPr>
            <w:r w:rsidRPr="00C54C2B">
              <w:rPr>
                <w:rFonts w:ascii="Times New Roman" w:hAnsi="Times New Roman"/>
                <w:sz w:val="24"/>
                <w:szCs w:val="24"/>
              </w:rPr>
              <w:t>В течение 2015-2016 уч.года</w:t>
            </w:r>
          </w:p>
        </w:tc>
        <w:tc>
          <w:tcPr>
            <w:tcW w:w="2091" w:type="dxa"/>
          </w:tcPr>
          <w:p w:rsidR="009D19C5" w:rsidRPr="00C54C2B" w:rsidRDefault="009D19C5" w:rsidP="00375B23">
            <w:pPr>
              <w:spacing w:after="0" w:line="240" w:lineRule="auto"/>
              <w:jc w:val="center"/>
              <w:rPr>
                <w:rFonts w:ascii="Times New Roman" w:hAnsi="Times New Roman"/>
                <w:sz w:val="24"/>
                <w:szCs w:val="24"/>
              </w:rPr>
            </w:pPr>
            <w:r w:rsidRPr="00C54C2B">
              <w:rPr>
                <w:rFonts w:ascii="Times New Roman" w:hAnsi="Times New Roman"/>
                <w:sz w:val="24"/>
                <w:szCs w:val="24"/>
              </w:rPr>
              <w:t xml:space="preserve">директор школы. </w:t>
            </w:r>
            <w:r w:rsidR="00783593" w:rsidRPr="00C54C2B">
              <w:rPr>
                <w:rFonts w:ascii="Times New Roman" w:hAnsi="Times New Roman"/>
                <w:sz w:val="24"/>
                <w:szCs w:val="24"/>
              </w:rPr>
              <w:t>к</w:t>
            </w:r>
            <w:r w:rsidRPr="00C54C2B">
              <w:rPr>
                <w:rFonts w:ascii="Times New Roman" w:hAnsi="Times New Roman"/>
                <w:sz w:val="24"/>
                <w:szCs w:val="24"/>
              </w:rPr>
              <w:t>л.рук</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b/>
                <w:sz w:val="24"/>
                <w:szCs w:val="24"/>
              </w:rPr>
            </w:pP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3.</w:t>
            </w:r>
            <w:r w:rsidRPr="00C54C2B">
              <w:rPr>
                <w:rFonts w:ascii="Times New Roman" w:eastAsia="Times New Roman" w:hAnsi="Times New Roman"/>
                <w:sz w:val="24"/>
                <w:szCs w:val="24"/>
                <w:lang w:val="en-US" w:eastAsia="ru-RU"/>
              </w:rPr>
              <w:t> </w:t>
            </w:r>
            <w:r w:rsidRPr="00C54C2B">
              <w:rPr>
                <w:rFonts w:ascii="Times New Roman" w:eastAsia="Times New Roman" w:hAnsi="Times New Roman"/>
                <w:sz w:val="24"/>
                <w:szCs w:val="24"/>
                <w:lang w:eastAsia="ru-RU"/>
              </w:rPr>
              <w:t>Обеспечение публичной отчётности ОУ о ходе и результатах введения ФГОС</w:t>
            </w:r>
          </w:p>
        </w:tc>
        <w:tc>
          <w:tcPr>
            <w:tcW w:w="1508" w:type="dxa"/>
          </w:tcPr>
          <w:p w:rsidR="00375B23" w:rsidRPr="00C54C2B" w:rsidRDefault="00375B23" w:rsidP="00783593">
            <w:pPr>
              <w:spacing w:after="0" w:line="240" w:lineRule="auto"/>
              <w:jc w:val="center"/>
              <w:rPr>
                <w:rFonts w:ascii="Times New Roman" w:hAnsi="Times New Roman"/>
                <w:sz w:val="24"/>
                <w:szCs w:val="24"/>
              </w:rPr>
            </w:pPr>
            <w:r w:rsidRPr="00C54C2B">
              <w:rPr>
                <w:rFonts w:ascii="Times New Roman" w:hAnsi="Times New Roman"/>
                <w:sz w:val="24"/>
                <w:szCs w:val="24"/>
              </w:rPr>
              <w:t>май 201</w:t>
            </w:r>
            <w:r w:rsidR="00783593" w:rsidRPr="00C54C2B">
              <w:rPr>
                <w:rFonts w:ascii="Times New Roman" w:hAnsi="Times New Roman"/>
                <w:sz w:val="24"/>
                <w:szCs w:val="24"/>
              </w:rPr>
              <w:t>6</w:t>
            </w:r>
          </w:p>
        </w:tc>
        <w:tc>
          <w:tcPr>
            <w:tcW w:w="2091" w:type="dxa"/>
          </w:tcPr>
          <w:p w:rsidR="00375B23" w:rsidRPr="00C54C2B" w:rsidRDefault="0080067B" w:rsidP="00375B23">
            <w:pPr>
              <w:spacing w:after="0" w:line="240" w:lineRule="auto"/>
              <w:jc w:val="center"/>
              <w:rPr>
                <w:rFonts w:ascii="Times New Roman" w:hAnsi="Times New Roman"/>
                <w:sz w:val="24"/>
                <w:szCs w:val="24"/>
              </w:rPr>
            </w:pPr>
            <w:r w:rsidRPr="00C54C2B">
              <w:rPr>
                <w:rFonts w:ascii="Times New Roman" w:hAnsi="Times New Roman"/>
                <w:sz w:val="24"/>
                <w:szCs w:val="24"/>
              </w:rPr>
              <w:t>заместитель директора по У</w:t>
            </w:r>
            <w:r w:rsidR="00375B23" w:rsidRPr="00C54C2B">
              <w:rPr>
                <w:rFonts w:ascii="Times New Roman" w:hAnsi="Times New Roman"/>
                <w:sz w:val="24"/>
                <w:szCs w:val="24"/>
              </w:rPr>
              <w:t>Р</w:t>
            </w:r>
          </w:p>
        </w:tc>
      </w:tr>
      <w:tr w:rsidR="00C54C2B" w:rsidRPr="00C54C2B" w:rsidTr="00783593">
        <w:tc>
          <w:tcPr>
            <w:tcW w:w="2144" w:type="dxa"/>
            <w:vMerge w:val="restart"/>
          </w:tcPr>
          <w:p w:rsidR="00375B23" w:rsidRPr="00C54C2B" w:rsidRDefault="00375B23" w:rsidP="00375B23">
            <w:pPr>
              <w:spacing w:after="0"/>
              <w:rPr>
                <w:rFonts w:ascii="Times New Roman" w:eastAsia="Times New Roman" w:hAnsi="Times New Roman"/>
                <w:b/>
                <w:sz w:val="24"/>
                <w:szCs w:val="24"/>
                <w:lang w:eastAsia="ru-RU"/>
              </w:rPr>
            </w:pPr>
            <w:r w:rsidRPr="00C54C2B">
              <w:rPr>
                <w:rFonts w:ascii="Times New Roman" w:eastAsia="Times New Roman" w:hAnsi="Times New Roman"/>
                <w:b/>
                <w:sz w:val="24"/>
                <w:szCs w:val="24"/>
                <w:lang w:val="en-US" w:eastAsia="ru-RU"/>
              </w:rPr>
              <w:t>VI</w:t>
            </w:r>
            <w:r w:rsidRPr="00C54C2B">
              <w:rPr>
                <w:rFonts w:ascii="Times New Roman" w:eastAsia="Times New Roman" w:hAnsi="Times New Roman"/>
                <w:b/>
                <w:sz w:val="24"/>
                <w:szCs w:val="24"/>
                <w:lang w:eastAsia="ru-RU"/>
              </w:rPr>
              <w:t>. Материально-техническое обеспечение введения</w:t>
            </w:r>
          </w:p>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b/>
                <w:sz w:val="24"/>
                <w:szCs w:val="24"/>
              </w:rPr>
              <w:t>ФГОС</w:t>
            </w:r>
          </w:p>
        </w:tc>
        <w:tc>
          <w:tcPr>
            <w:tcW w:w="4854" w:type="dxa"/>
          </w:tcPr>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sz w:val="24"/>
                <w:szCs w:val="24"/>
              </w:rPr>
              <w:t>1. Анализ материально-технического обеспечения введения и реализации ФГОС основного общего образования</w:t>
            </w:r>
          </w:p>
        </w:tc>
        <w:tc>
          <w:tcPr>
            <w:tcW w:w="1508" w:type="dxa"/>
          </w:tcPr>
          <w:p w:rsidR="00375B23" w:rsidRPr="00C54C2B" w:rsidRDefault="00783593" w:rsidP="00375B23">
            <w:pPr>
              <w:spacing w:after="0" w:line="240" w:lineRule="auto"/>
              <w:jc w:val="center"/>
              <w:rPr>
                <w:rFonts w:ascii="Times New Roman" w:hAnsi="Times New Roman"/>
                <w:sz w:val="24"/>
                <w:szCs w:val="24"/>
              </w:rPr>
            </w:pPr>
            <w:r w:rsidRPr="00C54C2B">
              <w:rPr>
                <w:rFonts w:ascii="Times New Roman" w:hAnsi="Times New Roman"/>
                <w:sz w:val="24"/>
                <w:szCs w:val="24"/>
              </w:rPr>
              <w:t>март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зам. директора по АХР</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line="240" w:lineRule="auto"/>
              <w:rPr>
                <w:rFonts w:ascii="Times New Roman" w:hAnsi="Times New Roman"/>
                <w:sz w:val="24"/>
                <w:szCs w:val="24"/>
              </w:rPr>
            </w:pPr>
            <w:r w:rsidRPr="00C54C2B">
              <w:rPr>
                <w:rFonts w:ascii="Times New Roman" w:hAnsi="Times New Roman"/>
                <w:sz w:val="24"/>
                <w:szCs w:val="24"/>
              </w:rPr>
              <w:t>2. Составление плана-графика по оснащению материально-технической базы ОУ требованиям ФГОС</w:t>
            </w:r>
          </w:p>
        </w:tc>
        <w:tc>
          <w:tcPr>
            <w:tcW w:w="1508" w:type="dxa"/>
          </w:tcPr>
          <w:p w:rsidR="00375B23" w:rsidRPr="00C54C2B" w:rsidRDefault="00783593" w:rsidP="00375B23">
            <w:pPr>
              <w:spacing w:after="0" w:line="240" w:lineRule="auto"/>
              <w:jc w:val="center"/>
              <w:rPr>
                <w:rFonts w:ascii="Times New Roman" w:hAnsi="Times New Roman"/>
                <w:sz w:val="24"/>
                <w:szCs w:val="24"/>
              </w:rPr>
            </w:pPr>
            <w:r w:rsidRPr="00C54C2B">
              <w:rPr>
                <w:rFonts w:ascii="Times New Roman" w:hAnsi="Times New Roman"/>
                <w:sz w:val="24"/>
                <w:szCs w:val="24"/>
              </w:rPr>
              <w:t>март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зам. директора по АХР</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3.Составление плана-графика по приведению школы нормам санитарно-гигиенических  требованиям ФГОСа</w:t>
            </w:r>
          </w:p>
        </w:tc>
        <w:tc>
          <w:tcPr>
            <w:tcW w:w="1508" w:type="dxa"/>
          </w:tcPr>
          <w:p w:rsidR="00375B23" w:rsidRPr="00C54C2B" w:rsidRDefault="00783593" w:rsidP="00375B23">
            <w:pPr>
              <w:spacing w:after="0" w:line="240" w:lineRule="auto"/>
              <w:jc w:val="center"/>
              <w:rPr>
                <w:rFonts w:ascii="Times New Roman" w:hAnsi="Times New Roman"/>
                <w:sz w:val="24"/>
                <w:szCs w:val="24"/>
              </w:rPr>
            </w:pPr>
            <w:r w:rsidRPr="00C54C2B">
              <w:rPr>
                <w:rFonts w:ascii="Times New Roman" w:hAnsi="Times New Roman"/>
                <w:sz w:val="24"/>
                <w:szCs w:val="24"/>
              </w:rPr>
              <w:t>март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зам. директора по АХР</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4. Обеспечение соответствия информационно-образовательной среды требованиям ФГОС</w:t>
            </w:r>
          </w:p>
        </w:tc>
        <w:tc>
          <w:tcPr>
            <w:tcW w:w="1508" w:type="dxa"/>
          </w:tcPr>
          <w:p w:rsidR="00375B23" w:rsidRPr="00C54C2B" w:rsidRDefault="00783593" w:rsidP="00375B23">
            <w:pPr>
              <w:spacing w:after="0" w:line="240" w:lineRule="auto"/>
              <w:jc w:val="center"/>
              <w:rPr>
                <w:rFonts w:ascii="Times New Roman" w:hAnsi="Times New Roman"/>
                <w:sz w:val="24"/>
                <w:szCs w:val="24"/>
              </w:rPr>
            </w:pPr>
            <w:r w:rsidRPr="00C54C2B">
              <w:rPr>
                <w:rFonts w:ascii="Times New Roman" w:hAnsi="Times New Roman"/>
                <w:sz w:val="24"/>
                <w:szCs w:val="24"/>
              </w:rPr>
              <w:t>март-декабрь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заместитель директора по УВР</w:t>
            </w:r>
          </w:p>
        </w:tc>
      </w:tr>
      <w:tr w:rsidR="00C54C2B" w:rsidRPr="00C54C2B" w:rsidTr="00783593">
        <w:tc>
          <w:tcPr>
            <w:tcW w:w="2144" w:type="dxa"/>
            <w:vMerge/>
            <w:vAlign w:val="center"/>
          </w:tcPr>
          <w:p w:rsidR="00375B23" w:rsidRPr="00C54C2B" w:rsidRDefault="00375B23" w:rsidP="00375B23">
            <w:pPr>
              <w:spacing w:after="0" w:line="240" w:lineRule="auto"/>
              <w:rPr>
                <w:rFonts w:ascii="Times New Roman" w:hAnsi="Times New Roman"/>
                <w:sz w:val="24"/>
                <w:szCs w:val="24"/>
              </w:rPr>
            </w:pPr>
          </w:p>
        </w:tc>
        <w:tc>
          <w:tcPr>
            <w:tcW w:w="4854" w:type="dxa"/>
          </w:tcPr>
          <w:p w:rsidR="00375B23" w:rsidRPr="00C54C2B" w:rsidRDefault="00375B23" w:rsidP="00375B23">
            <w:pPr>
              <w:spacing w:after="0"/>
              <w:rPr>
                <w:rFonts w:ascii="Times New Roman" w:eastAsia="Times New Roman" w:hAnsi="Times New Roman"/>
                <w:sz w:val="24"/>
                <w:szCs w:val="24"/>
                <w:lang w:eastAsia="ru-RU"/>
              </w:rPr>
            </w:pPr>
            <w:r w:rsidRPr="00C54C2B">
              <w:rPr>
                <w:rFonts w:ascii="Times New Roman" w:eastAsia="Times New Roman" w:hAnsi="Times New Roman"/>
                <w:sz w:val="24"/>
                <w:szCs w:val="24"/>
                <w:lang w:eastAsia="ru-RU"/>
              </w:rPr>
              <w:t>5. Оборудование информационно-библиотечного центра</w:t>
            </w:r>
          </w:p>
        </w:tc>
        <w:tc>
          <w:tcPr>
            <w:tcW w:w="1508" w:type="dxa"/>
          </w:tcPr>
          <w:p w:rsidR="00375B23" w:rsidRPr="00C54C2B" w:rsidRDefault="00783593" w:rsidP="00375B23">
            <w:pPr>
              <w:spacing w:after="0" w:line="240" w:lineRule="auto"/>
              <w:jc w:val="center"/>
              <w:rPr>
                <w:rFonts w:ascii="Times New Roman" w:hAnsi="Times New Roman"/>
                <w:sz w:val="24"/>
                <w:szCs w:val="24"/>
              </w:rPr>
            </w:pPr>
            <w:r w:rsidRPr="00C54C2B">
              <w:rPr>
                <w:rFonts w:ascii="Times New Roman" w:hAnsi="Times New Roman"/>
                <w:sz w:val="24"/>
                <w:szCs w:val="24"/>
              </w:rPr>
              <w:t>март-декабрь 2015</w:t>
            </w:r>
          </w:p>
        </w:tc>
        <w:tc>
          <w:tcPr>
            <w:tcW w:w="2091" w:type="dxa"/>
          </w:tcPr>
          <w:p w:rsidR="00375B23" w:rsidRPr="00C54C2B" w:rsidRDefault="00375B23" w:rsidP="00375B23">
            <w:pPr>
              <w:spacing w:after="0" w:line="240" w:lineRule="auto"/>
              <w:jc w:val="center"/>
              <w:rPr>
                <w:rFonts w:ascii="Times New Roman" w:hAnsi="Times New Roman"/>
                <w:sz w:val="24"/>
                <w:szCs w:val="24"/>
              </w:rPr>
            </w:pPr>
            <w:r w:rsidRPr="00C54C2B">
              <w:rPr>
                <w:rFonts w:ascii="Times New Roman" w:hAnsi="Times New Roman"/>
                <w:sz w:val="24"/>
                <w:szCs w:val="24"/>
              </w:rPr>
              <w:t>библиотекарь</w:t>
            </w:r>
          </w:p>
        </w:tc>
      </w:tr>
    </w:tbl>
    <w:p w:rsidR="00375B23" w:rsidRPr="00C54C2B" w:rsidRDefault="00375B23" w:rsidP="00F726AB">
      <w:pPr>
        <w:jc w:val="center"/>
      </w:pPr>
    </w:p>
    <w:p w:rsidR="000A7509" w:rsidRPr="00C54C2B" w:rsidRDefault="0005656B" w:rsidP="00F726AB">
      <w:pPr>
        <w:spacing w:after="0" w:line="360" w:lineRule="auto"/>
        <w:jc w:val="center"/>
        <w:rPr>
          <w:rFonts w:ascii="Times New Roman" w:hAnsi="Times New Roman"/>
          <w:sz w:val="28"/>
          <w:szCs w:val="28"/>
        </w:rPr>
      </w:pPr>
      <w:r w:rsidRPr="00C54C2B">
        <w:rPr>
          <w:rFonts w:ascii="Times New Roman" w:hAnsi="Times New Roman"/>
          <w:b/>
          <w:sz w:val="28"/>
          <w:szCs w:val="28"/>
        </w:rPr>
        <w:t>Условные сокращения</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ФГОС – федеральный государственный образовательный стандарт</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ООП ООО – основная образовательная программа основного общего образования</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ООП – основная образовательная программа</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lastRenderedPageBreak/>
        <w:t>УУД – универсальные учебные действия</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ИКТ – информационно-коммуникационные технологии</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ОВЗ – ограниченные возможности здоровья</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ПКР – программа коррекционной работы</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ПМПК -  психолого-медико-педагогической комиссия</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ПМПк - психолого-медико-педагогического консилиум</w:t>
      </w:r>
    </w:p>
    <w:p w:rsidR="0005656B" w:rsidRPr="00C54C2B" w:rsidRDefault="0005656B" w:rsidP="0005656B">
      <w:pPr>
        <w:spacing w:after="0" w:line="360" w:lineRule="auto"/>
        <w:rPr>
          <w:rFonts w:ascii="Times New Roman" w:hAnsi="Times New Roman"/>
          <w:sz w:val="28"/>
          <w:szCs w:val="28"/>
        </w:rPr>
      </w:pPr>
      <w:r w:rsidRPr="00C54C2B">
        <w:rPr>
          <w:rFonts w:ascii="Times New Roman" w:hAnsi="Times New Roman"/>
          <w:sz w:val="28"/>
          <w:szCs w:val="28"/>
        </w:rPr>
        <w:t>УМК – учебно-методический комплекс</w:t>
      </w:r>
    </w:p>
    <w:p w:rsidR="0005656B" w:rsidRPr="00C54C2B" w:rsidRDefault="0005656B" w:rsidP="0012121B">
      <w:pPr>
        <w:spacing w:after="0" w:line="360" w:lineRule="auto"/>
        <w:jc w:val="center"/>
        <w:rPr>
          <w:rFonts w:ascii="Times New Roman" w:hAnsi="Times New Roman"/>
          <w:b/>
          <w:sz w:val="28"/>
          <w:szCs w:val="28"/>
        </w:rPr>
      </w:pPr>
    </w:p>
    <w:sectPr w:rsidR="0005656B" w:rsidRPr="00C54C2B" w:rsidSect="008444C3">
      <w:footerReference w:type="default" r:id="rId71"/>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384C" w:rsidRDefault="006A384C" w:rsidP="00B540EE">
      <w:pPr>
        <w:spacing w:after="0" w:line="240" w:lineRule="auto"/>
      </w:pPr>
      <w:r>
        <w:separator/>
      </w:r>
    </w:p>
  </w:endnote>
  <w:endnote w:type="continuationSeparator" w:id="1">
    <w:p w:rsidR="006A384C" w:rsidRDefault="006A384C"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E48" w:rsidRPr="00FC65AF" w:rsidRDefault="00775E4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C433A9">
      <w:rPr>
        <w:noProof/>
        <w:sz w:val="24"/>
        <w:szCs w:val="24"/>
      </w:rPr>
      <w:t>43</w:t>
    </w:r>
    <w:r w:rsidRPr="00FC65AF">
      <w:rPr>
        <w:sz w:val="24"/>
        <w:szCs w:val="24"/>
      </w:rPr>
      <w:fldChar w:fldCharType="end"/>
    </w:r>
  </w:p>
  <w:p w:rsidR="00775E48" w:rsidRDefault="00775E4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384C" w:rsidRDefault="006A384C" w:rsidP="00B540EE">
      <w:pPr>
        <w:spacing w:after="0" w:line="240" w:lineRule="auto"/>
      </w:pPr>
      <w:r>
        <w:separator/>
      </w:r>
    </w:p>
  </w:footnote>
  <w:footnote w:type="continuationSeparator" w:id="1">
    <w:p w:rsidR="006A384C" w:rsidRDefault="006A384C" w:rsidP="00B540EE">
      <w:pPr>
        <w:spacing w:after="0" w:line="240" w:lineRule="auto"/>
      </w:pPr>
      <w:r>
        <w:continuationSeparator/>
      </w:r>
    </w:p>
  </w:footnote>
  <w:footnote w:id="2">
    <w:p w:rsidR="00775E48" w:rsidRDefault="00775E48">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775E48" w:rsidRPr="006940DA" w:rsidRDefault="00775E48"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775E48" w:rsidRDefault="00775E48"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775E48" w:rsidRDefault="00775E4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775E48" w:rsidRDefault="00775E48"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775E48" w:rsidRDefault="00775E4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775E48" w:rsidRDefault="00775E48"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775E48" w:rsidRPr="00451AC4" w:rsidRDefault="00775E48"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775E48" w:rsidRDefault="00775E48"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775E48" w:rsidRDefault="00775E48"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775E48" w:rsidRPr="0012121B" w:rsidRDefault="00775E48"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75E48" w:rsidRDefault="00775E48">
      <w:pPr>
        <w:pStyle w:val="af4"/>
      </w:pPr>
    </w:p>
  </w:footnote>
  <w:footnote w:id="13">
    <w:p w:rsidR="00775E48" w:rsidRPr="00B222AB" w:rsidRDefault="00775E48"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775E48" w:rsidRPr="00025D75" w:rsidRDefault="00775E48">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775E48" w:rsidRPr="00275F4D" w:rsidRDefault="00775E48"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775E48" w:rsidRPr="00C7059D" w:rsidRDefault="00775E48" w:rsidP="0042291A">
      <w:pPr>
        <w:pStyle w:val="af4"/>
        <w:rPr>
          <w:sz w:val="22"/>
          <w:szCs w:val="22"/>
        </w:rPr>
      </w:pPr>
    </w:p>
  </w:footnote>
  <w:footnote w:id="16">
    <w:p w:rsidR="00775E48" w:rsidRDefault="00775E48"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775E48" w:rsidRPr="001665A0" w:rsidRDefault="00775E48">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775E48" w:rsidRDefault="00775E48"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none"/>
      <w:suff w:val="nothing"/>
      <w:lvlText w:val="·"/>
      <w:lvlJc w:val="left"/>
      <w:pPr>
        <w:tabs>
          <w:tab w:val="num" w:pos="0"/>
        </w:tabs>
        <w:ind w:left="360" w:hanging="360"/>
      </w:pPr>
      <w:rPr>
        <w:rFonts w:ascii="Times New Roman" w:eastAsia="Calibri" w:hAnsi="Times New Roman" w:cs="Times New Roman"/>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AA0B74"/>
    <w:multiLevelType w:val="hybridMultilevel"/>
    <w:tmpl w:val="09323A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95274FE"/>
    <w:multiLevelType w:val="multilevel"/>
    <w:tmpl w:val="EAC2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BFE2D41"/>
    <w:multiLevelType w:val="multilevel"/>
    <w:tmpl w:val="8EC8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6">
    <w:nsid w:val="6326691C"/>
    <w:multiLevelType w:val="hybridMultilevel"/>
    <w:tmpl w:val="2B801C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4"/>
  </w:num>
  <w:num w:numId="2">
    <w:abstractNumId w:val="76"/>
  </w:num>
  <w:num w:numId="3">
    <w:abstractNumId w:val="17"/>
  </w:num>
  <w:num w:numId="4">
    <w:abstractNumId w:val="145"/>
  </w:num>
  <w:num w:numId="5">
    <w:abstractNumId w:val="22"/>
  </w:num>
  <w:num w:numId="6">
    <w:abstractNumId w:val="35"/>
  </w:num>
  <w:num w:numId="7">
    <w:abstractNumId w:val="218"/>
  </w:num>
  <w:num w:numId="8">
    <w:abstractNumId w:val="216"/>
  </w:num>
  <w:num w:numId="9">
    <w:abstractNumId w:val="60"/>
  </w:num>
  <w:num w:numId="10">
    <w:abstractNumId w:val="178"/>
  </w:num>
  <w:num w:numId="11">
    <w:abstractNumId w:val="135"/>
  </w:num>
  <w:num w:numId="12">
    <w:abstractNumId w:val="16"/>
  </w:num>
  <w:num w:numId="13">
    <w:abstractNumId w:val="46"/>
  </w:num>
  <w:num w:numId="14">
    <w:abstractNumId w:val="51"/>
  </w:num>
  <w:num w:numId="15">
    <w:abstractNumId w:val="36"/>
  </w:num>
  <w:num w:numId="16">
    <w:abstractNumId w:val="199"/>
  </w:num>
  <w:num w:numId="17">
    <w:abstractNumId w:val="99"/>
  </w:num>
  <w:num w:numId="18">
    <w:abstractNumId w:val="224"/>
  </w:num>
  <w:num w:numId="19">
    <w:abstractNumId w:val="115"/>
  </w:num>
  <w:num w:numId="20">
    <w:abstractNumId w:val="34"/>
  </w:num>
  <w:num w:numId="21">
    <w:abstractNumId w:val="209"/>
  </w:num>
  <w:num w:numId="22">
    <w:abstractNumId w:val="33"/>
  </w:num>
  <w:num w:numId="23">
    <w:abstractNumId w:val="159"/>
  </w:num>
  <w:num w:numId="24">
    <w:abstractNumId w:val="48"/>
  </w:num>
  <w:num w:numId="25">
    <w:abstractNumId w:val="151"/>
  </w:num>
  <w:num w:numId="26">
    <w:abstractNumId w:val="56"/>
  </w:num>
  <w:num w:numId="27">
    <w:abstractNumId w:val="175"/>
  </w:num>
  <w:num w:numId="28">
    <w:abstractNumId w:val="182"/>
  </w:num>
  <w:num w:numId="29">
    <w:abstractNumId w:val="180"/>
  </w:num>
  <w:num w:numId="30">
    <w:abstractNumId w:val="143"/>
  </w:num>
  <w:num w:numId="31">
    <w:abstractNumId w:val="125"/>
  </w:num>
  <w:num w:numId="32">
    <w:abstractNumId w:val="165"/>
  </w:num>
  <w:num w:numId="33">
    <w:abstractNumId w:val="190"/>
  </w:num>
  <w:num w:numId="34">
    <w:abstractNumId w:val="4"/>
  </w:num>
  <w:num w:numId="35">
    <w:abstractNumId w:val="57"/>
  </w:num>
  <w:num w:numId="36">
    <w:abstractNumId w:val="116"/>
  </w:num>
  <w:num w:numId="37">
    <w:abstractNumId w:val="43"/>
  </w:num>
  <w:num w:numId="38">
    <w:abstractNumId w:val="89"/>
  </w:num>
  <w:num w:numId="39">
    <w:abstractNumId w:val="44"/>
  </w:num>
  <w:num w:numId="40">
    <w:abstractNumId w:val="66"/>
  </w:num>
  <w:num w:numId="41">
    <w:abstractNumId w:val="153"/>
  </w:num>
  <w:num w:numId="42">
    <w:abstractNumId w:val="41"/>
  </w:num>
  <w:num w:numId="43">
    <w:abstractNumId w:val="80"/>
  </w:num>
  <w:num w:numId="44">
    <w:abstractNumId w:val="223"/>
  </w:num>
  <w:num w:numId="45">
    <w:abstractNumId w:val="104"/>
  </w:num>
  <w:num w:numId="46">
    <w:abstractNumId w:val="191"/>
  </w:num>
  <w:num w:numId="47">
    <w:abstractNumId w:val="73"/>
  </w:num>
  <w:num w:numId="48">
    <w:abstractNumId w:val="173"/>
  </w:num>
  <w:num w:numId="49">
    <w:abstractNumId w:val="133"/>
  </w:num>
  <w:num w:numId="50">
    <w:abstractNumId w:val="207"/>
  </w:num>
  <w:num w:numId="51">
    <w:abstractNumId w:val="8"/>
  </w:num>
  <w:num w:numId="52">
    <w:abstractNumId w:val="192"/>
  </w:num>
  <w:num w:numId="53">
    <w:abstractNumId w:val="211"/>
  </w:num>
  <w:num w:numId="54">
    <w:abstractNumId w:val="166"/>
  </w:num>
  <w:num w:numId="55">
    <w:abstractNumId w:val="152"/>
  </w:num>
  <w:num w:numId="56">
    <w:abstractNumId w:val="107"/>
  </w:num>
  <w:num w:numId="57">
    <w:abstractNumId w:val="19"/>
  </w:num>
  <w:num w:numId="58">
    <w:abstractNumId w:val="20"/>
  </w:num>
  <w:num w:numId="59">
    <w:abstractNumId w:val="213"/>
  </w:num>
  <w:num w:numId="60">
    <w:abstractNumId w:val="221"/>
  </w:num>
  <w:num w:numId="61">
    <w:abstractNumId w:val="136"/>
  </w:num>
  <w:num w:numId="62">
    <w:abstractNumId w:val="11"/>
  </w:num>
  <w:num w:numId="63">
    <w:abstractNumId w:val="32"/>
  </w:num>
  <w:num w:numId="64">
    <w:abstractNumId w:val="119"/>
  </w:num>
  <w:num w:numId="65">
    <w:abstractNumId w:val="78"/>
  </w:num>
  <w:num w:numId="66">
    <w:abstractNumId w:val="150"/>
  </w:num>
  <w:num w:numId="67">
    <w:abstractNumId w:val="1"/>
  </w:num>
  <w:num w:numId="68">
    <w:abstractNumId w:val="155"/>
  </w:num>
  <w:num w:numId="69">
    <w:abstractNumId w:val="146"/>
  </w:num>
  <w:num w:numId="70">
    <w:abstractNumId w:val="62"/>
  </w:num>
  <w:num w:numId="71">
    <w:abstractNumId w:val="193"/>
  </w:num>
  <w:num w:numId="72">
    <w:abstractNumId w:val="189"/>
  </w:num>
  <w:num w:numId="73">
    <w:abstractNumId w:val="93"/>
  </w:num>
  <w:num w:numId="74">
    <w:abstractNumId w:val="214"/>
  </w:num>
  <w:num w:numId="75">
    <w:abstractNumId w:val="132"/>
  </w:num>
  <w:num w:numId="76">
    <w:abstractNumId w:val="174"/>
  </w:num>
  <w:num w:numId="77">
    <w:abstractNumId w:val="79"/>
  </w:num>
  <w:num w:numId="78">
    <w:abstractNumId w:val="217"/>
  </w:num>
  <w:num w:numId="79">
    <w:abstractNumId w:val="206"/>
  </w:num>
  <w:num w:numId="80">
    <w:abstractNumId w:val="186"/>
  </w:num>
  <w:num w:numId="81">
    <w:abstractNumId w:val="5"/>
  </w:num>
  <w:num w:numId="82">
    <w:abstractNumId w:val="86"/>
  </w:num>
  <w:num w:numId="83">
    <w:abstractNumId w:val="109"/>
  </w:num>
  <w:num w:numId="84">
    <w:abstractNumId w:val="30"/>
  </w:num>
  <w:num w:numId="85">
    <w:abstractNumId w:val="129"/>
  </w:num>
  <w:num w:numId="86">
    <w:abstractNumId w:val="160"/>
  </w:num>
  <w:num w:numId="87">
    <w:abstractNumId w:val="40"/>
  </w:num>
  <w:num w:numId="88">
    <w:abstractNumId w:val="47"/>
  </w:num>
  <w:num w:numId="89">
    <w:abstractNumId w:val="27"/>
  </w:num>
  <w:num w:numId="90">
    <w:abstractNumId w:val="210"/>
  </w:num>
  <w:num w:numId="91">
    <w:abstractNumId w:val="101"/>
  </w:num>
  <w:num w:numId="92">
    <w:abstractNumId w:val="114"/>
  </w:num>
  <w:num w:numId="93">
    <w:abstractNumId w:val="7"/>
  </w:num>
  <w:num w:numId="94">
    <w:abstractNumId w:val="23"/>
  </w:num>
  <w:num w:numId="95">
    <w:abstractNumId w:val="203"/>
  </w:num>
  <w:num w:numId="96">
    <w:abstractNumId w:val="202"/>
  </w:num>
  <w:num w:numId="97">
    <w:abstractNumId w:val="164"/>
  </w:num>
  <w:num w:numId="98">
    <w:abstractNumId w:val="122"/>
  </w:num>
  <w:num w:numId="99">
    <w:abstractNumId w:val="87"/>
  </w:num>
  <w:num w:numId="100">
    <w:abstractNumId w:val="140"/>
  </w:num>
  <w:num w:numId="101">
    <w:abstractNumId w:val="50"/>
  </w:num>
  <w:num w:numId="102">
    <w:abstractNumId w:val="98"/>
  </w:num>
  <w:num w:numId="103">
    <w:abstractNumId w:val="157"/>
  </w:num>
  <w:num w:numId="104">
    <w:abstractNumId w:val="58"/>
  </w:num>
  <w:num w:numId="105">
    <w:abstractNumId w:val="52"/>
  </w:num>
  <w:num w:numId="106">
    <w:abstractNumId w:val="124"/>
  </w:num>
  <w:num w:numId="107">
    <w:abstractNumId w:val="69"/>
  </w:num>
  <w:num w:numId="108">
    <w:abstractNumId w:val="149"/>
  </w:num>
  <w:num w:numId="109">
    <w:abstractNumId w:val="82"/>
  </w:num>
  <w:num w:numId="110">
    <w:abstractNumId w:val="110"/>
  </w:num>
  <w:num w:numId="111">
    <w:abstractNumId w:val="113"/>
  </w:num>
  <w:num w:numId="112">
    <w:abstractNumId w:val="29"/>
  </w:num>
  <w:num w:numId="113">
    <w:abstractNumId w:val="105"/>
  </w:num>
  <w:num w:numId="114">
    <w:abstractNumId w:val="158"/>
  </w:num>
  <w:num w:numId="115">
    <w:abstractNumId w:val="91"/>
  </w:num>
  <w:num w:numId="116">
    <w:abstractNumId w:val="74"/>
  </w:num>
  <w:num w:numId="117">
    <w:abstractNumId w:val="68"/>
  </w:num>
  <w:num w:numId="118">
    <w:abstractNumId w:val="106"/>
  </w:num>
  <w:num w:numId="119">
    <w:abstractNumId w:val="144"/>
  </w:num>
  <w:num w:numId="120">
    <w:abstractNumId w:val="179"/>
  </w:num>
  <w:num w:numId="121">
    <w:abstractNumId w:val="167"/>
  </w:num>
  <w:num w:numId="122">
    <w:abstractNumId w:val="131"/>
  </w:num>
  <w:num w:numId="123">
    <w:abstractNumId w:val="71"/>
  </w:num>
  <w:num w:numId="124">
    <w:abstractNumId w:val="49"/>
  </w:num>
  <w:num w:numId="125">
    <w:abstractNumId w:val="168"/>
  </w:num>
  <w:num w:numId="126">
    <w:abstractNumId w:val="55"/>
  </w:num>
  <w:num w:numId="127">
    <w:abstractNumId w:val="94"/>
  </w:num>
  <w:num w:numId="128">
    <w:abstractNumId w:val="137"/>
  </w:num>
  <w:num w:numId="129">
    <w:abstractNumId w:val="171"/>
  </w:num>
  <w:num w:numId="130">
    <w:abstractNumId w:val="70"/>
  </w:num>
  <w:num w:numId="131">
    <w:abstractNumId w:val="53"/>
  </w:num>
  <w:num w:numId="132">
    <w:abstractNumId w:val="6"/>
  </w:num>
  <w:num w:numId="133">
    <w:abstractNumId w:val="188"/>
  </w:num>
  <w:num w:numId="134">
    <w:abstractNumId w:val="195"/>
  </w:num>
  <w:num w:numId="135">
    <w:abstractNumId w:val="201"/>
  </w:num>
  <w:num w:numId="136">
    <w:abstractNumId w:val="117"/>
  </w:num>
  <w:num w:numId="137">
    <w:abstractNumId w:val="170"/>
  </w:num>
  <w:num w:numId="138">
    <w:abstractNumId w:val="200"/>
  </w:num>
  <w:num w:numId="139">
    <w:abstractNumId w:val="72"/>
  </w:num>
  <w:num w:numId="140">
    <w:abstractNumId w:val="84"/>
  </w:num>
  <w:num w:numId="141">
    <w:abstractNumId w:val="81"/>
  </w:num>
  <w:num w:numId="142">
    <w:abstractNumId w:val="108"/>
  </w:num>
  <w:num w:numId="143">
    <w:abstractNumId w:val="25"/>
  </w:num>
  <w:num w:numId="144">
    <w:abstractNumId w:val="3"/>
  </w:num>
  <w:num w:numId="145">
    <w:abstractNumId w:val="21"/>
  </w:num>
  <w:num w:numId="146">
    <w:abstractNumId w:val="225"/>
  </w:num>
  <w:num w:numId="147">
    <w:abstractNumId w:val="147"/>
  </w:num>
  <w:num w:numId="148">
    <w:abstractNumId w:val="212"/>
  </w:num>
  <w:num w:numId="149">
    <w:abstractNumId w:val="38"/>
  </w:num>
  <w:num w:numId="150">
    <w:abstractNumId w:val="121"/>
  </w:num>
  <w:num w:numId="151">
    <w:abstractNumId w:val="54"/>
  </w:num>
  <w:num w:numId="152">
    <w:abstractNumId w:val="181"/>
  </w:num>
  <w:num w:numId="153">
    <w:abstractNumId w:val="75"/>
  </w:num>
  <w:num w:numId="154">
    <w:abstractNumId w:val="219"/>
  </w:num>
  <w:num w:numId="155">
    <w:abstractNumId w:val="97"/>
    <w:lvlOverride w:ilvl="0">
      <w:startOverride w:val="1"/>
    </w:lvlOverride>
  </w:num>
  <w:num w:numId="156">
    <w:abstractNumId w:val="185"/>
  </w:num>
  <w:num w:numId="157">
    <w:abstractNumId w:val="123"/>
  </w:num>
  <w:num w:numId="158">
    <w:abstractNumId w:val="83"/>
  </w:num>
  <w:num w:numId="159">
    <w:abstractNumId w:val="100"/>
  </w:num>
  <w:num w:numId="160">
    <w:abstractNumId w:val="163"/>
  </w:num>
  <w:num w:numId="161">
    <w:abstractNumId w:val="18"/>
  </w:num>
  <w:num w:numId="162">
    <w:abstractNumId w:val="102"/>
  </w:num>
  <w:num w:numId="163">
    <w:abstractNumId w:val="88"/>
  </w:num>
  <w:num w:numId="164">
    <w:abstractNumId w:val="220"/>
  </w:num>
  <w:num w:numId="165">
    <w:abstractNumId w:val="63"/>
  </w:num>
  <w:num w:numId="166">
    <w:abstractNumId w:val="64"/>
  </w:num>
  <w:num w:numId="167">
    <w:abstractNumId w:val="112"/>
  </w:num>
  <w:num w:numId="168">
    <w:abstractNumId w:val="118"/>
  </w:num>
  <w:num w:numId="169">
    <w:abstractNumId w:val="13"/>
  </w:num>
  <w:num w:numId="170">
    <w:abstractNumId w:val="141"/>
  </w:num>
  <w:num w:numId="171">
    <w:abstractNumId w:val="39"/>
  </w:num>
  <w:num w:numId="172">
    <w:abstractNumId w:val="103"/>
  </w:num>
  <w:num w:numId="173">
    <w:abstractNumId w:val="126"/>
  </w:num>
  <w:num w:numId="174">
    <w:abstractNumId w:val="61"/>
  </w:num>
  <w:num w:numId="175">
    <w:abstractNumId w:val="26"/>
  </w:num>
  <w:num w:numId="176">
    <w:abstractNumId w:val="85"/>
  </w:num>
  <w:num w:numId="177">
    <w:abstractNumId w:val="2"/>
  </w:num>
  <w:num w:numId="178">
    <w:abstractNumId w:val="183"/>
  </w:num>
  <w:num w:numId="179">
    <w:abstractNumId w:val="9"/>
  </w:num>
  <w:num w:numId="180">
    <w:abstractNumId w:val="172"/>
  </w:num>
  <w:num w:numId="181">
    <w:abstractNumId w:val="208"/>
  </w:num>
  <w:num w:numId="182">
    <w:abstractNumId w:val="37"/>
  </w:num>
  <w:num w:numId="183">
    <w:abstractNumId w:val="154"/>
  </w:num>
  <w:num w:numId="184">
    <w:abstractNumId w:val="92"/>
  </w:num>
  <w:num w:numId="185">
    <w:abstractNumId w:val="162"/>
  </w:num>
  <w:num w:numId="186">
    <w:abstractNumId w:val="215"/>
  </w:num>
  <w:num w:numId="187">
    <w:abstractNumId w:val="184"/>
  </w:num>
  <w:num w:numId="188">
    <w:abstractNumId w:val="31"/>
  </w:num>
  <w:num w:numId="189">
    <w:abstractNumId w:val="12"/>
  </w:num>
  <w:num w:numId="190">
    <w:abstractNumId w:val="198"/>
  </w:num>
  <w:num w:numId="191">
    <w:abstractNumId w:val="24"/>
  </w:num>
  <w:num w:numId="192">
    <w:abstractNumId w:val="139"/>
  </w:num>
  <w:num w:numId="193">
    <w:abstractNumId w:val="10"/>
  </w:num>
  <w:num w:numId="194">
    <w:abstractNumId w:val="196"/>
  </w:num>
  <w:num w:numId="195">
    <w:abstractNumId w:val="161"/>
  </w:num>
  <w:num w:numId="196">
    <w:abstractNumId w:val="194"/>
  </w:num>
  <w:num w:numId="197">
    <w:abstractNumId w:val="128"/>
  </w:num>
  <w:num w:numId="198">
    <w:abstractNumId w:val="45"/>
  </w:num>
  <w:num w:numId="199">
    <w:abstractNumId w:val="42"/>
  </w:num>
  <w:num w:numId="200">
    <w:abstractNumId w:val="111"/>
  </w:num>
  <w:num w:numId="201">
    <w:abstractNumId w:val="187"/>
  </w:num>
  <w:num w:numId="202">
    <w:abstractNumId w:val="142"/>
  </w:num>
  <w:num w:numId="203">
    <w:abstractNumId w:val="156"/>
  </w:num>
  <w:num w:numId="204">
    <w:abstractNumId w:val="130"/>
  </w:num>
  <w:num w:numId="205">
    <w:abstractNumId w:val="204"/>
  </w:num>
  <w:num w:numId="206">
    <w:abstractNumId w:val="90"/>
  </w:num>
  <w:num w:numId="207">
    <w:abstractNumId w:val="67"/>
  </w:num>
  <w:num w:numId="208">
    <w:abstractNumId w:val="59"/>
  </w:num>
  <w:num w:numId="209">
    <w:abstractNumId w:val="28"/>
  </w:num>
  <w:num w:numId="210">
    <w:abstractNumId w:val="169"/>
  </w:num>
  <w:num w:numId="211">
    <w:abstractNumId w:val="205"/>
  </w:num>
  <w:num w:numId="212">
    <w:abstractNumId w:val="14"/>
  </w:num>
  <w:num w:numId="213">
    <w:abstractNumId w:val="148"/>
  </w:num>
  <w:num w:numId="214">
    <w:abstractNumId w:val="120"/>
  </w:num>
  <w:num w:numId="215">
    <w:abstractNumId w:val="177"/>
  </w:num>
  <w:num w:numId="216">
    <w:abstractNumId w:val="95"/>
  </w:num>
  <w:num w:numId="217">
    <w:abstractNumId w:val="127"/>
  </w:num>
  <w:num w:numId="218">
    <w:abstractNumId w:val="77"/>
  </w:num>
  <w:num w:numId="219">
    <w:abstractNumId w:val="222"/>
  </w:num>
  <w:num w:numId="220">
    <w:abstractNumId w:val="197"/>
  </w:num>
  <w:num w:numId="221">
    <w:abstractNumId w:val="138"/>
  </w:num>
  <w:num w:numId="222">
    <w:abstractNumId w:val="0"/>
  </w:num>
  <w:num w:numId="223">
    <w:abstractNumId w:val="96"/>
  </w:num>
  <w:num w:numId="224">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5"/>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096E"/>
    <w:rsid w:val="00001813"/>
    <w:rsid w:val="0000298F"/>
    <w:rsid w:val="00004970"/>
    <w:rsid w:val="00007D82"/>
    <w:rsid w:val="000122B0"/>
    <w:rsid w:val="0002076A"/>
    <w:rsid w:val="000210D5"/>
    <w:rsid w:val="0002260B"/>
    <w:rsid w:val="00022EF6"/>
    <w:rsid w:val="00023C18"/>
    <w:rsid w:val="000258C9"/>
    <w:rsid w:val="00025D75"/>
    <w:rsid w:val="00026BC9"/>
    <w:rsid w:val="00027367"/>
    <w:rsid w:val="000313D7"/>
    <w:rsid w:val="000367B3"/>
    <w:rsid w:val="0004126E"/>
    <w:rsid w:val="00043075"/>
    <w:rsid w:val="0004371E"/>
    <w:rsid w:val="00043962"/>
    <w:rsid w:val="00046652"/>
    <w:rsid w:val="0005174D"/>
    <w:rsid w:val="000527FE"/>
    <w:rsid w:val="000541DA"/>
    <w:rsid w:val="0005656B"/>
    <w:rsid w:val="00056684"/>
    <w:rsid w:val="000642F9"/>
    <w:rsid w:val="00064403"/>
    <w:rsid w:val="00073003"/>
    <w:rsid w:val="00076DE5"/>
    <w:rsid w:val="000778F8"/>
    <w:rsid w:val="000855F2"/>
    <w:rsid w:val="000866E1"/>
    <w:rsid w:val="00086BF2"/>
    <w:rsid w:val="000879DA"/>
    <w:rsid w:val="00087B13"/>
    <w:rsid w:val="0009204F"/>
    <w:rsid w:val="0009374A"/>
    <w:rsid w:val="0009461B"/>
    <w:rsid w:val="00095746"/>
    <w:rsid w:val="0009746A"/>
    <w:rsid w:val="000A10C6"/>
    <w:rsid w:val="000A1374"/>
    <w:rsid w:val="000A2456"/>
    <w:rsid w:val="000A364A"/>
    <w:rsid w:val="000A400B"/>
    <w:rsid w:val="000A608A"/>
    <w:rsid w:val="000A6C91"/>
    <w:rsid w:val="000A7509"/>
    <w:rsid w:val="000B0072"/>
    <w:rsid w:val="000B6E39"/>
    <w:rsid w:val="000B7959"/>
    <w:rsid w:val="000B7F38"/>
    <w:rsid w:val="000C401A"/>
    <w:rsid w:val="000C4138"/>
    <w:rsid w:val="000C4668"/>
    <w:rsid w:val="000C470D"/>
    <w:rsid w:val="000D18F7"/>
    <w:rsid w:val="000D2CAC"/>
    <w:rsid w:val="000D4BF2"/>
    <w:rsid w:val="000D4F24"/>
    <w:rsid w:val="000D5085"/>
    <w:rsid w:val="000D6477"/>
    <w:rsid w:val="000D6F3F"/>
    <w:rsid w:val="000E020E"/>
    <w:rsid w:val="000E0B23"/>
    <w:rsid w:val="000E2D31"/>
    <w:rsid w:val="000E2DB0"/>
    <w:rsid w:val="000E44D4"/>
    <w:rsid w:val="000E7267"/>
    <w:rsid w:val="000F2E08"/>
    <w:rsid w:val="000F3C36"/>
    <w:rsid w:val="000F4324"/>
    <w:rsid w:val="000F4EE3"/>
    <w:rsid w:val="000F55DA"/>
    <w:rsid w:val="0010197D"/>
    <w:rsid w:val="001036C6"/>
    <w:rsid w:val="00104104"/>
    <w:rsid w:val="00104484"/>
    <w:rsid w:val="00105119"/>
    <w:rsid w:val="00106F6C"/>
    <w:rsid w:val="00107A90"/>
    <w:rsid w:val="0011727F"/>
    <w:rsid w:val="00117308"/>
    <w:rsid w:val="0011766B"/>
    <w:rsid w:val="0012022C"/>
    <w:rsid w:val="0012121B"/>
    <w:rsid w:val="001225ED"/>
    <w:rsid w:val="00126768"/>
    <w:rsid w:val="00131DFD"/>
    <w:rsid w:val="00133484"/>
    <w:rsid w:val="00133A00"/>
    <w:rsid w:val="001341D0"/>
    <w:rsid w:val="00136E71"/>
    <w:rsid w:val="00137599"/>
    <w:rsid w:val="001405D8"/>
    <w:rsid w:val="00140CF3"/>
    <w:rsid w:val="001420AB"/>
    <w:rsid w:val="0014626C"/>
    <w:rsid w:val="00147EDA"/>
    <w:rsid w:val="00150EE8"/>
    <w:rsid w:val="00152879"/>
    <w:rsid w:val="00152BA1"/>
    <w:rsid w:val="001546F0"/>
    <w:rsid w:val="001554C3"/>
    <w:rsid w:val="00155853"/>
    <w:rsid w:val="00155B8F"/>
    <w:rsid w:val="001570E4"/>
    <w:rsid w:val="001631FD"/>
    <w:rsid w:val="001665A0"/>
    <w:rsid w:val="00171AC2"/>
    <w:rsid w:val="001726DC"/>
    <w:rsid w:val="0017341C"/>
    <w:rsid w:val="00175DBF"/>
    <w:rsid w:val="001762F6"/>
    <w:rsid w:val="00180CC0"/>
    <w:rsid w:val="00184561"/>
    <w:rsid w:val="00184D9E"/>
    <w:rsid w:val="00185AF1"/>
    <w:rsid w:val="00186E59"/>
    <w:rsid w:val="001917AA"/>
    <w:rsid w:val="001937F7"/>
    <w:rsid w:val="00194CEC"/>
    <w:rsid w:val="00197C2A"/>
    <w:rsid w:val="001A0618"/>
    <w:rsid w:val="001A3544"/>
    <w:rsid w:val="001A3908"/>
    <w:rsid w:val="001A41D8"/>
    <w:rsid w:val="001A54F7"/>
    <w:rsid w:val="001B16E6"/>
    <w:rsid w:val="001B29DA"/>
    <w:rsid w:val="001B2D5B"/>
    <w:rsid w:val="001B30D7"/>
    <w:rsid w:val="001B41F4"/>
    <w:rsid w:val="001B5807"/>
    <w:rsid w:val="001B698B"/>
    <w:rsid w:val="001B6A1C"/>
    <w:rsid w:val="001C371E"/>
    <w:rsid w:val="001C5D45"/>
    <w:rsid w:val="001C6419"/>
    <w:rsid w:val="001C65B2"/>
    <w:rsid w:val="001D04D0"/>
    <w:rsid w:val="001D0F01"/>
    <w:rsid w:val="001D1620"/>
    <w:rsid w:val="001D19FB"/>
    <w:rsid w:val="001D1D5E"/>
    <w:rsid w:val="001D4640"/>
    <w:rsid w:val="001D4ABD"/>
    <w:rsid w:val="001D5460"/>
    <w:rsid w:val="001D57B7"/>
    <w:rsid w:val="001D63D1"/>
    <w:rsid w:val="001E021F"/>
    <w:rsid w:val="001E1423"/>
    <w:rsid w:val="001E1B4A"/>
    <w:rsid w:val="001E2A07"/>
    <w:rsid w:val="001E5C7E"/>
    <w:rsid w:val="001E5F33"/>
    <w:rsid w:val="001F00F6"/>
    <w:rsid w:val="001F21F6"/>
    <w:rsid w:val="001F42F3"/>
    <w:rsid w:val="001F4CBF"/>
    <w:rsid w:val="001F6AA4"/>
    <w:rsid w:val="00201777"/>
    <w:rsid w:val="00203C06"/>
    <w:rsid w:val="0020404B"/>
    <w:rsid w:val="0020423C"/>
    <w:rsid w:val="002051EA"/>
    <w:rsid w:val="00207B28"/>
    <w:rsid w:val="00210C2D"/>
    <w:rsid w:val="00212A85"/>
    <w:rsid w:val="00213C05"/>
    <w:rsid w:val="0021451B"/>
    <w:rsid w:val="002162DD"/>
    <w:rsid w:val="00216A64"/>
    <w:rsid w:val="0021740F"/>
    <w:rsid w:val="002220ED"/>
    <w:rsid w:val="002231DE"/>
    <w:rsid w:val="00224B26"/>
    <w:rsid w:val="002260D1"/>
    <w:rsid w:val="002278EB"/>
    <w:rsid w:val="00230229"/>
    <w:rsid w:val="00230A5D"/>
    <w:rsid w:val="00235CF8"/>
    <w:rsid w:val="0023758D"/>
    <w:rsid w:val="00240807"/>
    <w:rsid w:val="00242CED"/>
    <w:rsid w:val="00243496"/>
    <w:rsid w:val="00243C14"/>
    <w:rsid w:val="002455AC"/>
    <w:rsid w:val="00245F1D"/>
    <w:rsid w:val="0024776D"/>
    <w:rsid w:val="00257FAF"/>
    <w:rsid w:val="002623E6"/>
    <w:rsid w:val="002626F3"/>
    <w:rsid w:val="00265811"/>
    <w:rsid w:val="002658F5"/>
    <w:rsid w:val="002674D7"/>
    <w:rsid w:val="002703AE"/>
    <w:rsid w:val="00271461"/>
    <w:rsid w:val="002727D2"/>
    <w:rsid w:val="00273B87"/>
    <w:rsid w:val="002758A5"/>
    <w:rsid w:val="00275F82"/>
    <w:rsid w:val="00277366"/>
    <w:rsid w:val="00280649"/>
    <w:rsid w:val="002818BE"/>
    <w:rsid w:val="00282434"/>
    <w:rsid w:val="002838FE"/>
    <w:rsid w:val="00283B5A"/>
    <w:rsid w:val="00284E21"/>
    <w:rsid w:val="0028701C"/>
    <w:rsid w:val="0028720C"/>
    <w:rsid w:val="00291BAB"/>
    <w:rsid w:val="00292DD6"/>
    <w:rsid w:val="00293218"/>
    <w:rsid w:val="00296F3F"/>
    <w:rsid w:val="00297DD4"/>
    <w:rsid w:val="002A27A5"/>
    <w:rsid w:val="002A3E49"/>
    <w:rsid w:val="002A4AF2"/>
    <w:rsid w:val="002B0408"/>
    <w:rsid w:val="002B3133"/>
    <w:rsid w:val="002B4028"/>
    <w:rsid w:val="002B51DF"/>
    <w:rsid w:val="002B7F49"/>
    <w:rsid w:val="002C1F27"/>
    <w:rsid w:val="002C3C71"/>
    <w:rsid w:val="002C3D5F"/>
    <w:rsid w:val="002C4D3C"/>
    <w:rsid w:val="002C6EB2"/>
    <w:rsid w:val="002C72F0"/>
    <w:rsid w:val="002C79B9"/>
    <w:rsid w:val="002C7DD9"/>
    <w:rsid w:val="002D0909"/>
    <w:rsid w:val="002D2CBD"/>
    <w:rsid w:val="002D2CDC"/>
    <w:rsid w:val="002E0246"/>
    <w:rsid w:val="002E4A3B"/>
    <w:rsid w:val="002E5CB4"/>
    <w:rsid w:val="002E6BD0"/>
    <w:rsid w:val="002F41E9"/>
    <w:rsid w:val="002F42E8"/>
    <w:rsid w:val="002F4C9D"/>
    <w:rsid w:val="002F5229"/>
    <w:rsid w:val="002F5340"/>
    <w:rsid w:val="003004B3"/>
    <w:rsid w:val="00301DC9"/>
    <w:rsid w:val="003033F2"/>
    <w:rsid w:val="0030367C"/>
    <w:rsid w:val="00307772"/>
    <w:rsid w:val="003117B7"/>
    <w:rsid w:val="003134E9"/>
    <w:rsid w:val="00313A40"/>
    <w:rsid w:val="00314F0F"/>
    <w:rsid w:val="00315299"/>
    <w:rsid w:val="00317BBB"/>
    <w:rsid w:val="00321A8B"/>
    <w:rsid w:val="0032277D"/>
    <w:rsid w:val="00323A58"/>
    <w:rsid w:val="003319DE"/>
    <w:rsid w:val="00331F3D"/>
    <w:rsid w:val="003339EC"/>
    <w:rsid w:val="00334BAC"/>
    <w:rsid w:val="00337D47"/>
    <w:rsid w:val="00341929"/>
    <w:rsid w:val="00344FFD"/>
    <w:rsid w:val="00353142"/>
    <w:rsid w:val="00353937"/>
    <w:rsid w:val="00353CAF"/>
    <w:rsid w:val="00356107"/>
    <w:rsid w:val="00357C6D"/>
    <w:rsid w:val="0036263B"/>
    <w:rsid w:val="00364CD7"/>
    <w:rsid w:val="003726A0"/>
    <w:rsid w:val="003753EE"/>
    <w:rsid w:val="00375955"/>
    <w:rsid w:val="00375B23"/>
    <w:rsid w:val="00380679"/>
    <w:rsid w:val="00381B9C"/>
    <w:rsid w:val="00382905"/>
    <w:rsid w:val="00383BD2"/>
    <w:rsid w:val="00387BEC"/>
    <w:rsid w:val="003A2BB4"/>
    <w:rsid w:val="003A4950"/>
    <w:rsid w:val="003A5128"/>
    <w:rsid w:val="003B3426"/>
    <w:rsid w:val="003B5AC2"/>
    <w:rsid w:val="003C0E7A"/>
    <w:rsid w:val="003C1C81"/>
    <w:rsid w:val="003C1ED3"/>
    <w:rsid w:val="003C1F55"/>
    <w:rsid w:val="003D1015"/>
    <w:rsid w:val="003D1399"/>
    <w:rsid w:val="003D2480"/>
    <w:rsid w:val="003D4330"/>
    <w:rsid w:val="003E1723"/>
    <w:rsid w:val="003E2FF0"/>
    <w:rsid w:val="003E5D8A"/>
    <w:rsid w:val="003E6783"/>
    <w:rsid w:val="003E7F3F"/>
    <w:rsid w:val="003F1135"/>
    <w:rsid w:val="003F3D78"/>
    <w:rsid w:val="003F6F38"/>
    <w:rsid w:val="00400075"/>
    <w:rsid w:val="0040273C"/>
    <w:rsid w:val="0040362A"/>
    <w:rsid w:val="00403DD3"/>
    <w:rsid w:val="00404622"/>
    <w:rsid w:val="00404B05"/>
    <w:rsid w:val="00407E9A"/>
    <w:rsid w:val="004100EF"/>
    <w:rsid w:val="004116FD"/>
    <w:rsid w:val="004152B9"/>
    <w:rsid w:val="0042291A"/>
    <w:rsid w:val="0042349E"/>
    <w:rsid w:val="00423926"/>
    <w:rsid w:val="00424879"/>
    <w:rsid w:val="00425344"/>
    <w:rsid w:val="00425AA3"/>
    <w:rsid w:val="0042622D"/>
    <w:rsid w:val="004319DD"/>
    <w:rsid w:val="00431C9F"/>
    <w:rsid w:val="00432006"/>
    <w:rsid w:val="00432959"/>
    <w:rsid w:val="00434315"/>
    <w:rsid w:val="00436EB5"/>
    <w:rsid w:val="0043702F"/>
    <w:rsid w:val="00437180"/>
    <w:rsid w:val="004414CA"/>
    <w:rsid w:val="00442630"/>
    <w:rsid w:val="004433DF"/>
    <w:rsid w:val="00443853"/>
    <w:rsid w:val="0044539E"/>
    <w:rsid w:val="00447CA6"/>
    <w:rsid w:val="00450FB7"/>
    <w:rsid w:val="00452C5F"/>
    <w:rsid w:val="004646A8"/>
    <w:rsid w:val="00465674"/>
    <w:rsid w:val="00465A4E"/>
    <w:rsid w:val="00465EEE"/>
    <w:rsid w:val="004701A4"/>
    <w:rsid w:val="00472248"/>
    <w:rsid w:val="0047225A"/>
    <w:rsid w:val="00475353"/>
    <w:rsid w:val="00477646"/>
    <w:rsid w:val="0048158A"/>
    <w:rsid w:val="0048672C"/>
    <w:rsid w:val="004874DE"/>
    <w:rsid w:val="00487EE9"/>
    <w:rsid w:val="00490A9E"/>
    <w:rsid w:val="004933C1"/>
    <w:rsid w:val="00493ECB"/>
    <w:rsid w:val="00496770"/>
    <w:rsid w:val="00496B51"/>
    <w:rsid w:val="00496ECF"/>
    <w:rsid w:val="00497DC9"/>
    <w:rsid w:val="004A0811"/>
    <w:rsid w:val="004A0FEF"/>
    <w:rsid w:val="004A5C87"/>
    <w:rsid w:val="004A6043"/>
    <w:rsid w:val="004A67A6"/>
    <w:rsid w:val="004B34BF"/>
    <w:rsid w:val="004B450E"/>
    <w:rsid w:val="004B6D86"/>
    <w:rsid w:val="004B7680"/>
    <w:rsid w:val="004C21D1"/>
    <w:rsid w:val="004C3A4C"/>
    <w:rsid w:val="004C3FF8"/>
    <w:rsid w:val="004C67AD"/>
    <w:rsid w:val="004C7A16"/>
    <w:rsid w:val="004D1973"/>
    <w:rsid w:val="004D2332"/>
    <w:rsid w:val="004D4386"/>
    <w:rsid w:val="004D5C6E"/>
    <w:rsid w:val="004D6611"/>
    <w:rsid w:val="004D77C0"/>
    <w:rsid w:val="004E048F"/>
    <w:rsid w:val="004E267A"/>
    <w:rsid w:val="004E4B89"/>
    <w:rsid w:val="004E5FBC"/>
    <w:rsid w:val="004E6316"/>
    <w:rsid w:val="004E7F52"/>
    <w:rsid w:val="004F1EB8"/>
    <w:rsid w:val="004F3883"/>
    <w:rsid w:val="004F3F12"/>
    <w:rsid w:val="004F4AEB"/>
    <w:rsid w:val="004F5737"/>
    <w:rsid w:val="00500C85"/>
    <w:rsid w:val="00502631"/>
    <w:rsid w:val="00503A6E"/>
    <w:rsid w:val="00505673"/>
    <w:rsid w:val="00505B4A"/>
    <w:rsid w:val="005063AC"/>
    <w:rsid w:val="005068C0"/>
    <w:rsid w:val="005114E3"/>
    <w:rsid w:val="0051284D"/>
    <w:rsid w:val="00512BE4"/>
    <w:rsid w:val="0051321E"/>
    <w:rsid w:val="00517AB3"/>
    <w:rsid w:val="005202DD"/>
    <w:rsid w:val="00520CAD"/>
    <w:rsid w:val="00520D60"/>
    <w:rsid w:val="00521B35"/>
    <w:rsid w:val="00523440"/>
    <w:rsid w:val="00523BF1"/>
    <w:rsid w:val="0052580C"/>
    <w:rsid w:val="00525A43"/>
    <w:rsid w:val="00525B70"/>
    <w:rsid w:val="0053036D"/>
    <w:rsid w:val="00532C2C"/>
    <w:rsid w:val="00533ABE"/>
    <w:rsid w:val="005348F8"/>
    <w:rsid w:val="00537109"/>
    <w:rsid w:val="0054169B"/>
    <w:rsid w:val="00543197"/>
    <w:rsid w:val="005436EE"/>
    <w:rsid w:val="005442ED"/>
    <w:rsid w:val="005465F6"/>
    <w:rsid w:val="00546D9F"/>
    <w:rsid w:val="00547DFF"/>
    <w:rsid w:val="0055194B"/>
    <w:rsid w:val="00556039"/>
    <w:rsid w:val="00565DC6"/>
    <w:rsid w:val="0056623B"/>
    <w:rsid w:val="005666EB"/>
    <w:rsid w:val="0057000C"/>
    <w:rsid w:val="00571A66"/>
    <w:rsid w:val="00572237"/>
    <w:rsid w:val="00572C2A"/>
    <w:rsid w:val="005731AE"/>
    <w:rsid w:val="00573C79"/>
    <w:rsid w:val="0058009A"/>
    <w:rsid w:val="00587979"/>
    <w:rsid w:val="005924D8"/>
    <w:rsid w:val="005925CD"/>
    <w:rsid w:val="005945A1"/>
    <w:rsid w:val="00597840"/>
    <w:rsid w:val="005A0FD2"/>
    <w:rsid w:val="005A1DBD"/>
    <w:rsid w:val="005A2659"/>
    <w:rsid w:val="005A401E"/>
    <w:rsid w:val="005A6FB8"/>
    <w:rsid w:val="005A7EAB"/>
    <w:rsid w:val="005B0297"/>
    <w:rsid w:val="005B02AF"/>
    <w:rsid w:val="005B03A2"/>
    <w:rsid w:val="005B178C"/>
    <w:rsid w:val="005B46CD"/>
    <w:rsid w:val="005B481D"/>
    <w:rsid w:val="005B681D"/>
    <w:rsid w:val="005B6FEB"/>
    <w:rsid w:val="005C1EE4"/>
    <w:rsid w:val="005C6C27"/>
    <w:rsid w:val="005D0ECB"/>
    <w:rsid w:val="005D35CE"/>
    <w:rsid w:val="005D39F5"/>
    <w:rsid w:val="005D5B28"/>
    <w:rsid w:val="005D5F24"/>
    <w:rsid w:val="005D64CA"/>
    <w:rsid w:val="005E55AD"/>
    <w:rsid w:val="005E684A"/>
    <w:rsid w:val="005F0A56"/>
    <w:rsid w:val="005F0DC9"/>
    <w:rsid w:val="005F3E1D"/>
    <w:rsid w:val="005F4975"/>
    <w:rsid w:val="005F5F3E"/>
    <w:rsid w:val="0060150E"/>
    <w:rsid w:val="00601D93"/>
    <w:rsid w:val="00602F4E"/>
    <w:rsid w:val="00603E10"/>
    <w:rsid w:val="00605966"/>
    <w:rsid w:val="00607749"/>
    <w:rsid w:val="00610337"/>
    <w:rsid w:val="00616571"/>
    <w:rsid w:val="00617AB8"/>
    <w:rsid w:val="00617C62"/>
    <w:rsid w:val="006255B6"/>
    <w:rsid w:val="006326C5"/>
    <w:rsid w:val="006402BD"/>
    <w:rsid w:val="00643AD5"/>
    <w:rsid w:val="006460EB"/>
    <w:rsid w:val="00646A25"/>
    <w:rsid w:val="00647DEE"/>
    <w:rsid w:val="00650F52"/>
    <w:rsid w:val="006549A3"/>
    <w:rsid w:val="00660552"/>
    <w:rsid w:val="00660964"/>
    <w:rsid w:val="006658DB"/>
    <w:rsid w:val="006660A3"/>
    <w:rsid w:val="00666B2A"/>
    <w:rsid w:val="00667765"/>
    <w:rsid w:val="00667803"/>
    <w:rsid w:val="006715F3"/>
    <w:rsid w:val="00671D02"/>
    <w:rsid w:val="00672440"/>
    <w:rsid w:val="006732BE"/>
    <w:rsid w:val="00674456"/>
    <w:rsid w:val="00676B2F"/>
    <w:rsid w:val="006772B9"/>
    <w:rsid w:val="006827E0"/>
    <w:rsid w:val="00687182"/>
    <w:rsid w:val="00687FC6"/>
    <w:rsid w:val="006909E7"/>
    <w:rsid w:val="006927A6"/>
    <w:rsid w:val="006940DA"/>
    <w:rsid w:val="00695911"/>
    <w:rsid w:val="006969DC"/>
    <w:rsid w:val="00696CEE"/>
    <w:rsid w:val="006A0975"/>
    <w:rsid w:val="006A365E"/>
    <w:rsid w:val="006A384C"/>
    <w:rsid w:val="006A54D4"/>
    <w:rsid w:val="006A5C7B"/>
    <w:rsid w:val="006B0423"/>
    <w:rsid w:val="006B520D"/>
    <w:rsid w:val="006B6A8C"/>
    <w:rsid w:val="006C1FBF"/>
    <w:rsid w:val="006C430F"/>
    <w:rsid w:val="006C643D"/>
    <w:rsid w:val="006C67F9"/>
    <w:rsid w:val="006C6E8B"/>
    <w:rsid w:val="006C7538"/>
    <w:rsid w:val="006D070D"/>
    <w:rsid w:val="006D14D7"/>
    <w:rsid w:val="006D283A"/>
    <w:rsid w:val="006D29DC"/>
    <w:rsid w:val="006D472B"/>
    <w:rsid w:val="006D5B7D"/>
    <w:rsid w:val="006D6938"/>
    <w:rsid w:val="006D6CC8"/>
    <w:rsid w:val="006D726C"/>
    <w:rsid w:val="006E1EE0"/>
    <w:rsid w:val="006E3DCD"/>
    <w:rsid w:val="006E54D0"/>
    <w:rsid w:val="006E6575"/>
    <w:rsid w:val="006E794E"/>
    <w:rsid w:val="006F1150"/>
    <w:rsid w:val="006F3B39"/>
    <w:rsid w:val="006F4D9F"/>
    <w:rsid w:val="006F777F"/>
    <w:rsid w:val="00701961"/>
    <w:rsid w:val="00701DD8"/>
    <w:rsid w:val="007027A8"/>
    <w:rsid w:val="007103C2"/>
    <w:rsid w:val="00711418"/>
    <w:rsid w:val="00715FA7"/>
    <w:rsid w:val="007173EE"/>
    <w:rsid w:val="007229BC"/>
    <w:rsid w:val="007242D1"/>
    <w:rsid w:val="00726303"/>
    <w:rsid w:val="00726968"/>
    <w:rsid w:val="007307A6"/>
    <w:rsid w:val="00731D9E"/>
    <w:rsid w:val="00732C2B"/>
    <w:rsid w:val="007332F5"/>
    <w:rsid w:val="00733713"/>
    <w:rsid w:val="0073382A"/>
    <w:rsid w:val="00734856"/>
    <w:rsid w:val="007360DA"/>
    <w:rsid w:val="0073730F"/>
    <w:rsid w:val="0073791E"/>
    <w:rsid w:val="00737989"/>
    <w:rsid w:val="00740FB9"/>
    <w:rsid w:val="00741014"/>
    <w:rsid w:val="00742302"/>
    <w:rsid w:val="00742A2D"/>
    <w:rsid w:val="00743E62"/>
    <w:rsid w:val="0074495D"/>
    <w:rsid w:val="00744C03"/>
    <w:rsid w:val="00745B21"/>
    <w:rsid w:val="007465E1"/>
    <w:rsid w:val="0074660E"/>
    <w:rsid w:val="007525A9"/>
    <w:rsid w:val="00755F9D"/>
    <w:rsid w:val="007565F9"/>
    <w:rsid w:val="00756C20"/>
    <w:rsid w:val="00760E3A"/>
    <w:rsid w:val="00762E0F"/>
    <w:rsid w:val="0076453B"/>
    <w:rsid w:val="0076495E"/>
    <w:rsid w:val="00764A38"/>
    <w:rsid w:val="007655E6"/>
    <w:rsid w:val="00765614"/>
    <w:rsid w:val="007708D1"/>
    <w:rsid w:val="00774B47"/>
    <w:rsid w:val="007750FB"/>
    <w:rsid w:val="00775BAD"/>
    <w:rsid w:val="00775E48"/>
    <w:rsid w:val="00776C10"/>
    <w:rsid w:val="00780D94"/>
    <w:rsid w:val="00781955"/>
    <w:rsid w:val="00782464"/>
    <w:rsid w:val="00783593"/>
    <w:rsid w:val="00783FEF"/>
    <w:rsid w:val="00787E5B"/>
    <w:rsid w:val="007920AC"/>
    <w:rsid w:val="007929B5"/>
    <w:rsid w:val="007947FA"/>
    <w:rsid w:val="007A1E4C"/>
    <w:rsid w:val="007A1ECF"/>
    <w:rsid w:val="007A2FF2"/>
    <w:rsid w:val="007A4063"/>
    <w:rsid w:val="007A41C0"/>
    <w:rsid w:val="007A5205"/>
    <w:rsid w:val="007B0F2C"/>
    <w:rsid w:val="007B37F7"/>
    <w:rsid w:val="007B3D17"/>
    <w:rsid w:val="007B584E"/>
    <w:rsid w:val="007C3BBA"/>
    <w:rsid w:val="007C4191"/>
    <w:rsid w:val="007C5AE5"/>
    <w:rsid w:val="007C6E2A"/>
    <w:rsid w:val="007D0F60"/>
    <w:rsid w:val="007D3294"/>
    <w:rsid w:val="007D62DE"/>
    <w:rsid w:val="007D785A"/>
    <w:rsid w:val="007E631D"/>
    <w:rsid w:val="007E6E5F"/>
    <w:rsid w:val="007F0621"/>
    <w:rsid w:val="007F1502"/>
    <w:rsid w:val="007F2269"/>
    <w:rsid w:val="007F3172"/>
    <w:rsid w:val="007F474E"/>
    <w:rsid w:val="007F4A4F"/>
    <w:rsid w:val="00800607"/>
    <w:rsid w:val="0080067B"/>
    <w:rsid w:val="00802A74"/>
    <w:rsid w:val="00810D2D"/>
    <w:rsid w:val="00813C2D"/>
    <w:rsid w:val="0081481A"/>
    <w:rsid w:val="00814B02"/>
    <w:rsid w:val="00815183"/>
    <w:rsid w:val="00820B80"/>
    <w:rsid w:val="00821D24"/>
    <w:rsid w:val="0082206B"/>
    <w:rsid w:val="00822099"/>
    <w:rsid w:val="00823A1C"/>
    <w:rsid w:val="00823BA6"/>
    <w:rsid w:val="00823FE6"/>
    <w:rsid w:val="008241B4"/>
    <w:rsid w:val="008258CC"/>
    <w:rsid w:val="00825E20"/>
    <w:rsid w:val="00826662"/>
    <w:rsid w:val="00827D43"/>
    <w:rsid w:val="00830CCB"/>
    <w:rsid w:val="008319AB"/>
    <w:rsid w:val="00833D36"/>
    <w:rsid w:val="00834238"/>
    <w:rsid w:val="00836829"/>
    <w:rsid w:val="008375B5"/>
    <w:rsid w:val="008403B2"/>
    <w:rsid w:val="008405F2"/>
    <w:rsid w:val="00840CF3"/>
    <w:rsid w:val="00843432"/>
    <w:rsid w:val="00843488"/>
    <w:rsid w:val="008444C3"/>
    <w:rsid w:val="0085144F"/>
    <w:rsid w:val="0085207C"/>
    <w:rsid w:val="0085567C"/>
    <w:rsid w:val="00855E68"/>
    <w:rsid w:val="00861DE0"/>
    <w:rsid w:val="00862723"/>
    <w:rsid w:val="008629E7"/>
    <w:rsid w:val="00883CFB"/>
    <w:rsid w:val="00884F75"/>
    <w:rsid w:val="00885C54"/>
    <w:rsid w:val="00886104"/>
    <w:rsid w:val="008914DC"/>
    <w:rsid w:val="00891514"/>
    <w:rsid w:val="00892DBA"/>
    <w:rsid w:val="00894BBB"/>
    <w:rsid w:val="008A1208"/>
    <w:rsid w:val="008A39FC"/>
    <w:rsid w:val="008A6CA4"/>
    <w:rsid w:val="008B20BB"/>
    <w:rsid w:val="008B2F36"/>
    <w:rsid w:val="008B6AD7"/>
    <w:rsid w:val="008C053C"/>
    <w:rsid w:val="008C1378"/>
    <w:rsid w:val="008C26AB"/>
    <w:rsid w:val="008D26EB"/>
    <w:rsid w:val="008D29FE"/>
    <w:rsid w:val="008D3C4E"/>
    <w:rsid w:val="008D5CC4"/>
    <w:rsid w:val="008E08E2"/>
    <w:rsid w:val="008E46E5"/>
    <w:rsid w:val="008E46FF"/>
    <w:rsid w:val="008E7CA7"/>
    <w:rsid w:val="008F04BE"/>
    <w:rsid w:val="008F111A"/>
    <w:rsid w:val="008F29C5"/>
    <w:rsid w:val="008F48AD"/>
    <w:rsid w:val="008F5461"/>
    <w:rsid w:val="008F6032"/>
    <w:rsid w:val="008F60B6"/>
    <w:rsid w:val="008F6420"/>
    <w:rsid w:val="008F7666"/>
    <w:rsid w:val="00900E75"/>
    <w:rsid w:val="009014EE"/>
    <w:rsid w:val="00902E25"/>
    <w:rsid w:val="00906E95"/>
    <w:rsid w:val="009114D7"/>
    <w:rsid w:val="00913573"/>
    <w:rsid w:val="00914C8B"/>
    <w:rsid w:val="00922047"/>
    <w:rsid w:val="00922AD4"/>
    <w:rsid w:val="00922C1F"/>
    <w:rsid w:val="00923922"/>
    <w:rsid w:val="00923C7B"/>
    <w:rsid w:val="00923D42"/>
    <w:rsid w:val="0092401C"/>
    <w:rsid w:val="00924759"/>
    <w:rsid w:val="0092557B"/>
    <w:rsid w:val="00926F4C"/>
    <w:rsid w:val="009302C9"/>
    <w:rsid w:val="00930F7B"/>
    <w:rsid w:val="00933260"/>
    <w:rsid w:val="00933983"/>
    <w:rsid w:val="0093548C"/>
    <w:rsid w:val="009360F3"/>
    <w:rsid w:val="00936E7E"/>
    <w:rsid w:val="00940641"/>
    <w:rsid w:val="00940668"/>
    <w:rsid w:val="00941C6C"/>
    <w:rsid w:val="009426B2"/>
    <w:rsid w:val="009441B7"/>
    <w:rsid w:val="00947706"/>
    <w:rsid w:val="0095261D"/>
    <w:rsid w:val="0095315B"/>
    <w:rsid w:val="009573A3"/>
    <w:rsid w:val="009607C4"/>
    <w:rsid w:val="00963B03"/>
    <w:rsid w:val="00963F1E"/>
    <w:rsid w:val="009670A3"/>
    <w:rsid w:val="00970B6A"/>
    <w:rsid w:val="009711DF"/>
    <w:rsid w:val="00974D0F"/>
    <w:rsid w:val="00976134"/>
    <w:rsid w:val="00977AF7"/>
    <w:rsid w:val="00980C1E"/>
    <w:rsid w:val="009817A1"/>
    <w:rsid w:val="00982D7D"/>
    <w:rsid w:val="00990577"/>
    <w:rsid w:val="00990DC4"/>
    <w:rsid w:val="00991CF7"/>
    <w:rsid w:val="00991E84"/>
    <w:rsid w:val="00994D34"/>
    <w:rsid w:val="00996271"/>
    <w:rsid w:val="009A01D5"/>
    <w:rsid w:val="009A0B09"/>
    <w:rsid w:val="009A2742"/>
    <w:rsid w:val="009A2DE7"/>
    <w:rsid w:val="009A328F"/>
    <w:rsid w:val="009A4EC6"/>
    <w:rsid w:val="009A5853"/>
    <w:rsid w:val="009A5A04"/>
    <w:rsid w:val="009A6CBC"/>
    <w:rsid w:val="009A717D"/>
    <w:rsid w:val="009A7E13"/>
    <w:rsid w:val="009B5292"/>
    <w:rsid w:val="009B6B54"/>
    <w:rsid w:val="009B7B86"/>
    <w:rsid w:val="009B7D90"/>
    <w:rsid w:val="009C4415"/>
    <w:rsid w:val="009C54A3"/>
    <w:rsid w:val="009C5531"/>
    <w:rsid w:val="009C58E9"/>
    <w:rsid w:val="009D0837"/>
    <w:rsid w:val="009D1460"/>
    <w:rsid w:val="009D19C5"/>
    <w:rsid w:val="009D2C8F"/>
    <w:rsid w:val="009D39F4"/>
    <w:rsid w:val="009D41C5"/>
    <w:rsid w:val="009D46A4"/>
    <w:rsid w:val="009D55F4"/>
    <w:rsid w:val="009D6E34"/>
    <w:rsid w:val="009E075F"/>
    <w:rsid w:val="009E1255"/>
    <w:rsid w:val="009E212F"/>
    <w:rsid w:val="009E3A2F"/>
    <w:rsid w:val="009E5AD3"/>
    <w:rsid w:val="009E7116"/>
    <w:rsid w:val="009F2AAF"/>
    <w:rsid w:val="009F412A"/>
    <w:rsid w:val="009F45E5"/>
    <w:rsid w:val="00A00050"/>
    <w:rsid w:val="00A00EC6"/>
    <w:rsid w:val="00A013A6"/>
    <w:rsid w:val="00A01D87"/>
    <w:rsid w:val="00A04685"/>
    <w:rsid w:val="00A05A51"/>
    <w:rsid w:val="00A0642E"/>
    <w:rsid w:val="00A109E8"/>
    <w:rsid w:val="00A11705"/>
    <w:rsid w:val="00A144F9"/>
    <w:rsid w:val="00A147FD"/>
    <w:rsid w:val="00A17040"/>
    <w:rsid w:val="00A17411"/>
    <w:rsid w:val="00A206A0"/>
    <w:rsid w:val="00A22245"/>
    <w:rsid w:val="00A23AF6"/>
    <w:rsid w:val="00A2432E"/>
    <w:rsid w:val="00A25513"/>
    <w:rsid w:val="00A25B35"/>
    <w:rsid w:val="00A274AB"/>
    <w:rsid w:val="00A27BA4"/>
    <w:rsid w:val="00A309E2"/>
    <w:rsid w:val="00A3175C"/>
    <w:rsid w:val="00A317E3"/>
    <w:rsid w:val="00A32D1D"/>
    <w:rsid w:val="00A339D1"/>
    <w:rsid w:val="00A34B02"/>
    <w:rsid w:val="00A36EF2"/>
    <w:rsid w:val="00A37BF4"/>
    <w:rsid w:val="00A40444"/>
    <w:rsid w:val="00A404B2"/>
    <w:rsid w:val="00A41B22"/>
    <w:rsid w:val="00A42504"/>
    <w:rsid w:val="00A428B9"/>
    <w:rsid w:val="00A453B1"/>
    <w:rsid w:val="00A45C4D"/>
    <w:rsid w:val="00A4739D"/>
    <w:rsid w:val="00A50ED3"/>
    <w:rsid w:val="00A51045"/>
    <w:rsid w:val="00A515BB"/>
    <w:rsid w:val="00A5172D"/>
    <w:rsid w:val="00A51E33"/>
    <w:rsid w:val="00A52363"/>
    <w:rsid w:val="00A536FB"/>
    <w:rsid w:val="00A550FC"/>
    <w:rsid w:val="00A56B3C"/>
    <w:rsid w:val="00A61E55"/>
    <w:rsid w:val="00A62DF2"/>
    <w:rsid w:val="00A66109"/>
    <w:rsid w:val="00A66291"/>
    <w:rsid w:val="00A72827"/>
    <w:rsid w:val="00A73BFE"/>
    <w:rsid w:val="00A75A9E"/>
    <w:rsid w:val="00A779F5"/>
    <w:rsid w:val="00A800F3"/>
    <w:rsid w:val="00A803A4"/>
    <w:rsid w:val="00A80510"/>
    <w:rsid w:val="00A81159"/>
    <w:rsid w:val="00A861B0"/>
    <w:rsid w:val="00A87E85"/>
    <w:rsid w:val="00A91E7B"/>
    <w:rsid w:val="00A92B69"/>
    <w:rsid w:val="00A96AE6"/>
    <w:rsid w:val="00AA1567"/>
    <w:rsid w:val="00AA261B"/>
    <w:rsid w:val="00AA456A"/>
    <w:rsid w:val="00AA5786"/>
    <w:rsid w:val="00AA7AA1"/>
    <w:rsid w:val="00AB0A45"/>
    <w:rsid w:val="00AB0D2A"/>
    <w:rsid w:val="00AB2B31"/>
    <w:rsid w:val="00AB455B"/>
    <w:rsid w:val="00AB475B"/>
    <w:rsid w:val="00AB4F16"/>
    <w:rsid w:val="00AB7055"/>
    <w:rsid w:val="00AC2230"/>
    <w:rsid w:val="00AC2389"/>
    <w:rsid w:val="00AC5FC7"/>
    <w:rsid w:val="00AC7420"/>
    <w:rsid w:val="00AD088D"/>
    <w:rsid w:val="00AD272E"/>
    <w:rsid w:val="00AD4EA8"/>
    <w:rsid w:val="00AD617F"/>
    <w:rsid w:val="00AD6790"/>
    <w:rsid w:val="00AD725D"/>
    <w:rsid w:val="00AE0A36"/>
    <w:rsid w:val="00AE165E"/>
    <w:rsid w:val="00AE1EDE"/>
    <w:rsid w:val="00AE3D02"/>
    <w:rsid w:val="00AE4EA3"/>
    <w:rsid w:val="00AE738A"/>
    <w:rsid w:val="00AF061A"/>
    <w:rsid w:val="00AF3141"/>
    <w:rsid w:val="00AF4217"/>
    <w:rsid w:val="00AF5C98"/>
    <w:rsid w:val="00AF5D37"/>
    <w:rsid w:val="00B02E7F"/>
    <w:rsid w:val="00B03492"/>
    <w:rsid w:val="00B12AF3"/>
    <w:rsid w:val="00B13C98"/>
    <w:rsid w:val="00B1628E"/>
    <w:rsid w:val="00B16EE7"/>
    <w:rsid w:val="00B17D43"/>
    <w:rsid w:val="00B20EA2"/>
    <w:rsid w:val="00B2173A"/>
    <w:rsid w:val="00B22612"/>
    <w:rsid w:val="00B22FE9"/>
    <w:rsid w:val="00B24A18"/>
    <w:rsid w:val="00B25168"/>
    <w:rsid w:val="00B2767C"/>
    <w:rsid w:val="00B30F8B"/>
    <w:rsid w:val="00B3105B"/>
    <w:rsid w:val="00B327FE"/>
    <w:rsid w:val="00B32900"/>
    <w:rsid w:val="00B3695E"/>
    <w:rsid w:val="00B40AD9"/>
    <w:rsid w:val="00B4180A"/>
    <w:rsid w:val="00B41B13"/>
    <w:rsid w:val="00B44C19"/>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237D"/>
    <w:rsid w:val="00B74657"/>
    <w:rsid w:val="00B76965"/>
    <w:rsid w:val="00B81835"/>
    <w:rsid w:val="00B83074"/>
    <w:rsid w:val="00B860A6"/>
    <w:rsid w:val="00B90E43"/>
    <w:rsid w:val="00B91398"/>
    <w:rsid w:val="00B92AEB"/>
    <w:rsid w:val="00B95E70"/>
    <w:rsid w:val="00B970C6"/>
    <w:rsid w:val="00BA27BB"/>
    <w:rsid w:val="00BA3770"/>
    <w:rsid w:val="00BA4D83"/>
    <w:rsid w:val="00BA73B4"/>
    <w:rsid w:val="00BB0671"/>
    <w:rsid w:val="00BB0AD5"/>
    <w:rsid w:val="00BB1915"/>
    <w:rsid w:val="00BB62D2"/>
    <w:rsid w:val="00BC4E7D"/>
    <w:rsid w:val="00BD0525"/>
    <w:rsid w:val="00BD05DF"/>
    <w:rsid w:val="00BD163F"/>
    <w:rsid w:val="00BD43A2"/>
    <w:rsid w:val="00BD6194"/>
    <w:rsid w:val="00BD6732"/>
    <w:rsid w:val="00BE07CF"/>
    <w:rsid w:val="00BE0FC4"/>
    <w:rsid w:val="00BE176C"/>
    <w:rsid w:val="00BE627F"/>
    <w:rsid w:val="00BE7224"/>
    <w:rsid w:val="00BE7673"/>
    <w:rsid w:val="00BF0BED"/>
    <w:rsid w:val="00BF0C50"/>
    <w:rsid w:val="00BF26A2"/>
    <w:rsid w:val="00BF27A5"/>
    <w:rsid w:val="00BF3A21"/>
    <w:rsid w:val="00BF7AD9"/>
    <w:rsid w:val="00C00B83"/>
    <w:rsid w:val="00C02162"/>
    <w:rsid w:val="00C03D18"/>
    <w:rsid w:val="00C10125"/>
    <w:rsid w:val="00C10F9F"/>
    <w:rsid w:val="00C119A0"/>
    <w:rsid w:val="00C12B91"/>
    <w:rsid w:val="00C14673"/>
    <w:rsid w:val="00C17DB8"/>
    <w:rsid w:val="00C255C0"/>
    <w:rsid w:val="00C25AB4"/>
    <w:rsid w:val="00C263F9"/>
    <w:rsid w:val="00C26BFF"/>
    <w:rsid w:val="00C31256"/>
    <w:rsid w:val="00C3187E"/>
    <w:rsid w:val="00C35F3F"/>
    <w:rsid w:val="00C36029"/>
    <w:rsid w:val="00C40BE2"/>
    <w:rsid w:val="00C40E35"/>
    <w:rsid w:val="00C433A9"/>
    <w:rsid w:val="00C43CEE"/>
    <w:rsid w:val="00C45A7A"/>
    <w:rsid w:val="00C47010"/>
    <w:rsid w:val="00C51168"/>
    <w:rsid w:val="00C5393F"/>
    <w:rsid w:val="00C54583"/>
    <w:rsid w:val="00C54C2B"/>
    <w:rsid w:val="00C55790"/>
    <w:rsid w:val="00C56832"/>
    <w:rsid w:val="00C60B50"/>
    <w:rsid w:val="00C611B5"/>
    <w:rsid w:val="00C634FB"/>
    <w:rsid w:val="00C63BCC"/>
    <w:rsid w:val="00C66CE5"/>
    <w:rsid w:val="00C66EAE"/>
    <w:rsid w:val="00C672F2"/>
    <w:rsid w:val="00C71ED1"/>
    <w:rsid w:val="00C72DE0"/>
    <w:rsid w:val="00C77EA4"/>
    <w:rsid w:val="00C8308D"/>
    <w:rsid w:val="00C83F0A"/>
    <w:rsid w:val="00C85B35"/>
    <w:rsid w:val="00C921E3"/>
    <w:rsid w:val="00C92A67"/>
    <w:rsid w:val="00C92E8E"/>
    <w:rsid w:val="00C94452"/>
    <w:rsid w:val="00C950DD"/>
    <w:rsid w:val="00C953A7"/>
    <w:rsid w:val="00C954E2"/>
    <w:rsid w:val="00C958A1"/>
    <w:rsid w:val="00C96438"/>
    <w:rsid w:val="00CA3B1A"/>
    <w:rsid w:val="00CA3CC2"/>
    <w:rsid w:val="00CA5315"/>
    <w:rsid w:val="00CA708E"/>
    <w:rsid w:val="00CB0A73"/>
    <w:rsid w:val="00CB0F88"/>
    <w:rsid w:val="00CB1A08"/>
    <w:rsid w:val="00CB1A33"/>
    <w:rsid w:val="00CB1BD0"/>
    <w:rsid w:val="00CB234B"/>
    <w:rsid w:val="00CB2E36"/>
    <w:rsid w:val="00CB4BDE"/>
    <w:rsid w:val="00CB50A3"/>
    <w:rsid w:val="00CB7527"/>
    <w:rsid w:val="00CB7715"/>
    <w:rsid w:val="00CC2B62"/>
    <w:rsid w:val="00CC53A8"/>
    <w:rsid w:val="00CC6674"/>
    <w:rsid w:val="00CC7AAC"/>
    <w:rsid w:val="00CD16C4"/>
    <w:rsid w:val="00CD367E"/>
    <w:rsid w:val="00CD6A00"/>
    <w:rsid w:val="00CE102C"/>
    <w:rsid w:val="00CE20E9"/>
    <w:rsid w:val="00CE443F"/>
    <w:rsid w:val="00CE4A6B"/>
    <w:rsid w:val="00CE5404"/>
    <w:rsid w:val="00CE7866"/>
    <w:rsid w:val="00CE79C8"/>
    <w:rsid w:val="00CE7A2B"/>
    <w:rsid w:val="00CF0178"/>
    <w:rsid w:val="00CF0D68"/>
    <w:rsid w:val="00CF1978"/>
    <w:rsid w:val="00CF1EA1"/>
    <w:rsid w:val="00CF1F96"/>
    <w:rsid w:val="00CF61AC"/>
    <w:rsid w:val="00D011CF"/>
    <w:rsid w:val="00D02980"/>
    <w:rsid w:val="00D03AE7"/>
    <w:rsid w:val="00D04B3B"/>
    <w:rsid w:val="00D051E4"/>
    <w:rsid w:val="00D0562E"/>
    <w:rsid w:val="00D11E29"/>
    <w:rsid w:val="00D14C2C"/>
    <w:rsid w:val="00D1743F"/>
    <w:rsid w:val="00D20553"/>
    <w:rsid w:val="00D20C93"/>
    <w:rsid w:val="00D21562"/>
    <w:rsid w:val="00D23249"/>
    <w:rsid w:val="00D2339C"/>
    <w:rsid w:val="00D23ADF"/>
    <w:rsid w:val="00D2425F"/>
    <w:rsid w:val="00D32726"/>
    <w:rsid w:val="00D34BD5"/>
    <w:rsid w:val="00D34F8C"/>
    <w:rsid w:val="00D35A2A"/>
    <w:rsid w:val="00D35B42"/>
    <w:rsid w:val="00D40BEE"/>
    <w:rsid w:val="00D46213"/>
    <w:rsid w:val="00D50E0C"/>
    <w:rsid w:val="00D52426"/>
    <w:rsid w:val="00D52DA5"/>
    <w:rsid w:val="00D56A0F"/>
    <w:rsid w:val="00D56BAC"/>
    <w:rsid w:val="00D61201"/>
    <w:rsid w:val="00D61E5E"/>
    <w:rsid w:val="00D65C3A"/>
    <w:rsid w:val="00D65F6E"/>
    <w:rsid w:val="00D66950"/>
    <w:rsid w:val="00D66DED"/>
    <w:rsid w:val="00D7686B"/>
    <w:rsid w:val="00D76AA6"/>
    <w:rsid w:val="00D77229"/>
    <w:rsid w:val="00D85D0E"/>
    <w:rsid w:val="00D86092"/>
    <w:rsid w:val="00D86ABC"/>
    <w:rsid w:val="00D900A4"/>
    <w:rsid w:val="00D93C41"/>
    <w:rsid w:val="00D9588A"/>
    <w:rsid w:val="00D96096"/>
    <w:rsid w:val="00D961A4"/>
    <w:rsid w:val="00D97BC2"/>
    <w:rsid w:val="00DA12A4"/>
    <w:rsid w:val="00DA159E"/>
    <w:rsid w:val="00DA1B78"/>
    <w:rsid w:val="00DA34A9"/>
    <w:rsid w:val="00DA35A7"/>
    <w:rsid w:val="00DA4986"/>
    <w:rsid w:val="00DA5F82"/>
    <w:rsid w:val="00DA6397"/>
    <w:rsid w:val="00DA6D8B"/>
    <w:rsid w:val="00DB4D37"/>
    <w:rsid w:val="00DB4F49"/>
    <w:rsid w:val="00DB516A"/>
    <w:rsid w:val="00DB58BC"/>
    <w:rsid w:val="00DC02A2"/>
    <w:rsid w:val="00DC5134"/>
    <w:rsid w:val="00DC73F9"/>
    <w:rsid w:val="00DD476C"/>
    <w:rsid w:val="00DD6BFC"/>
    <w:rsid w:val="00DD6D6D"/>
    <w:rsid w:val="00DE56CC"/>
    <w:rsid w:val="00DE5E81"/>
    <w:rsid w:val="00DE6BC2"/>
    <w:rsid w:val="00DE6F46"/>
    <w:rsid w:val="00DE720B"/>
    <w:rsid w:val="00DE75B0"/>
    <w:rsid w:val="00DF054C"/>
    <w:rsid w:val="00DF0AB7"/>
    <w:rsid w:val="00DF1E1B"/>
    <w:rsid w:val="00DF22F3"/>
    <w:rsid w:val="00DF3520"/>
    <w:rsid w:val="00DF4250"/>
    <w:rsid w:val="00DF66E9"/>
    <w:rsid w:val="00DF79F5"/>
    <w:rsid w:val="00E0164E"/>
    <w:rsid w:val="00E04E9D"/>
    <w:rsid w:val="00E11496"/>
    <w:rsid w:val="00E126E2"/>
    <w:rsid w:val="00E137AE"/>
    <w:rsid w:val="00E17BFA"/>
    <w:rsid w:val="00E214CC"/>
    <w:rsid w:val="00E235E2"/>
    <w:rsid w:val="00E23955"/>
    <w:rsid w:val="00E2455A"/>
    <w:rsid w:val="00E2459D"/>
    <w:rsid w:val="00E2772E"/>
    <w:rsid w:val="00E27E21"/>
    <w:rsid w:val="00E30784"/>
    <w:rsid w:val="00E30F6F"/>
    <w:rsid w:val="00E32CA3"/>
    <w:rsid w:val="00E32F9C"/>
    <w:rsid w:val="00E33388"/>
    <w:rsid w:val="00E357E5"/>
    <w:rsid w:val="00E37666"/>
    <w:rsid w:val="00E43C3E"/>
    <w:rsid w:val="00E45788"/>
    <w:rsid w:val="00E45809"/>
    <w:rsid w:val="00E503E5"/>
    <w:rsid w:val="00E5241E"/>
    <w:rsid w:val="00E531DE"/>
    <w:rsid w:val="00E53743"/>
    <w:rsid w:val="00E5382A"/>
    <w:rsid w:val="00E53CA6"/>
    <w:rsid w:val="00E5638D"/>
    <w:rsid w:val="00E60BFA"/>
    <w:rsid w:val="00E6348D"/>
    <w:rsid w:val="00E63D8D"/>
    <w:rsid w:val="00E664F6"/>
    <w:rsid w:val="00E70135"/>
    <w:rsid w:val="00E75BB5"/>
    <w:rsid w:val="00E762EF"/>
    <w:rsid w:val="00E77079"/>
    <w:rsid w:val="00E804A4"/>
    <w:rsid w:val="00E80C0D"/>
    <w:rsid w:val="00E81682"/>
    <w:rsid w:val="00E823B2"/>
    <w:rsid w:val="00E840B1"/>
    <w:rsid w:val="00E87CE6"/>
    <w:rsid w:val="00E91460"/>
    <w:rsid w:val="00E91672"/>
    <w:rsid w:val="00E94F21"/>
    <w:rsid w:val="00E96337"/>
    <w:rsid w:val="00EA19CB"/>
    <w:rsid w:val="00EA1E2A"/>
    <w:rsid w:val="00EA229F"/>
    <w:rsid w:val="00EA45E1"/>
    <w:rsid w:val="00EA545A"/>
    <w:rsid w:val="00EA6974"/>
    <w:rsid w:val="00EA7BA2"/>
    <w:rsid w:val="00EA7C8E"/>
    <w:rsid w:val="00EB0DC0"/>
    <w:rsid w:val="00EB134E"/>
    <w:rsid w:val="00EB1598"/>
    <w:rsid w:val="00EB3507"/>
    <w:rsid w:val="00EB36CB"/>
    <w:rsid w:val="00EB3E31"/>
    <w:rsid w:val="00EB5074"/>
    <w:rsid w:val="00EC01B9"/>
    <w:rsid w:val="00EC1040"/>
    <w:rsid w:val="00EC12C0"/>
    <w:rsid w:val="00EC3D40"/>
    <w:rsid w:val="00EC3D62"/>
    <w:rsid w:val="00EC4A32"/>
    <w:rsid w:val="00EC4DDB"/>
    <w:rsid w:val="00EC5938"/>
    <w:rsid w:val="00EC62AC"/>
    <w:rsid w:val="00EC708F"/>
    <w:rsid w:val="00EC713E"/>
    <w:rsid w:val="00EC777D"/>
    <w:rsid w:val="00ED1380"/>
    <w:rsid w:val="00ED3318"/>
    <w:rsid w:val="00ED4AB1"/>
    <w:rsid w:val="00EE31C6"/>
    <w:rsid w:val="00EE350A"/>
    <w:rsid w:val="00EF653B"/>
    <w:rsid w:val="00F004B2"/>
    <w:rsid w:val="00F00CDA"/>
    <w:rsid w:val="00F01082"/>
    <w:rsid w:val="00F0133A"/>
    <w:rsid w:val="00F01E31"/>
    <w:rsid w:val="00F0374B"/>
    <w:rsid w:val="00F03F48"/>
    <w:rsid w:val="00F12020"/>
    <w:rsid w:val="00F14E89"/>
    <w:rsid w:val="00F15179"/>
    <w:rsid w:val="00F15C29"/>
    <w:rsid w:val="00F1661F"/>
    <w:rsid w:val="00F17097"/>
    <w:rsid w:val="00F2086F"/>
    <w:rsid w:val="00F21429"/>
    <w:rsid w:val="00F21876"/>
    <w:rsid w:val="00F2291F"/>
    <w:rsid w:val="00F260AE"/>
    <w:rsid w:val="00F32B1F"/>
    <w:rsid w:val="00F336E0"/>
    <w:rsid w:val="00F36F39"/>
    <w:rsid w:val="00F400F9"/>
    <w:rsid w:val="00F409E7"/>
    <w:rsid w:val="00F41A14"/>
    <w:rsid w:val="00F46B1B"/>
    <w:rsid w:val="00F4751F"/>
    <w:rsid w:val="00F53B85"/>
    <w:rsid w:val="00F53E38"/>
    <w:rsid w:val="00F54548"/>
    <w:rsid w:val="00F556C7"/>
    <w:rsid w:val="00F572CD"/>
    <w:rsid w:val="00F574A8"/>
    <w:rsid w:val="00F575D3"/>
    <w:rsid w:val="00F6182D"/>
    <w:rsid w:val="00F61AB1"/>
    <w:rsid w:val="00F61CB7"/>
    <w:rsid w:val="00F61CD2"/>
    <w:rsid w:val="00F62AD8"/>
    <w:rsid w:val="00F62FD3"/>
    <w:rsid w:val="00F637C6"/>
    <w:rsid w:val="00F63998"/>
    <w:rsid w:val="00F67DDC"/>
    <w:rsid w:val="00F70A51"/>
    <w:rsid w:val="00F70ED9"/>
    <w:rsid w:val="00F713B9"/>
    <w:rsid w:val="00F726AB"/>
    <w:rsid w:val="00F7508F"/>
    <w:rsid w:val="00F76EDF"/>
    <w:rsid w:val="00F77A40"/>
    <w:rsid w:val="00F82BEA"/>
    <w:rsid w:val="00F90668"/>
    <w:rsid w:val="00F91F55"/>
    <w:rsid w:val="00F95668"/>
    <w:rsid w:val="00F956D1"/>
    <w:rsid w:val="00F95F84"/>
    <w:rsid w:val="00F962DD"/>
    <w:rsid w:val="00F968B1"/>
    <w:rsid w:val="00FA2264"/>
    <w:rsid w:val="00FA26AC"/>
    <w:rsid w:val="00FA4054"/>
    <w:rsid w:val="00FA438B"/>
    <w:rsid w:val="00FA53E2"/>
    <w:rsid w:val="00FA7A95"/>
    <w:rsid w:val="00FB0A6D"/>
    <w:rsid w:val="00FB26A1"/>
    <w:rsid w:val="00FB2B16"/>
    <w:rsid w:val="00FB3F67"/>
    <w:rsid w:val="00FB706A"/>
    <w:rsid w:val="00FC0894"/>
    <w:rsid w:val="00FC37F3"/>
    <w:rsid w:val="00FC5D0E"/>
    <w:rsid w:val="00FC65AF"/>
    <w:rsid w:val="00FD0854"/>
    <w:rsid w:val="00FD240C"/>
    <w:rsid w:val="00FD46A0"/>
    <w:rsid w:val="00FD4BD9"/>
    <w:rsid w:val="00FD5B92"/>
    <w:rsid w:val="00FD6B7E"/>
    <w:rsid w:val="00FE1661"/>
    <w:rsid w:val="00FE2B22"/>
    <w:rsid w:val="00FE3342"/>
    <w:rsid w:val="00FE3521"/>
    <w:rsid w:val="00FE5F65"/>
    <w:rsid w:val="00FE74CD"/>
    <w:rsid w:val="00FF0860"/>
    <w:rsid w:val="00FF1229"/>
    <w:rsid w:val="00FF15E5"/>
    <w:rsid w:val="00FF22B0"/>
    <w:rsid w:val="00FF3ED0"/>
    <w:rsid w:val="00FF5561"/>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A453B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0433816">
      <w:bodyDiv w:val="1"/>
      <w:marLeft w:val="0"/>
      <w:marRight w:val="0"/>
      <w:marTop w:val="0"/>
      <w:marBottom w:val="0"/>
      <w:divBdr>
        <w:top w:val="none" w:sz="0" w:space="0" w:color="auto"/>
        <w:left w:val="none" w:sz="0" w:space="0" w:color="auto"/>
        <w:bottom w:val="none" w:sz="0" w:space="0" w:color="auto"/>
        <w:right w:val="none" w:sz="0" w:space="0" w:color="auto"/>
      </w:divBdr>
    </w:div>
    <w:div w:id="1386030218">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197517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0B14A-C2C7-417B-9DEE-74B883C43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551</Pages>
  <Words>131835</Words>
  <Characters>751460</Characters>
  <Application>Microsoft Office Word</Application>
  <DocSecurity>0</DocSecurity>
  <Lines>6262</Lines>
  <Paragraphs>1763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881532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 №7</cp:lastModifiedBy>
  <cp:revision>437</cp:revision>
  <cp:lastPrinted>2016-02-15T09:35:00Z</cp:lastPrinted>
  <dcterms:created xsi:type="dcterms:W3CDTF">2015-05-27T11:48:00Z</dcterms:created>
  <dcterms:modified xsi:type="dcterms:W3CDTF">2016-02-18T12:47:00Z</dcterms:modified>
</cp:coreProperties>
</file>